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44" w:rsidRDefault="00B91444">
      <w:pPr>
        <w:pStyle w:val="Tiu10"/>
        <w:keepNext/>
        <w:keepLines/>
        <w:spacing w:line="240" w:lineRule="auto"/>
        <w:ind w:firstLine="0"/>
        <w:jc w:val="center"/>
        <w:rPr>
          <w:lang w:val="en-US"/>
        </w:rPr>
      </w:pPr>
      <w:bookmarkStart w:id="0" w:name="bookmark13"/>
      <w:bookmarkStart w:id="1" w:name="bookmark14"/>
      <w:bookmarkStart w:id="2" w:name="bookmark15"/>
      <w:r>
        <w:rPr>
          <w:lang w:val="en-US"/>
        </w:rPr>
        <w:t>PHỤ LỤC 02</w:t>
      </w:r>
    </w:p>
    <w:bookmarkEnd w:id="0"/>
    <w:bookmarkEnd w:id="1"/>
    <w:bookmarkEnd w:id="2"/>
    <w:p w:rsidR="000528EE" w:rsidRDefault="00F203CD">
      <w:pPr>
        <w:pStyle w:val="Vnbnnidung0"/>
        <w:spacing w:line="240" w:lineRule="auto"/>
        <w:ind w:firstLine="0"/>
        <w:jc w:val="center"/>
        <w:rPr>
          <w:b/>
          <w:lang w:val="en-US"/>
        </w:rPr>
      </w:pPr>
      <w:r w:rsidRPr="000528EE">
        <w:rPr>
          <w:b/>
          <w:lang w:val="en-US"/>
        </w:rPr>
        <w:t xml:space="preserve">Thông tin </w:t>
      </w:r>
      <w:r w:rsidRPr="000528EE">
        <w:rPr>
          <w:b/>
        </w:rPr>
        <w:t xml:space="preserve">về các kênh chính thức của các </w:t>
      </w:r>
      <w:r w:rsidRPr="000528EE">
        <w:rPr>
          <w:b/>
          <w:lang w:val="en-US"/>
        </w:rPr>
        <w:t>doanh nghiệp viễn thông</w:t>
      </w:r>
      <w:r w:rsidR="00D774D9" w:rsidRPr="000528EE">
        <w:rPr>
          <w:b/>
        </w:rPr>
        <w:t xml:space="preserve"> di động </w:t>
      </w:r>
    </w:p>
    <w:p w:rsidR="009644C1" w:rsidRPr="000528EE" w:rsidRDefault="00D774D9">
      <w:pPr>
        <w:pStyle w:val="Vnbnnidung0"/>
        <w:spacing w:line="240" w:lineRule="auto"/>
        <w:ind w:firstLine="0"/>
        <w:jc w:val="center"/>
        <w:rPr>
          <w:b/>
        </w:rPr>
      </w:pPr>
      <w:bookmarkStart w:id="3" w:name="_GoBack"/>
      <w:bookmarkEnd w:id="3"/>
      <w:r w:rsidRPr="000528EE">
        <w:rPr>
          <w:b/>
        </w:rPr>
        <w:t>sử dụng cho mục đích thông báo(nhắn tin, gọi điện) đề nghị chuẩn hóa thông tin thuê bao, chăm sóc khách hàng,tiếp nhận nhận phản hồi</w:t>
      </w:r>
    </w:p>
    <w:p w:rsidR="00B91444" w:rsidRDefault="00B91444">
      <w:pPr>
        <w:pStyle w:val="Vnbnnidung0"/>
        <w:ind w:firstLine="580"/>
        <w:jc w:val="both"/>
        <w:rPr>
          <w:lang w:val="en-US"/>
        </w:rPr>
      </w:pPr>
    </w:p>
    <w:p w:rsidR="009644C1" w:rsidRDefault="00D774D9" w:rsidP="00E0377D">
      <w:pPr>
        <w:pStyle w:val="Vnbnnidung0"/>
        <w:spacing w:before="120" w:after="120" w:line="240" w:lineRule="auto"/>
        <w:ind w:firstLine="580"/>
        <w:jc w:val="both"/>
      </w:pPr>
      <w:r>
        <w:t>Qua phản ánh của các cơ quan truyền thông cho thấy trong quá trình các doanh nghiệp tổ chức chuẩn hoá thông tin thuê bao có hiện tượng một số đối tượng lợi dụng để thực hiện các hành vi có dấu hiệu mạo danh lừa đảo, quảng cáo vi phạm pháp luật.</w:t>
      </w:r>
    </w:p>
    <w:p w:rsidR="009644C1" w:rsidRDefault="00D774D9" w:rsidP="00E0377D">
      <w:pPr>
        <w:pStyle w:val="Vnbnnidung0"/>
        <w:spacing w:before="120" w:after="120" w:line="240" w:lineRule="auto"/>
        <w:ind w:firstLine="440"/>
        <w:jc w:val="both"/>
      </w:pPr>
      <w:r>
        <w:t xml:space="preserve">Nhằm hạn chế tối đa các hành vi nêu trên, bảo vệ quyền lợi của người sử dụng dịch vụ viễn thông, </w:t>
      </w:r>
      <w:r w:rsidR="00E0377D">
        <w:rPr>
          <w:lang w:val="en-US"/>
        </w:rPr>
        <w:t>Sở Thông tin và Truyền thông</w:t>
      </w:r>
      <w:r>
        <w:t xml:space="preserve"> trân trọng đề nghị người sử dụng dịch vụ viễn thông </w:t>
      </w:r>
      <w:r>
        <w:rPr>
          <w:b/>
          <w:bCs/>
          <w:i/>
          <w:iCs/>
        </w:rPr>
        <w:t xml:space="preserve">chỉ thực hiện theo các thông báo cập nhật, chuẩn hoá thông tin từ các kênh chính thức của các doanh nghiệp viễn thông di động sử dụng cho mục đích nhắn tin, gọi điện thông báo đề nghị chuẩn hóa thông tin thuê bao, chăm sóc khách hàng, tiếp nhận phản hồi </w:t>
      </w:r>
      <w:r>
        <w:rPr>
          <w:i/>
          <w:iCs/>
        </w:rPr>
        <w:t>(không thực hiện theo các thông báo ngoài danh sách kênh chính thức của các doanh nghiệp).</w:t>
      </w:r>
    </w:p>
    <w:p w:rsidR="009644C1" w:rsidRDefault="00D774D9" w:rsidP="00E0377D">
      <w:pPr>
        <w:pStyle w:val="Vnbnnidung0"/>
        <w:spacing w:before="120" w:after="120" w:line="240" w:lineRule="auto"/>
        <w:ind w:firstLine="580"/>
      </w:pPr>
      <w:r>
        <w:t>Danh sách kênh chính thức của các doanh nghiệp cụ thể như sau :</w:t>
      </w:r>
    </w:p>
    <w:p w:rsidR="009644C1" w:rsidRDefault="00D774D9" w:rsidP="00E0377D">
      <w:pPr>
        <w:pStyle w:val="Tiu10"/>
        <w:keepNext/>
        <w:keepLines/>
        <w:numPr>
          <w:ilvl w:val="0"/>
          <w:numId w:val="2"/>
        </w:numPr>
        <w:tabs>
          <w:tab w:val="left" w:pos="808"/>
        </w:tabs>
        <w:spacing w:before="120" w:after="120" w:line="240" w:lineRule="auto"/>
        <w:jc w:val="both"/>
      </w:pPr>
      <w:bookmarkStart w:id="4" w:name="bookmark18"/>
      <w:bookmarkStart w:id="5" w:name="bookmark16"/>
      <w:bookmarkStart w:id="6" w:name="bookmark17"/>
      <w:bookmarkStart w:id="7" w:name="bookmark19"/>
      <w:bookmarkEnd w:id="4"/>
      <w:r>
        <w:t>Viettel</w:t>
      </w:r>
      <w:bookmarkEnd w:id="5"/>
      <w:bookmarkEnd w:id="6"/>
      <w:bookmarkEnd w:id="7"/>
    </w:p>
    <w:p w:rsidR="009644C1" w:rsidRDefault="00D774D9" w:rsidP="00E0377D">
      <w:pPr>
        <w:pStyle w:val="Vnbnnidung0"/>
        <w:numPr>
          <w:ilvl w:val="0"/>
          <w:numId w:val="1"/>
        </w:numPr>
        <w:tabs>
          <w:tab w:val="left" w:pos="744"/>
        </w:tabs>
        <w:spacing w:before="120" w:after="120" w:line="240" w:lineRule="auto"/>
        <w:ind w:firstLine="440"/>
        <w:jc w:val="both"/>
      </w:pPr>
      <w:bookmarkStart w:id="8" w:name="bookmark20"/>
      <w:bookmarkEnd w:id="8"/>
      <w:r>
        <w:t xml:space="preserve">Tên hiển thị khi nhắn tin mời khách hàng chuẩn hóa thông tin thuê bao: </w:t>
      </w:r>
      <w:r>
        <w:rPr>
          <w:b/>
          <w:bCs/>
        </w:rPr>
        <w:t>VIETTEL</w:t>
      </w:r>
    </w:p>
    <w:p w:rsidR="009644C1" w:rsidRDefault="00D774D9" w:rsidP="00E0377D">
      <w:pPr>
        <w:pStyle w:val="Vnbnnidung0"/>
        <w:numPr>
          <w:ilvl w:val="0"/>
          <w:numId w:val="1"/>
        </w:numPr>
        <w:tabs>
          <w:tab w:val="left" w:pos="744"/>
        </w:tabs>
        <w:spacing w:before="120" w:after="120" w:line="240" w:lineRule="auto"/>
        <w:ind w:firstLine="440"/>
        <w:jc w:val="both"/>
      </w:pPr>
      <w:bookmarkStart w:id="9" w:name="bookmark21"/>
      <w:bookmarkEnd w:id="9"/>
      <w:r>
        <w:t>Số điện thoại tổng đài gọi ra thông báo mời khách hàng chuẩn hóa thông tin thuê bao:</w:t>
      </w:r>
    </w:p>
    <w:p w:rsidR="009644C1" w:rsidRDefault="00D774D9" w:rsidP="00620898">
      <w:pPr>
        <w:pStyle w:val="Vnbnnidung0"/>
        <w:numPr>
          <w:ilvl w:val="0"/>
          <w:numId w:val="3"/>
        </w:numPr>
        <w:spacing w:before="120" w:after="120" w:line="240" w:lineRule="auto"/>
        <w:ind w:left="0" w:firstLine="851"/>
      </w:pPr>
      <w:r>
        <w:rPr>
          <w:b/>
          <w:bCs/>
        </w:rPr>
        <w:t xml:space="preserve">0246 266 0198 </w:t>
      </w:r>
      <w:r>
        <w:t xml:space="preserve">(Tên hiển thị: </w:t>
      </w:r>
      <w:r>
        <w:rPr>
          <w:b/>
          <w:bCs/>
        </w:rPr>
        <w:t>VIETTELCSKH</w:t>
      </w:r>
      <w:r>
        <w:t>)</w:t>
      </w:r>
    </w:p>
    <w:p w:rsidR="009644C1" w:rsidRDefault="00D774D9" w:rsidP="00620898">
      <w:pPr>
        <w:pStyle w:val="Vnbnnidung0"/>
        <w:numPr>
          <w:ilvl w:val="0"/>
          <w:numId w:val="3"/>
        </w:numPr>
        <w:spacing w:before="120" w:after="120" w:line="240" w:lineRule="auto"/>
        <w:ind w:left="0" w:firstLine="851"/>
      </w:pPr>
      <w:r w:rsidRPr="00620898">
        <w:rPr>
          <w:b/>
          <w:bCs/>
        </w:rPr>
        <w:t>0246 688 8098</w:t>
      </w:r>
      <w:r>
        <w:rPr>
          <w:b/>
          <w:bCs/>
          <w:color w:val="212121"/>
        </w:rPr>
        <w:t xml:space="preserve"> </w:t>
      </w:r>
      <w:r>
        <w:rPr>
          <w:color w:val="212121"/>
        </w:rPr>
        <w:t>(</w:t>
      </w:r>
      <w:r>
        <w:t>Tên hiển thị</w:t>
      </w:r>
      <w:r>
        <w:rPr>
          <w:color w:val="212121"/>
        </w:rPr>
        <w:t>: V</w:t>
      </w:r>
      <w:r>
        <w:rPr>
          <w:b/>
          <w:bCs/>
          <w:color w:val="212121"/>
        </w:rPr>
        <w:t>IETTELCARE</w:t>
      </w:r>
      <w:r>
        <w:rPr>
          <w:color w:val="212121"/>
        </w:rPr>
        <w:t>)</w:t>
      </w:r>
    </w:p>
    <w:p w:rsidR="009644C1" w:rsidRDefault="00D774D9" w:rsidP="00E0377D">
      <w:pPr>
        <w:pStyle w:val="Vnbnnidung0"/>
        <w:numPr>
          <w:ilvl w:val="0"/>
          <w:numId w:val="2"/>
        </w:numPr>
        <w:tabs>
          <w:tab w:val="left" w:pos="827"/>
        </w:tabs>
        <w:spacing w:before="120" w:after="120" w:line="240" w:lineRule="auto"/>
        <w:ind w:firstLine="440"/>
        <w:jc w:val="both"/>
      </w:pPr>
      <w:bookmarkStart w:id="10" w:name="bookmark22"/>
      <w:bookmarkEnd w:id="10"/>
      <w:r>
        <w:rPr>
          <w:b/>
          <w:bCs/>
        </w:rPr>
        <w:t>Vinaphone - VNPT</w:t>
      </w:r>
    </w:p>
    <w:p w:rsidR="009644C1" w:rsidRDefault="00D774D9" w:rsidP="00E0377D">
      <w:pPr>
        <w:pStyle w:val="Vnbnnidung0"/>
        <w:numPr>
          <w:ilvl w:val="0"/>
          <w:numId w:val="1"/>
        </w:numPr>
        <w:tabs>
          <w:tab w:val="left" w:pos="744"/>
        </w:tabs>
        <w:spacing w:before="120" w:after="120" w:line="240" w:lineRule="auto"/>
        <w:ind w:firstLine="440"/>
        <w:jc w:val="both"/>
      </w:pPr>
      <w:bookmarkStart w:id="11" w:name="bookmark23"/>
      <w:bookmarkEnd w:id="11"/>
      <w:r>
        <w:t>Tên hiển thị khi nhắn tin mời khách hàng chuẩn hóa thông tin thuê bao</w:t>
      </w:r>
      <w:r>
        <w:rPr>
          <w:b/>
          <w:bCs/>
        </w:rPr>
        <w:t>: VinaPhone</w:t>
      </w:r>
    </w:p>
    <w:p w:rsidR="009644C1" w:rsidRDefault="00D774D9" w:rsidP="00E0377D">
      <w:pPr>
        <w:pStyle w:val="Vnbnnidung0"/>
        <w:numPr>
          <w:ilvl w:val="0"/>
          <w:numId w:val="1"/>
        </w:numPr>
        <w:tabs>
          <w:tab w:val="left" w:pos="744"/>
        </w:tabs>
        <w:spacing w:before="120" w:after="120" w:line="240" w:lineRule="auto"/>
        <w:ind w:firstLine="440"/>
        <w:jc w:val="both"/>
      </w:pPr>
      <w:bookmarkStart w:id="12" w:name="bookmark24"/>
      <w:bookmarkEnd w:id="12"/>
      <w:r>
        <w:t>Số điện thoại gọi ra thông báo mời khách hàng chuẩn hóa thông tin thuê bao:</w:t>
      </w:r>
    </w:p>
    <w:p w:rsidR="009644C1" w:rsidRDefault="00D774D9" w:rsidP="00937A25">
      <w:pPr>
        <w:pStyle w:val="Vnbnnidung0"/>
        <w:numPr>
          <w:ilvl w:val="0"/>
          <w:numId w:val="4"/>
        </w:numPr>
        <w:spacing w:before="120" w:after="120" w:line="240" w:lineRule="auto"/>
        <w:ind w:left="0" w:firstLine="851"/>
        <w:jc w:val="both"/>
      </w:pPr>
      <w:r>
        <w:rPr>
          <w:b/>
          <w:bCs/>
        </w:rPr>
        <w:t>088800 1091</w:t>
      </w:r>
    </w:p>
    <w:p w:rsidR="009644C1" w:rsidRDefault="00D774D9" w:rsidP="00937A25">
      <w:pPr>
        <w:pStyle w:val="Vnbnnidung0"/>
        <w:numPr>
          <w:ilvl w:val="0"/>
          <w:numId w:val="4"/>
        </w:numPr>
        <w:spacing w:before="120" w:after="120" w:line="240" w:lineRule="auto"/>
        <w:ind w:left="0" w:firstLine="851"/>
        <w:jc w:val="both"/>
      </w:pPr>
      <w:r>
        <w:rPr>
          <w:b/>
          <w:bCs/>
        </w:rPr>
        <w:t>091100 1091</w:t>
      </w:r>
    </w:p>
    <w:p w:rsidR="009644C1" w:rsidRDefault="00D774D9" w:rsidP="00937A25">
      <w:pPr>
        <w:pStyle w:val="Vnbnnidung0"/>
        <w:numPr>
          <w:ilvl w:val="0"/>
          <w:numId w:val="4"/>
        </w:numPr>
        <w:spacing w:before="120" w:after="120" w:line="240" w:lineRule="auto"/>
        <w:ind w:left="0" w:firstLine="851"/>
      </w:pPr>
      <w:r>
        <w:t xml:space="preserve">Cuộc gọi hiển thị </w:t>
      </w:r>
      <w:r>
        <w:rPr>
          <w:b/>
          <w:bCs/>
        </w:rPr>
        <w:t>VinaPhone</w:t>
      </w:r>
    </w:p>
    <w:p w:rsidR="009644C1" w:rsidRDefault="00D774D9" w:rsidP="00E0377D">
      <w:pPr>
        <w:pStyle w:val="Tiu10"/>
        <w:keepNext/>
        <w:keepLines/>
        <w:numPr>
          <w:ilvl w:val="0"/>
          <w:numId w:val="2"/>
        </w:numPr>
        <w:tabs>
          <w:tab w:val="left" w:pos="827"/>
        </w:tabs>
        <w:spacing w:before="120" w:after="120" w:line="240" w:lineRule="auto"/>
        <w:jc w:val="both"/>
      </w:pPr>
      <w:bookmarkStart w:id="13" w:name="bookmark27"/>
      <w:bookmarkStart w:id="14" w:name="bookmark25"/>
      <w:bookmarkStart w:id="15" w:name="bookmark26"/>
      <w:bookmarkStart w:id="16" w:name="bookmark28"/>
      <w:bookmarkEnd w:id="13"/>
      <w:r>
        <w:t>MobiFone</w:t>
      </w:r>
      <w:bookmarkEnd w:id="14"/>
      <w:bookmarkEnd w:id="15"/>
      <w:bookmarkEnd w:id="16"/>
    </w:p>
    <w:p w:rsidR="009644C1" w:rsidRDefault="00D774D9" w:rsidP="00E0377D">
      <w:pPr>
        <w:pStyle w:val="Vnbnnidung0"/>
        <w:numPr>
          <w:ilvl w:val="0"/>
          <w:numId w:val="1"/>
        </w:numPr>
        <w:tabs>
          <w:tab w:val="left" w:pos="744"/>
        </w:tabs>
        <w:spacing w:before="120" w:after="120" w:line="240" w:lineRule="auto"/>
        <w:ind w:firstLine="440"/>
        <w:jc w:val="both"/>
      </w:pPr>
      <w:bookmarkStart w:id="17" w:name="bookmark29"/>
      <w:bookmarkEnd w:id="17"/>
      <w:r>
        <w:t xml:space="preserve">Tên hiển thị khi nhắn tin mời khách hàng chuẩn hóa thông tin thuê bao: </w:t>
      </w:r>
      <w:r>
        <w:rPr>
          <w:b/>
          <w:bCs/>
        </w:rPr>
        <w:t>MobiFone</w:t>
      </w:r>
    </w:p>
    <w:p w:rsidR="009644C1" w:rsidRDefault="00D774D9" w:rsidP="00E0377D">
      <w:pPr>
        <w:pStyle w:val="Vnbnnidung0"/>
        <w:numPr>
          <w:ilvl w:val="0"/>
          <w:numId w:val="1"/>
        </w:numPr>
        <w:tabs>
          <w:tab w:val="left" w:pos="744"/>
        </w:tabs>
        <w:spacing w:before="120" w:after="120" w:line="240" w:lineRule="auto"/>
        <w:ind w:firstLine="440"/>
        <w:jc w:val="both"/>
      </w:pPr>
      <w:bookmarkStart w:id="18" w:name="bookmark30"/>
      <w:bookmarkEnd w:id="18"/>
      <w:r>
        <w:t xml:space="preserve">Số điện thoại gọi ra thông báo mời khách hàng chuẩn hóa thông tin thuê bao: </w:t>
      </w:r>
      <w:r>
        <w:rPr>
          <w:b/>
          <w:bCs/>
        </w:rPr>
        <w:t>9090</w:t>
      </w:r>
    </w:p>
    <w:p w:rsidR="009644C1" w:rsidRDefault="00D774D9" w:rsidP="00E0377D">
      <w:pPr>
        <w:pStyle w:val="Tiu10"/>
        <w:keepNext/>
        <w:keepLines/>
        <w:numPr>
          <w:ilvl w:val="0"/>
          <w:numId w:val="2"/>
        </w:numPr>
        <w:tabs>
          <w:tab w:val="left" w:pos="822"/>
        </w:tabs>
        <w:spacing w:before="120" w:after="120" w:line="240" w:lineRule="auto"/>
      </w:pPr>
      <w:bookmarkStart w:id="19" w:name="bookmark33"/>
      <w:bookmarkStart w:id="20" w:name="bookmark31"/>
      <w:bookmarkStart w:id="21" w:name="bookmark32"/>
      <w:bookmarkStart w:id="22" w:name="bookmark34"/>
      <w:bookmarkEnd w:id="19"/>
      <w:r>
        <w:t>Vietnamobile</w:t>
      </w:r>
      <w:bookmarkEnd w:id="20"/>
      <w:bookmarkEnd w:id="21"/>
      <w:bookmarkEnd w:id="22"/>
    </w:p>
    <w:p w:rsidR="009644C1" w:rsidRDefault="00D774D9" w:rsidP="00E0377D">
      <w:pPr>
        <w:pStyle w:val="Vnbnnidung0"/>
        <w:numPr>
          <w:ilvl w:val="0"/>
          <w:numId w:val="1"/>
        </w:numPr>
        <w:tabs>
          <w:tab w:val="left" w:pos="758"/>
        </w:tabs>
        <w:spacing w:before="120" w:after="120" w:line="240" w:lineRule="auto"/>
        <w:ind w:firstLine="440"/>
        <w:jc w:val="both"/>
      </w:pPr>
      <w:bookmarkStart w:id="23" w:name="bookmark35"/>
      <w:bookmarkEnd w:id="23"/>
      <w:r>
        <w:t>Số điện thoại gọi ra thông báo mời khách hàng chuẩn hóa thông tin thuê bao:</w:t>
      </w:r>
    </w:p>
    <w:p w:rsidR="009644C1" w:rsidRDefault="00D774D9" w:rsidP="00E0377D">
      <w:pPr>
        <w:pStyle w:val="Vnbnnidung0"/>
        <w:spacing w:before="120" w:after="120" w:line="240" w:lineRule="auto"/>
        <w:ind w:firstLine="0"/>
      </w:pPr>
      <w:r>
        <w:rPr>
          <w:b/>
          <w:bCs/>
        </w:rPr>
        <w:lastRenderedPageBreak/>
        <w:t>0921 667 667</w:t>
      </w:r>
    </w:p>
    <w:p w:rsidR="009644C1" w:rsidRDefault="00D774D9" w:rsidP="00E0377D">
      <w:pPr>
        <w:pStyle w:val="Vnbnnidung0"/>
        <w:numPr>
          <w:ilvl w:val="0"/>
          <w:numId w:val="2"/>
        </w:numPr>
        <w:tabs>
          <w:tab w:val="left" w:pos="822"/>
        </w:tabs>
        <w:spacing w:before="120" w:after="120" w:line="240" w:lineRule="auto"/>
        <w:ind w:firstLine="440"/>
      </w:pPr>
      <w:bookmarkStart w:id="24" w:name="bookmark36"/>
      <w:bookmarkEnd w:id="24"/>
      <w:r>
        <w:rPr>
          <w:b/>
          <w:bCs/>
        </w:rPr>
        <w:t>Đông Dương - Itelecom</w:t>
      </w:r>
    </w:p>
    <w:p w:rsidR="009644C1" w:rsidRDefault="00D774D9" w:rsidP="00E0377D">
      <w:pPr>
        <w:pStyle w:val="Vnbnnidung0"/>
        <w:numPr>
          <w:ilvl w:val="0"/>
          <w:numId w:val="1"/>
        </w:numPr>
        <w:tabs>
          <w:tab w:val="left" w:pos="758"/>
        </w:tabs>
        <w:spacing w:before="120" w:after="120" w:line="240" w:lineRule="auto"/>
        <w:ind w:firstLine="440"/>
        <w:jc w:val="both"/>
      </w:pPr>
      <w:bookmarkStart w:id="25" w:name="bookmark37"/>
      <w:bookmarkEnd w:id="25"/>
      <w:r>
        <w:t xml:space="preserve">Tên hiển thị khi nhắn tin mời khách hàng chuẩn hóa thông tin thuê bao: </w:t>
      </w:r>
      <w:r>
        <w:rPr>
          <w:b/>
          <w:bCs/>
        </w:rPr>
        <w:t>iTel</w:t>
      </w:r>
    </w:p>
    <w:p w:rsidR="009644C1" w:rsidRDefault="00D774D9" w:rsidP="00E0377D">
      <w:pPr>
        <w:pStyle w:val="Vnbnnidung0"/>
        <w:numPr>
          <w:ilvl w:val="0"/>
          <w:numId w:val="1"/>
        </w:numPr>
        <w:tabs>
          <w:tab w:val="left" w:pos="758"/>
        </w:tabs>
        <w:spacing w:before="120" w:after="120" w:line="240" w:lineRule="auto"/>
        <w:ind w:firstLine="440"/>
        <w:jc w:val="both"/>
      </w:pPr>
      <w:bookmarkStart w:id="26" w:name="bookmark38"/>
      <w:bookmarkEnd w:id="26"/>
      <w:r>
        <w:t>Số điện thoại gọi ra thông báo mời khách hàng chuẩn hóa thông tin thuê bao:</w:t>
      </w:r>
    </w:p>
    <w:p w:rsidR="009644C1" w:rsidRDefault="00D774D9" w:rsidP="00E0377D">
      <w:pPr>
        <w:pStyle w:val="Vnbnnidung0"/>
        <w:spacing w:before="120" w:after="120" w:line="240" w:lineRule="auto"/>
        <w:ind w:firstLine="0"/>
      </w:pPr>
      <w:r>
        <w:rPr>
          <w:b/>
          <w:bCs/>
        </w:rPr>
        <w:t>087902 8888</w:t>
      </w:r>
    </w:p>
    <w:p w:rsidR="009644C1" w:rsidRDefault="00D774D9" w:rsidP="00E0377D">
      <w:pPr>
        <w:pStyle w:val="Vnbnnidung0"/>
        <w:numPr>
          <w:ilvl w:val="0"/>
          <w:numId w:val="2"/>
        </w:numPr>
        <w:tabs>
          <w:tab w:val="left" w:pos="822"/>
        </w:tabs>
        <w:spacing w:before="120" w:after="120" w:line="240" w:lineRule="auto"/>
        <w:ind w:firstLine="440"/>
      </w:pPr>
      <w:bookmarkStart w:id="27" w:name="bookmark39"/>
      <w:bookmarkEnd w:id="27"/>
      <w:r>
        <w:rPr>
          <w:b/>
          <w:bCs/>
        </w:rPr>
        <w:t>ASIM Telecom -Local</w:t>
      </w:r>
    </w:p>
    <w:p w:rsidR="009644C1" w:rsidRDefault="00D774D9" w:rsidP="00E0377D">
      <w:pPr>
        <w:pStyle w:val="Vnbnnidung0"/>
        <w:numPr>
          <w:ilvl w:val="0"/>
          <w:numId w:val="1"/>
        </w:numPr>
        <w:tabs>
          <w:tab w:val="left" w:pos="758"/>
        </w:tabs>
        <w:spacing w:before="120" w:after="120" w:line="240" w:lineRule="auto"/>
        <w:ind w:firstLine="440"/>
        <w:jc w:val="both"/>
      </w:pPr>
      <w:bookmarkStart w:id="28" w:name="bookmark40"/>
      <w:bookmarkEnd w:id="28"/>
      <w:r>
        <w:t xml:space="preserve">Tên hiển thị khi nhắn tin mời khách hàng chuẩn hóa thông tin thuê bao: </w:t>
      </w:r>
      <w:r>
        <w:rPr>
          <w:b/>
          <w:bCs/>
        </w:rPr>
        <w:t>myLocal.vn</w:t>
      </w:r>
    </w:p>
    <w:p w:rsidR="009644C1" w:rsidRDefault="00D774D9" w:rsidP="00E0377D">
      <w:pPr>
        <w:pStyle w:val="Vnbnnidung0"/>
        <w:numPr>
          <w:ilvl w:val="0"/>
          <w:numId w:val="1"/>
        </w:numPr>
        <w:tabs>
          <w:tab w:val="left" w:pos="758"/>
        </w:tabs>
        <w:spacing w:before="120" w:after="120" w:line="240" w:lineRule="auto"/>
        <w:ind w:firstLine="440"/>
        <w:jc w:val="both"/>
      </w:pPr>
      <w:bookmarkStart w:id="29" w:name="bookmark41"/>
      <w:bookmarkEnd w:id="29"/>
      <w:r>
        <w:t>Số điện thoại gọi ra thông báo mời khách hàng chuẩn hóa thông tin thuê bao:</w:t>
      </w:r>
    </w:p>
    <w:p w:rsidR="009644C1" w:rsidRDefault="00D774D9" w:rsidP="00E0377D">
      <w:pPr>
        <w:pStyle w:val="Vnbnnidung0"/>
        <w:spacing w:before="120" w:after="120" w:line="240" w:lineRule="auto"/>
        <w:ind w:firstLine="0"/>
      </w:pPr>
      <w:r>
        <w:rPr>
          <w:b/>
          <w:bCs/>
        </w:rPr>
        <w:t xml:space="preserve">0899 096 854 </w:t>
      </w:r>
      <w:r>
        <w:t xml:space="preserve">(Tên hiển thị </w:t>
      </w:r>
      <w:r>
        <w:rPr>
          <w:b/>
          <w:bCs/>
        </w:rPr>
        <w:t>LOCAL)</w:t>
      </w:r>
    </w:p>
    <w:p w:rsidR="009644C1" w:rsidRDefault="00D774D9" w:rsidP="00E0377D">
      <w:pPr>
        <w:pStyle w:val="Vnbnnidung0"/>
        <w:numPr>
          <w:ilvl w:val="0"/>
          <w:numId w:val="2"/>
        </w:numPr>
        <w:tabs>
          <w:tab w:val="left" w:pos="822"/>
        </w:tabs>
        <w:spacing w:before="120" w:after="120" w:line="240" w:lineRule="auto"/>
        <w:ind w:firstLine="440"/>
      </w:pPr>
      <w:bookmarkStart w:id="30" w:name="bookmark42"/>
      <w:bookmarkEnd w:id="30"/>
      <w:r>
        <w:rPr>
          <w:b/>
          <w:bCs/>
        </w:rPr>
        <w:t>Mobicast - WINTEL</w:t>
      </w:r>
    </w:p>
    <w:p w:rsidR="009644C1" w:rsidRDefault="00D774D9" w:rsidP="00E0377D">
      <w:pPr>
        <w:pStyle w:val="Vnbnnidung0"/>
        <w:numPr>
          <w:ilvl w:val="0"/>
          <w:numId w:val="1"/>
        </w:numPr>
        <w:tabs>
          <w:tab w:val="left" w:pos="758"/>
        </w:tabs>
        <w:spacing w:before="120" w:after="120" w:line="240" w:lineRule="auto"/>
        <w:ind w:firstLine="440"/>
        <w:jc w:val="both"/>
      </w:pPr>
      <w:bookmarkStart w:id="31" w:name="bookmark43"/>
      <w:bookmarkEnd w:id="31"/>
      <w:r>
        <w:t>Tên hiển thị khi nhắn tin mời khách hàng chuẩn hóa thông tin thuê bao</w:t>
      </w:r>
      <w:r>
        <w:rPr>
          <w:b/>
          <w:bCs/>
        </w:rPr>
        <w:t>: Wintel</w:t>
      </w:r>
    </w:p>
    <w:p w:rsidR="009644C1" w:rsidRDefault="00D774D9" w:rsidP="00E0377D">
      <w:pPr>
        <w:pStyle w:val="Vnbnnidung0"/>
        <w:numPr>
          <w:ilvl w:val="0"/>
          <w:numId w:val="1"/>
        </w:numPr>
        <w:tabs>
          <w:tab w:val="left" w:pos="758"/>
        </w:tabs>
        <w:spacing w:before="120" w:after="120" w:line="240" w:lineRule="auto"/>
        <w:ind w:firstLine="440"/>
      </w:pPr>
      <w:bookmarkStart w:id="32" w:name="bookmark44"/>
      <w:bookmarkEnd w:id="32"/>
      <w:r>
        <w:t>Số điện thoại gọi ra thông báo mời khách hàng chuẩn hóa thông tin thuê bao:</w:t>
      </w:r>
    </w:p>
    <w:p w:rsidR="009644C1" w:rsidRDefault="00D774D9" w:rsidP="00937A25">
      <w:pPr>
        <w:pStyle w:val="Vnbnnidung0"/>
        <w:numPr>
          <w:ilvl w:val="0"/>
          <w:numId w:val="5"/>
        </w:numPr>
        <w:spacing w:before="120" w:after="120" w:line="240" w:lineRule="auto"/>
        <w:ind w:left="0" w:firstLine="709"/>
      </w:pPr>
      <w:r>
        <w:rPr>
          <w:b/>
          <w:bCs/>
        </w:rPr>
        <w:t>0559 559 559</w:t>
      </w:r>
    </w:p>
    <w:p w:rsidR="009644C1" w:rsidRDefault="00D774D9" w:rsidP="00937A25">
      <w:pPr>
        <w:pStyle w:val="Vnbnnidung0"/>
        <w:numPr>
          <w:ilvl w:val="0"/>
          <w:numId w:val="5"/>
        </w:numPr>
        <w:spacing w:before="120" w:after="120" w:line="240" w:lineRule="auto"/>
        <w:ind w:left="0" w:firstLine="709"/>
      </w:pPr>
      <w:r>
        <w:rPr>
          <w:b/>
          <w:bCs/>
        </w:rPr>
        <w:t>0559 558 558</w:t>
      </w:r>
    </w:p>
    <w:sectPr w:rsidR="009644C1">
      <w:type w:val="continuous"/>
      <w:pgSz w:w="11900" w:h="16840"/>
      <w:pgMar w:top="1023" w:right="908" w:bottom="1370" w:left="14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26" w:rsidRDefault="00E77C26">
      <w:r>
        <w:separator/>
      </w:r>
    </w:p>
  </w:endnote>
  <w:endnote w:type="continuationSeparator" w:id="0">
    <w:p w:rsidR="00E77C26" w:rsidRDefault="00E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26" w:rsidRDefault="00E77C26"/>
  </w:footnote>
  <w:footnote w:type="continuationSeparator" w:id="0">
    <w:p w:rsidR="00E77C26" w:rsidRDefault="00E77C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CF1"/>
    <w:multiLevelType w:val="hybridMultilevel"/>
    <w:tmpl w:val="BA7A845E"/>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nsid w:val="3D3F6C13"/>
    <w:multiLevelType w:val="multilevel"/>
    <w:tmpl w:val="D3CA9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015A44"/>
    <w:multiLevelType w:val="hybridMultilevel"/>
    <w:tmpl w:val="C1880D20"/>
    <w:lvl w:ilvl="0" w:tplc="0409000D">
      <w:start w:val="1"/>
      <w:numFmt w:val="bullet"/>
      <w:lvlText w:val=""/>
      <w:lvlJc w:val="left"/>
      <w:pPr>
        <w:ind w:left="1704" w:hanging="360"/>
      </w:pPr>
      <w:rPr>
        <w:rFonts w:ascii="Wingdings" w:hAnsi="Wingdings"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3">
    <w:nsid w:val="6A0C1683"/>
    <w:multiLevelType w:val="multilevel"/>
    <w:tmpl w:val="BD8AEEB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274585"/>
    <w:multiLevelType w:val="hybridMultilevel"/>
    <w:tmpl w:val="B9268E94"/>
    <w:lvl w:ilvl="0" w:tplc="0409000D">
      <w:start w:val="1"/>
      <w:numFmt w:val="bullet"/>
      <w:lvlText w:val=""/>
      <w:lvlJc w:val="left"/>
      <w:pPr>
        <w:ind w:left="1704" w:hanging="360"/>
      </w:pPr>
      <w:rPr>
        <w:rFonts w:ascii="Wingdings" w:hAnsi="Wingdings"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9644C1"/>
    <w:rsid w:val="000528EE"/>
    <w:rsid w:val="00620898"/>
    <w:rsid w:val="00937A25"/>
    <w:rsid w:val="009644C1"/>
    <w:rsid w:val="00B91444"/>
    <w:rsid w:val="00D774D9"/>
    <w:rsid w:val="00E0377D"/>
    <w:rsid w:val="00E77C26"/>
    <w:rsid w:val="00F2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ind w:firstLine="170"/>
    </w:pPr>
    <w:rPr>
      <w:rFonts w:ascii="Times New Roman" w:eastAsia="Times New Roman" w:hAnsi="Times New Roman" w:cs="Times New Roman"/>
      <w:sz w:val="22"/>
      <w:szCs w:val="22"/>
    </w:rPr>
  </w:style>
  <w:style w:type="paragraph" w:customStyle="1" w:styleId="Tiu10">
    <w:name w:val="Tiêu đề #1"/>
    <w:basedOn w:val="Normal"/>
    <w:link w:val="Tiu1"/>
    <w:pPr>
      <w:spacing w:line="276" w:lineRule="auto"/>
      <w:ind w:firstLine="440"/>
      <w:outlineLvl w:val="0"/>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ind w:firstLine="170"/>
    </w:pPr>
    <w:rPr>
      <w:rFonts w:ascii="Times New Roman" w:eastAsia="Times New Roman" w:hAnsi="Times New Roman" w:cs="Times New Roman"/>
      <w:sz w:val="22"/>
      <w:szCs w:val="22"/>
    </w:rPr>
  </w:style>
  <w:style w:type="paragraph" w:customStyle="1" w:styleId="Tiu10">
    <w:name w:val="Tiêu đề #1"/>
    <w:basedOn w:val="Normal"/>
    <w:link w:val="Tiu1"/>
    <w:pPr>
      <w:spacing w:line="276" w:lineRule="auto"/>
      <w:ind w:firstLine="44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2023-03-28T03:57:00Z</dcterms:created>
  <dcterms:modified xsi:type="dcterms:W3CDTF">2023-03-30T01:08:00Z</dcterms:modified>
</cp:coreProperties>
</file>