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A269" w14:textId="7C69C9FF" w:rsidR="005B0A30" w:rsidRPr="0070498F" w:rsidRDefault="0070498F" w:rsidP="0070498F">
      <w:pPr>
        <w:spacing w:before="60" w:after="60"/>
        <w:ind w:firstLine="709"/>
        <w:jc w:val="center"/>
        <w:rPr>
          <w:rFonts w:ascii="Times New Roman" w:hAnsi="Times New Roman"/>
          <w:b/>
          <w:bCs/>
          <w:sz w:val="28"/>
          <w:szCs w:val="28"/>
        </w:rPr>
      </w:pPr>
      <w:r w:rsidRPr="0070498F">
        <w:rPr>
          <w:rFonts w:ascii="Times New Roman" w:hAnsi="Times New Roman"/>
          <w:b/>
          <w:bCs/>
          <w:sz w:val="28"/>
          <w:szCs w:val="28"/>
        </w:rPr>
        <w:t>PHIẾU Ý KIẾN TIẾP THU CHỈNH SỬA VÀ GIẢI TRÌNH</w:t>
      </w:r>
    </w:p>
    <w:tbl>
      <w:tblPr>
        <w:tblStyle w:val="TableGrid"/>
        <w:tblpPr w:leftFromText="180" w:rightFromText="180" w:vertAnchor="text" w:tblpY="1"/>
        <w:tblOverlap w:val="never"/>
        <w:tblW w:w="14414" w:type="dxa"/>
        <w:tblLook w:val="04A0" w:firstRow="1" w:lastRow="0" w:firstColumn="1" w:lastColumn="0" w:noHBand="0" w:noVBand="1"/>
      </w:tblPr>
      <w:tblGrid>
        <w:gridCol w:w="815"/>
        <w:gridCol w:w="2695"/>
        <w:gridCol w:w="3261"/>
        <w:gridCol w:w="2977"/>
        <w:gridCol w:w="4666"/>
      </w:tblGrid>
      <w:tr w:rsidR="00962C2B" w14:paraId="15A8A26F" w14:textId="77777777" w:rsidTr="008E2E08">
        <w:tc>
          <w:tcPr>
            <w:tcW w:w="815" w:type="dxa"/>
            <w:vAlign w:val="center"/>
          </w:tcPr>
          <w:p w14:paraId="15A8A26A" w14:textId="77777777" w:rsidR="00962C2B" w:rsidRPr="00E41782" w:rsidRDefault="00962C2B" w:rsidP="008E2E08">
            <w:pPr>
              <w:jc w:val="center"/>
              <w:rPr>
                <w:rFonts w:ascii="Times New Roman" w:hAnsi="Times New Roman"/>
                <w:b/>
                <w:sz w:val="28"/>
                <w:szCs w:val="28"/>
              </w:rPr>
            </w:pPr>
            <w:r w:rsidRPr="00E41782">
              <w:rPr>
                <w:rFonts w:ascii="Times New Roman" w:hAnsi="Times New Roman"/>
                <w:b/>
                <w:sz w:val="28"/>
                <w:szCs w:val="28"/>
              </w:rPr>
              <w:t>TT</w:t>
            </w:r>
          </w:p>
        </w:tc>
        <w:tc>
          <w:tcPr>
            <w:tcW w:w="2695" w:type="dxa"/>
            <w:vAlign w:val="center"/>
          </w:tcPr>
          <w:p w14:paraId="15A8A26B" w14:textId="77777777" w:rsidR="00962C2B" w:rsidRPr="00E41782" w:rsidRDefault="00962C2B" w:rsidP="008E2E08">
            <w:pPr>
              <w:jc w:val="center"/>
              <w:rPr>
                <w:rFonts w:ascii="Times New Roman" w:hAnsi="Times New Roman"/>
                <w:b/>
                <w:sz w:val="28"/>
                <w:szCs w:val="28"/>
              </w:rPr>
            </w:pPr>
            <w:r w:rsidRPr="00E41782">
              <w:rPr>
                <w:rFonts w:ascii="Times New Roman" w:hAnsi="Times New Roman"/>
                <w:b/>
                <w:sz w:val="28"/>
                <w:szCs w:val="28"/>
              </w:rPr>
              <w:t>Nội dung Dự thảo Quyết định</w:t>
            </w:r>
          </w:p>
        </w:tc>
        <w:tc>
          <w:tcPr>
            <w:tcW w:w="3261" w:type="dxa"/>
            <w:vAlign w:val="center"/>
          </w:tcPr>
          <w:p w14:paraId="15A8A26C" w14:textId="77777777" w:rsidR="00962C2B" w:rsidRPr="00E41782" w:rsidRDefault="00E41782" w:rsidP="008E2E08">
            <w:pPr>
              <w:jc w:val="center"/>
              <w:rPr>
                <w:rFonts w:ascii="Times New Roman" w:hAnsi="Times New Roman"/>
                <w:b/>
                <w:sz w:val="28"/>
                <w:szCs w:val="28"/>
              </w:rPr>
            </w:pPr>
            <w:r w:rsidRPr="00E41782">
              <w:rPr>
                <w:rFonts w:ascii="Times New Roman" w:hAnsi="Times New Roman"/>
                <w:b/>
                <w:sz w:val="28"/>
                <w:szCs w:val="28"/>
              </w:rPr>
              <w:t>Nội dung góp ý của Sở Tư pháp</w:t>
            </w:r>
          </w:p>
        </w:tc>
        <w:tc>
          <w:tcPr>
            <w:tcW w:w="2977" w:type="dxa"/>
            <w:vAlign w:val="center"/>
          </w:tcPr>
          <w:p w14:paraId="15A8A26D" w14:textId="77777777" w:rsidR="00962C2B" w:rsidRPr="00E41782" w:rsidRDefault="00E41782" w:rsidP="008E2E08">
            <w:pPr>
              <w:jc w:val="center"/>
              <w:rPr>
                <w:rFonts w:ascii="Times New Roman" w:hAnsi="Times New Roman"/>
                <w:b/>
                <w:sz w:val="28"/>
                <w:szCs w:val="28"/>
              </w:rPr>
            </w:pPr>
            <w:r w:rsidRPr="00E41782">
              <w:rPr>
                <w:rFonts w:ascii="Times New Roman" w:hAnsi="Times New Roman"/>
                <w:b/>
                <w:sz w:val="28"/>
                <w:szCs w:val="28"/>
              </w:rPr>
              <w:t xml:space="preserve">Ý kiến của Sở </w:t>
            </w:r>
            <w:r w:rsidR="00BF766B">
              <w:rPr>
                <w:rFonts w:ascii="Times New Roman" w:hAnsi="Times New Roman"/>
                <w:b/>
                <w:sz w:val="28"/>
                <w:szCs w:val="28"/>
              </w:rPr>
              <w:t>TNMT</w:t>
            </w:r>
          </w:p>
        </w:tc>
        <w:tc>
          <w:tcPr>
            <w:tcW w:w="4666" w:type="dxa"/>
            <w:vAlign w:val="center"/>
          </w:tcPr>
          <w:p w14:paraId="15A8A26E" w14:textId="77777777" w:rsidR="00962C2B" w:rsidRPr="00E41782" w:rsidRDefault="005B0A30" w:rsidP="008E2E08">
            <w:pPr>
              <w:jc w:val="center"/>
              <w:rPr>
                <w:rFonts w:ascii="Times New Roman" w:hAnsi="Times New Roman"/>
                <w:b/>
                <w:sz w:val="28"/>
                <w:szCs w:val="28"/>
              </w:rPr>
            </w:pPr>
            <w:r>
              <w:rPr>
                <w:rFonts w:ascii="Times New Roman" w:hAnsi="Times New Roman"/>
                <w:b/>
                <w:sz w:val="28"/>
                <w:szCs w:val="28"/>
              </w:rPr>
              <w:t>Hoàn thiện</w:t>
            </w:r>
          </w:p>
        </w:tc>
      </w:tr>
      <w:tr w:rsidR="00263C4A" w14:paraId="33BA65A3" w14:textId="77777777" w:rsidTr="008E2E08">
        <w:tc>
          <w:tcPr>
            <w:tcW w:w="815" w:type="dxa"/>
            <w:vAlign w:val="center"/>
          </w:tcPr>
          <w:p w14:paraId="4DD75B5E" w14:textId="474E0986" w:rsidR="00263C4A" w:rsidRDefault="008E2E08" w:rsidP="008E2E08">
            <w:pPr>
              <w:jc w:val="center"/>
              <w:rPr>
                <w:rFonts w:ascii="Times New Roman" w:hAnsi="Times New Roman"/>
                <w:sz w:val="28"/>
                <w:szCs w:val="28"/>
              </w:rPr>
            </w:pPr>
            <w:r>
              <w:rPr>
                <w:rFonts w:ascii="Times New Roman" w:hAnsi="Times New Roman"/>
                <w:sz w:val="28"/>
                <w:szCs w:val="28"/>
              </w:rPr>
              <w:t>1</w:t>
            </w:r>
          </w:p>
        </w:tc>
        <w:tc>
          <w:tcPr>
            <w:tcW w:w="2695" w:type="dxa"/>
          </w:tcPr>
          <w:p w14:paraId="59D8F758" w14:textId="097F9E31" w:rsidR="00263C4A" w:rsidRPr="00335733" w:rsidRDefault="00263C4A" w:rsidP="008E2E08">
            <w:pPr>
              <w:rPr>
                <w:rFonts w:ascii="Times New Roman" w:hAnsi="Times New Roman"/>
              </w:rPr>
            </w:pPr>
            <w:r>
              <w:rPr>
                <w:rFonts w:ascii="Times New Roman" w:hAnsi="Times New Roman"/>
              </w:rPr>
              <w:t>Điều 23</w:t>
            </w:r>
          </w:p>
        </w:tc>
        <w:tc>
          <w:tcPr>
            <w:tcW w:w="3261" w:type="dxa"/>
          </w:tcPr>
          <w:p w14:paraId="7395DA3C" w14:textId="182459E1" w:rsidR="00263C4A" w:rsidRPr="00335733" w:rsidRDefault="00263C4A" w:rsidP="008E2E08">
            <w:pPr>
              <w:rPr>
                <w:rFonts w:ascii="Times New Roman" w:hAnsi="Times New Roman"/>
                <w:color w:val="000000"/>
                <w:lang w:val="vi-VN"/>
              </w:rPr>
            </w:pPr>
            <w:r w:rsidRPr="00263C4A">
              <w:rPr>
                <w:rFonts w:ascii="Times New Roman" w:hAnsi="Times New Roman"/>
                <w:color w:val="000000"/>
                <w:lang w:val="vi-VN"/>
              </w:rPr>
              <w:t>Điều 23: Cần rà soát lại nội dung cho phù hợp, thống nhất với Quyết định 1891/QĐ-UBND năm 2018 về thiết lập, công bố đ</w:t>
            </w:r>
            <w:r w:rsidRPr="00263C4A">
              <w:rPr>
                <w:rFonts w:ascii="Times New Roman" w:hAnsi="Times New Roman" w:hint="eastAsia"/>
                <w:color w:val="000000"/>
                <w:lang w:val="vi-VN"/>
              </w:rPr>
              <w:t>ư</w:t>
            </w:r>
            <w:r w:rsidRPr="00263C4A">
              <w:rPr>
                <w:rFonts w:ascii="Times New Roman" w:hAnsi="Times New Roman"/>
                <w:color w:val="000000"/>
                <w:lang w:val="vi-VN"/>
              </w:rPr>
              <w:t>ờng dây nóng tiếp nhận và xử lý thông tin phản ánh, kiến nghị của tổ chức, cá nhân về ô nhiễm môi tr</w:t>
            </w:r>
            <w:r w:rsidRPr="00263C4A">
              <w:rPr>
                <w:rFonts w:ascii="Times New Roman" w:hAnsi="Times New Roman" w:hint="eastAsia"/>
                <w:color w:val="000000"/>
                <w:lang w:val="vi-VN"/>
              </w:rPr>
              <w:t>ư</w:t>
            </w:r>
            <w:r w:rsidRPr="00263C4A">
              <w:rPr>
                <w:rFonts w:ascii="Times New Roman" w:hAnsi="Times New Roman"/>
                <w:color w:val="000000"/>
                <w:lang w:val="vi-VN"/>
              </w:rPr>
              <w:t>ờng trên địa bàn tỉnh Đắk Nông; đồng thời, ban hành Quy chế hoạt động của đ</w:t>
            </w:r>
            <w:r w:rsidRPr="00263C4A">
              <w:rPr>
                <w:rFonts w:ascii="Times New Roman" w:hAnsi="Times New Roman" w:hint="eastAsia"/>
                <w:color w:val="000000"/>
                <w:lang w:val="vi-VN"/>
              </w:rPr>
              <w:t>ư</w:t>
            </w:r>
            <w:r w:rsidRPr="00263C4A">
              <w:rPr>
                <w:rFonts w:ascii="Times New Roman" w:hAnsi="Times New Roman"/>
                <w:color w:val="000000"/>
                <w:lang w:val="vi-VN"/>
              </w:rPr>
              <w:t>ờng dây nóng tiếp nhận và xử lý thông tin phản ánh, kiến nghị của tổ chức, cá nhân về ô nhiễm môi tr</w:t>
            </w:r>
            <w:r w:rsidRPr="00263C4A">
              <w:rPr>
                <w:rFonts w:ascii="Times New Roman" w:hAnsi="Times New Roman" w:hint="eastAsia"/>
                <w:color w:val="000000"/>
                <w:lang w:val="vi-VN"/>
              </w:rPr>
              <w:t>ư</w:t>
            </w:r>
            <w:r w:rsidRPr="00263C4A">
              <w:rPr>
                <w:rFonts w:ascii="Times New Roman" w:hAnsi="Times New Roman"/>
                <w:color w:val="000000"/>
                <w:lang w:val="vi-VN"/>
              </w:rPr>
              <w:t>ờng trên địa bàn tỉnh Đắk Nông</w:t>
            </w:r>
          </w:p>
        </w:tc>
        <w:tc>
          <w:tcPr>
            <w:tcW w:w="2977" w:type="dxa"/>
            <w:vAlign w:val="center"/>
          </w:tcPr>
          <w:p w14:paraId="7BB4A752" w14:textId="77777777" w:rsidR="00263C4A" w:rsidRPr="00263C4A" w:rsidRDefault="00263C4A" w:rsidP="008E2E08">
            <w:pPr>
              <w:jc w:val="both"/>
              <w:rPr>
                <w:rFonts w:ascii="Times New Roman" w:hAnsi="Times New Roman"/>
              </w:rPr>
            </w:pPr>
            <w:r w:rsidRPr="00263C4A">
              <w:rPr>
                <w:rFonts w:ascii="Times New Roman" w:hAnsi="Times New Roman"/>
              </w:rPr>
              <w:t>1. Bổ sung thêm cụm từ Cam kết bảo vệ môi tr</w:t>
            </w:r>
            <w:r w:rsidRPr="00263C4A">
              <w:rPr>
                <w:rFonts w:ascii="Times New Roman" w:hAnsi="Times New Roman" w:hint="eastAsia"/>
              </w:rPr>
              <w:t>ư</w:t>
            </w:r>
            <w:r w:rsidRPr="00263C4A">
              <w:rPr>
                <w:rFonts w:ascii="Times New Roman" w:hAnsi="Times New Roman"/>
              </w:rPr>
              <w:t>ờng cho chặt chẽ h</w:t>
            </w:r>
            <w:r w:rsidRPr="00263C4A">
              <w:rPr>
                <w:rFonts w:ascii="Times New Roman" w:hAnsi="Times New Roman" w:hint="eastAsia"/>
              </w:rPr>
              <w:t>ơ</w:t>
            </w:r>
            <w:r w:rsidRPr="00263C4A">
              <w:rPr>
                <w:rFonts w:ascii="Times New Roman" w:hAnsi="Times New Roman"/>
              </w:rPr>
              <w:t>n thành “…… Sở Tài nguyên và Môi tr</w:t>
            </w:r>
            <w:r w:rsidRPr="00263C4A">
              <w:rPr>
                <w:rFonts w:ascii="Times New Roman" w:hAnsi="Times New Roman" w:hint="eastAsia"/>
              </w:rPr>
              <w:t>ư</w:t>
            </w:r>
            <w:r w:rsidRPr="00263C4A">
              <w:rPr>
                <w:rFonts w:ascii="Times New Roman" w:hAnsi="Times New Roman"/>
              </w:rPr>
              <w:t>ờng (Kế hoạch bảo vệ môi tr</w:t>
            </w:r>
            <w:r w:rsidRPr="00263C4A">
              <w:rPr>
                <w:rFonts w:ascii="Times New Roman" w:hAnsi="Times New Roman" w:hint="eastAsia"/>
              </w:rPr>
              <w:t>ư</w:t>
            </w:r>
            <w:r w:rsidRPr="00263C4A">
              <w:rPr>
                <w:rFonts w:ascii="Times New Roman" w:hAnsi="Times New Roman"/>
              </w:rPr>
              <w:t>ờng/Cam kết bảo vệ môi tr</w:t>
            </w:r>
            <w:r w:rsidRPr="00263C4A">
              <w:rPr>
                <w:rFonts w:ascii="Times New Roman" w:hAnsi="Times New Roman" w:hint="eastAsia"/>
              </w:rPr>
              <w:t>ư</w:t>
            </w:r>
            <w:r w:rsidRPr="00263C4A">
              <w:rPr>
                <w:rFonts w:ascii="Times New Roman" w:hAnsi="Times New Roman"/>
              </w:rPr>
              <w:t>ờng).”</w:t>
            </w:r>
          </w:p>
          <w:p w14:paraId="5C83DE5D" w14:textId="77777777" w:rsidR="00263C4A" w:rsidRPr="00263C4A" w:rsidRDefault="00263C4A" w:rsidP="008E2E08">
            <w:pPr>
              <w:jc w:val="center"/>
              <w:rPr>
                <w:rFonts w:ascii="Times New Roman" w:hAnsi="Times New Roman"/>
              </w:rPr>
            </w:pPr>
            <w:r w:rsidRPr="00263C4A">
              <w:rPr>
                <w:rFonts w:ascii="Times New Roman" w:hAnsi="Times New Roman"/>
              </w:rPr>
              <w:t>2. “(trừ các tr</w:t>
            </w:r>
            <w:r w:rsidRPr="00263C4A">
              <w:rPr>
                <w:rFonts w:ascii="Times New Roman" w:hAnsi="Times New Roman" w:hint="eastAsia"/>
              </w:rPr>
              <w:t>ư</w:t>
            </w:r>
            <w:r w:rsidRPr="00263C4A">
              <w:rPr>
                <w:rFonts w:ascii="Times New Roman" w:hAnsi="Times New Roman"/>
              </w:rPr>
              <w:t>ờng hợp quy định tại Điểm a, Khoản 2, Điều này)” sửa thành: “(trừ các tr</w:t>
            </w:r>
            <w:r w:rsidRPr="00263C4A">
              <w:rPr>
                <w:rFonts w:ascii="Times New Roman" w:hAnsi="Times New Roman" w:hint="eastAsia"/>
              </w:rPr>
              <w:t>ư</w:t>
            </w:r>
            <w:r w:rsidRPr="00263C4A">
              <w:rPr>
                <w:rFonts w:ascii="Times New Roman" w:hAnsi="Times New Roman"/>
              </w:rPr>
              <w:t>ờng hợp quy định tại điểm a, khoản 2, Điều này)”.</w:t>
            </w:r>
          </w:p>
          <w:p w14:paraId="56E225E2" w14:textId="49F66D14" w:rsidR="00263C4A" w:rsidRPr="00FB501A" w:rsidRDefault="00263C4A" w:rsidP="008E2E08">
            <w:pPr>
              <w:jc w:val="center"/>
              <w:rPr>
                <w:rFonts w:ascii="Times New Roman" w:hAnsi="Times New Roman"/>
              </w:rPr>
            </w:pPr>
            <w:r w:rsidRPr="00263C4A">
              <w:rPr>
                <w:rFonts w:ascii="Times New Roman" w:hAnsi="Times New Roman"/>
              </w:rPr>
              <w:t>3. “a. Ngay sau khi tiếp nhận thông tin từ cán bộ đầu mối, đ</w:t>
            </w:r>
            <w:r w:rsidRPr="00263C4A">
              <w:rPr>
                <w:rFonts w:ascii="Times New Roman" w:hAnsi="Times New Roman" w:hint="eastAsia"/>
              </w:rPr>
              <w:t>ư</w:t>
            </w:r>
            <w:r w:rsidRPr="00263C4A">
              <w:rPr>
                <w:rFonts w:ascii="Times New Roman" w:hAnsi="Times New Roman"/>
              </w:rPr>
              <w:t>ờng dây nóng của tỉnh, đ</w:t>
            </w:r>
            <w:r w:rsidRPr="00263C4A">
              <w:rPr>
                <w:rFonts w:ascii="Times New Roman" w:hAnsi="Times New Roman" w:hint="eastAsia"/>
              </w:rPr>
              <w:t>ơ</w:t>
            </w:r>
            <w:r w:rsidRPr="00263C4A">
              <w:rPr>
                <w:rFonts w:ascii="Times New Roman" w:hAnsi="Times New Roman"/>
              </w:rPr>
              <w:t>n vị đầu mối cấp huyện phải báo cáo Lãnh đạo Ủy ban nhân dân cấp huyện để chỉ đạo xác minh thông tin.”</w:t>
            </w:r>
          </w:p>
        </w:tc>
        <w:tc>
          <w:tcPr>
            <w:tcW w:w="4666" w:type="dxa"/>
          </w:tcPr>
          <w:p w14:paraId="1C751C5B" w14:textId="77777777" w:rsidR="00263C4A" w:rsidRPr="00263C4A" w:rsidRDefault="00263C4A" w:rsidP="008E2E08">
            <w:pPr>
              <w:rPr>
                <w:rFonts w:ascii="Times New Roman" w:hAnsi="Times New Roman"/>
              </w:rPr>
            </w:pPr>
            <w:r w:rsidRPr="00263C4A">
              <w:rPr>
                <w:rFonts w:ascii="Times New Roman" w:hAnsi="Times New Roman"/>
              </w:rPr>
              <w:t>3. “a) Ngay sau khi tiếp nhận thông tin từ cán bộ đầu mối thuộc đ</w:t>
            </w:r>
            <w:r w:rsidRPr="00263C4A">
              <w:rPr>
                <w:rFonts w:ascii="Times New Roman" w:hAnsi="Times New Roman" w:hint="eastAsia"/>
              </w:rPr>
              <w:t>ơ</w:t>
            </w:r>
            <w:r w:rsidRPr="00263C4A">
              <w:rPr>
                <w:rFonts w:ascii="Times New Roman" w:hAnsi="Times New Roman"/>
              </w:rPr>
              <w:t>n vị cấp tỉnh, Chi cục Bảo vệ môi tr</w:t>
            </w:r>
            <w:r w:rsidRPr="00263C4A">
              <w:rPr>
                <w:rFonts w:ascii="Times New Roman" w:hAnsi="Times New Roman" w:hint="eastAsia"/>
              </w:rPr>
              <w:t>ư</w:t>
            </w:r>
            <w:r w:rsidRPr="00263C4A">
              <w:rPr>
                <w:rFonts w:ascii="Times New Roman" w:hAnsi="Times New Roman"/>
              </w:rPr>
              <w:t>ờng phân công công chức kịp thời xử lý các thông tin phản ảnh, kiến nghị của tổ chức, cá nhân về ô nhiễm môi tr</w:t>
            </w:r>
            <w:r w:rsidRPr="00263C4A">
              <w:rPr>
                <w:rFonts w:ascii="Times New Roman" w:hAnsi="Times New Roman" w:hint="eastAsia"/>
              </w:rPr>
              <w:t>ư</w:t>
            </w:r>
            <w:r w:rsidRPr="00263C4A">
              <w:rPr>
                <w:rFonts w:ascii="Times New Roman" w:hAnsi="Times New Roman"/>
              </w:rPr>
              <w:t>ờng của địa ph</w:t>
            </w:r>
            <w:r w:rsidRPr="00263C4A">
              <w:rPr>
                <w:rFonts w:ascii="Times New Roman" w:hAnsi="Times New Roman" w:hint="eastAsia"/>
              </w:rPr>
              <w:t>ươ</w:t>
            </w:r>
            <w:r w:rsidRPr="00263C4A">
              <w:rPr>
                <w:rFonts w:ascii="Times New Roman" w:hAnsi="Times New Roman"/>
              </w:rPr>
              <w:t>ng.</w:t>
            </w:r>
          </w:p>
          <w:p w14:paraId="61B4D92C" w14:textId="77777777" w:rsidR="00263C4A" w:rsidRDefault="00263C4A" w:rsidP="008E2E08">
            <w:pPr>
              <w:rPr>
                <w:rFonts w:ascii="Times New Roman" w:hAnsi="Times New Roman"/>
              </w:rPr>
            </w:pPr>
            <w:r w:rsidRPr="00263C4A">
              <w:rPr>
                <w:rFonts w:ascii="Times New Roman" w:hAnsi="Times New Roman"/>
              </w:rPr>
              <w:t>Tiếp nhận thông tin từ cán bộ đầu mối thuộc đ</w:t>
            </w:r>
            <w:r w:rsidRPr="00263C4A">
              <w:rPr>
                <w:rFonts w:ascii="Times New Roman" w:hAnsi="Times New Roman" w:hint="eastAsia"/>
              </w:rPr>
              <w:t>ơ</w:t>
            </w:r>
            <w:r w:rsidRPr="00263C4A">
              <w:rPr>
                <w:rFonts w:ascii="Times New Roman" w:hAnsi="Times New Roman"/>
              </w:rPr>
              <w:t>n vị cấp huyện, phải báo cáo Lãnh đạo Ủy ban nhân dân cấp huyện để chỉ đạo xác minh thông tin.”</w:t>
            </w:r>
          </w:p>
          <w:p w14:paraId="4DA98D16" w14:textId="77777777" w:rsidR="00263C4A" w:rsidRPr="00263C4A" w:rsidRDefault="00263C4A" w:rsidP="008E2E08">
            <w:pPr>
              <w:rPr>
                <w:rFonts w:ascii="Times New Roman" w:hAnsi="Times New Roman"/>
              </w:rPr>
            </w:pPr>
            <w:r w:rsidRPr="00263C4A">
              <w:rPr>
                <w:rFonts w:ascii="Times New Roman" w:hAnsi="Times New Roman"/>
              </w:rPr>
              <w:t>4. “a) Sở Tài nguyên và Môi tr</w:t>
            </w:r>
            <w:r w:rsidRPr="00263C4A">
              <w:rPr>
                <w:rFonts w:ascii="Times New Roman" w:hAnsi="Times New Roman" w:hint="eastAsia"/>
              </w:rPr>
              <w:t>ư</w:t>
            </w:r>
            <w:r w:rsidRPr="00263C4A">
              <w:rPr>
                <w:rFonts w:ascii="Times New Roman" w:hAnsi="Times New Roman"/>
              </w:rPr>
              <w:t>ờng xem xét thẩm quyền xử lý nêu thuộc các tr</w:t>
            </w:r>
            <w:r w:rsidRPr="00263C4A">
              <w:rPr>
                <w:rFonts w:ascii="Times New Roman" w:hAnsi="Times New Roman" w:hint="eastAsia"/>
              </w:rPr>
              <w:t>ư</w:t>
            </w:r>
            <w:r w:rsidRPr="00263C4A">
              <w:rPr>
                <w:rFonts w:ascii="Times New Roman" w:hAnsi="Times New Roman"/>
              </w:rPr>
              <w:t>ờng hợp quy định tại điểm a khoản 1 Điều này thực hiện ngay các biện pháp xử lý, ngăn chặn, ứng phó ô nhiễm môi tr</w:t>
            </w:r>
            <w:r w:rsidRPr="00263C4A">
              <w:rPr>
                <w:rFonts w:ascii="Times New Roman" w:hAnsi="Times New Roman" w:hint="eastAsia"/>
              </w:rPr>
              <w:t>ư</w:t>
            </w:r>
            <w:r w:rsidRPr="00263C4A">
              <w:rPr>
                <w:rFonts w:ascii="Times New Roman" w:hAnsi="Times New Roman"/>
              </w:rPr>
              <w:t>ờng, xác minh đối t</w:t>
            </w:r>
            <w:r w:rsidRPr="00263C4A">
              <w:rPr>
                <w:rFonts w:ascii="Times New Roman" w:hAnsi="Times New Roman" w:hint="eastAsia"/>
              </w:rPr>
              <w:t>ư</w:t>
            </w:r>
            <w:r w:rsidRPr="00263C4A">
              <w:rPr>
                <w:rFonts w:ascii="Times New Roman" w:hAnsi="Times New Roman"/>
              </w:rPr>
              <w:t>ợng gây ô nhiễm môi tr</w:t>
            </w:r>
            <w:r w:rsidRPr="00263C4A">
              <w:rPr>
                <w:rFonts w:ascii="Times New Roman" w:hAnsi="Times New Roman" w:hint="eastAsia"/>
              </w:rPr>
              <w:t>ư</w:t>
            </w:r>
            <w:r w:rsidRPr="00263C4A">
              <w:rPr>
                <w:rFonts w:ascii="Times New Roman" w:hAnsi="Times New Roman"/>
              </w:rPr>
              <w:t>ờng, phạm vi và mức độ ô nhiễm; tr</w:t>
            </w:r>
            <w:r w:rsidRPr="00263C4A">
              <w:rPr>
                <w:rFonts w:ascii="Times New Roman" w:hAnsi="Times New Roman" w:hint="eastAsia"/>
              </w:rPr>
              <w:t>ư</w:t>
            </w:r>
            <w:r w:rsidRPr="00263C4A">
              <w:rPr>
                <w:rFonts w:ascii="Times New Roman" w:hAnsi="Times New Roman"/>
              </w:rPr>
              <w:t>ờng hợp khác đề nghị UBND cấp huyện chỉ đạo phòng tài nguyên và môi tr</w:t>
            </w:r>
            <w:r w:rsidRPr="00263C4A">
              <w:rPr>
                <w:rFonts w:ascii="Times New Roman" w:hAnsi="Times New Roman" w:hint="eastAsia"/>
              </w:rPr>
              <w:t>ư</w:t>
            </w:r>
            <w:r w:rsidRPr="00263C4A">
              <w:rPr>
                <w:rFonts w:ascii="Times New Roman" w:hAnsi="Times New Roman"/>
              </w:rPr>
              <w:t>ờng cấp huyện thực hiện ngay các biện pháp xử lý, ngăn chặn, ứng phó ô nhiễm môi tr</w:t>
            </w:r>
            <w:r w:rsidRPr="00263C4A">
              <w:rPr>
                <w:rFonts w:ascii="Times New Roman" w:hAnsi="Times New Roman" w:hint="eastAsia"/>
              </w:rPr>
              <w:t>ư</w:t>
            </w:r>
            <w:r w:rsidRPr="00263C4A">
              <w:rPr>
                <w:rFonts w:ascii="Times New Roman" w:hAnsi="Times New Roman"/>
              </w:rPr>
              <w:t>ờng, xác minh đối t</w:t>
            </w:r>
            <w:r w:rsidRPr="00263C4A">
              <w:rPr>
                <w:rFonts w:ascii="Times New Roman" w:hAnsi="Times New Roman" w:hint="eastAsia"/>
              </w:rPr>
              <w:t>ư</w:t>
            </w:r>
            <w:r w:rsidRPr="00263C4A">
              <w:rPr>
                <w:rFonts w:ascii="Times New Roman" w:hAnsi="Times New Roman"/>
              </w:rPr>
              <w:t>ợng gây ô nhiễm môi tr</w:t>
            </w:r>
            <w:r w:rsidRPr="00263C4A">
              <w:rPr>
                <w:rFonts w:ascii="Times New Roman" w:hAnsi="Times New Roman" w:hint="eastAsia"/>
              </w:rPr>
              <w:t>ư</w:t>
            </w:r>
            <w:r w:rsidRPr="00263C4A">
              <w:rPr>
                <w:rFonts w:ascii="Times New Roman" w:hAnsi="Times New Roman"/>
              </w:rPr>
              <w:t>ờng, phạm vi và mức độ ô nhiễm; Tr</w:t>
            </w:r>
            <w:r w:rsidRPr="00263C4A">
              <w:rPr>
                <w:rFonts w:ascii="Times New Roman" w:hAnsi="Times New Roman" w:hint="eastAsia"/>
              </w:rPr>
              <w:t>ư</w:t>
            </w:r>
            <w:r w:rsidRPr="00263C4A">
              <w:rPr>
                <w:rFonts w:ascii="Times New Roman" w:hAnsi="Times New Roman"/>
              </w:rPr>
              <w:t>ờng hợp vụ việc phức tạp cần có sự giải quyết của nhiều cấp, nhiều ngành, phải báo Ủy ban nhân dân tỉnh, Tổng cục Môi tr</w:t>
            </w:r>
            <w:r w:rsidRPr="00263C4A">
              <w:rPr>
                <w:rFonts w:ascii="Times New Roman" w:hAnsi="Times New Roman" w:hint="eastAsia"/>
              </w:rPr>
              <w:t>ư</w:t>
            </w:r>
            <w:r w:rsidRPr="00263C4A">
              <w:rPr>
                <w:rFonts w:ascii="Times New Roman" w:hAnsi="Times New Roman"/>
              </w:rPr>
              <w:t>ờng để đ</w:t>
            </w:r>
            <w:r w:rsidRPr="00263C4A">
              <w:rPr>
                <w:rFonts w:ascii="Times New Roman" w:hAnsi="Times New Roman" w:hint="eastAsia"/>
              </w:rPr>
              <w:t>ư</w:t>
            </w:r>
            <w:r w:rsidRPr="00263C4A">
              <w:rPr>
                <w:rFonts w:ascii="Times New Roman" w:hAnsi="Times New Roman"/>
              </w:rPr>
              <w:t>ợc h</w:t>
            </w:r>
            <w:r w:rsidRPr="00263C4A">
              <w:rPr>
                <w:rFonts w:ascii="Times New Roman" w:hAnsi="Times New Roman" w:hint="eastAsia"/>
              </w:rPr>
              <w:t>ư</w:t>
            </w:r>
            <w:r w:rsidRPr="00263C4A">
              <w:rPr>
                <w:rFonts w:ascii="Times New Roman" w:hAnsi="Times New Roman"/>
              </w:rPr>
              <w:t>ớng dẫn chỉ đạo phối hợp giải quyết.</w:t>
            </w:r>
          </w:p>
          <w:p w14:paraId="6E34F784" w14:textId="77777777" w:rsidR="00263C4A" w:rsidRDefault="00263C4A" w:rsidP="008E2E08">
            <w:pPr>
              <w:rPr>
                <w:rFonts w:ascii="Times New Roman" w:hAnsi="Times New Roman"/>
              </w:rPr>
            </w:pPr>
            <w:r w:rsidRPr="00263C4A">
              <w:rPr>
                <w:rFonts w:ascii="Times New Roman" w:hAnsi="Times New Roman"/>
              </w:rPr>
              <w:t>b. Ủy ban nhân dân cấp huyện xem xét thẩm quyền xử lý nếu thuộc quy định tại điểm b khoản 1 Điều này thì kịp thời triển khai ngay các biện pháp ngăn chặn việc phát tán chất gây ô nhiễm; xác minh đối t</w:t>
            </w:r>
            <w:r w:rsidRPr="00263C4A">
              <w:rPr>
                <w:rFonts w:ascii="Times New Roman" w:hAnsi="Times New Roman" w:hint="eastAsia"/>
              </w:rPr>
              <w:t>ư</w:t>
            </w:r>
            <w:r w:rsidRPr="00263C4A">
              <w:rPr>
                <w:rFonts w:ascii="Times New Roman" w:hAnsi="Times New Roman"/>
              </w:rPr>
              <w:t xml:space="preserve">ợng gây ô </w:t>
            </w:r>
            <w:r w:rsidRPr="00263C4A">
              <w:rPr>
                <w:rFonts w:ascii="Times New Roman" w:hAnsi="Times New Roman"/>
              </w:rPr>
              <w:lastRenderedPageBreak/>
              <w:t>nhiễm, phạm vi và mức độ ô nhiễm. Tr</w:t>
            </w:r>
            <w:r w:rsidRPr="00263C4A">
              <w:rPr>
                <w:rFonts w:ascii="Times New Roman" w:hAnsi="Times New Roman" w:hint="eastAsia"/>
              </w:rPr>
              <w:t>ư</w:t>
            </w:r>
            <w:r w:rsidRPr="00263C4A">
              <w:rPr>
                <w:rFonts w:ascii="Times New Roman" w:hAnsi="Times New Roman"/>
              </w:rPr>
              <w:t>ờng hợp không thuộc thẩm quyền xử lý thì báo cáo Sở Tài nguyên và Môi tr</w:t>
            </w:r>
            <w:r w:rsidRPr="00263C4A">
              <w:rPr>
                <w:rFonts w:ascii="Times New Roman" w:hAnsi="Times New Roman" w:hint="eastAsia"/>
              </w:rPr>
              <w:t>ư</w:t>
            </w:r>
            <w:r w:rsidRPr="00263C4A">
              <w:rPr>
                <w:rFonts w:ascii="Times New Roman" w:hAnsi="Times New Roman"/>
              </w:rPr>
              <w:t>ờng để đ</w:t>
            </w:r>
            <w:r w:rsidRPr="00263C4A">
              <w:rPr>
                <w:rFonts w:ascii="Times New Roman" w:hAnsi="Times New Roman" w:hint="eastAsia"/>
              </w:rPr>
              <w:t>ư</w:t>
            </w:r>
            <w:r w:rsidRPr="00263C4A">
              <w:rPr>
                <w:rFonts w:ascii="Times New Roman" w:hAnsi="Times New Roman"/>
              </w:rPr>
              <w:t>ợc h</w:t>
            </w:r>
            <w:r w:rsidRPr="00263C4A">
              <w:rPr>
                <w:rFonts w:ascii="Times New Roman" w:hAnsi="Times New Roman" w:hint="eastAsia"/>
              </w:rPr>
              <w:t>ư</w:t>
            </w:r>
            <w:r w:rsidRPr="00263C4A">
              <w:rPr>
                <w:rFonts w:ascii="Times New Roman" w:hAnsi="Times New Roman"/>
              </w:rPr>
              <w:t>ớng dẫn, phối hợp giải quyết.”</w:t>
            </w:r>
          </w:p>
          <w:p w14:paraId="7135E431" w14:textId="77777777" w:rsidR="00263C4A" w:rsidRPr="00263C4A" w:rsidRDefault="00263C4A" w:rsidP="008E2E08">
            <w:pPr>
              <w:rPr>
                <w:rFonts w:ascii="Times New Roman" w:hAnsi="Times New Roman"/>
              </w:rPr>
            </w:pPr>
            <w:r w:rsidRPr="00263C4A">
              <w:rPr>
                <w:rFonts w:ascii="Times New Roman" w:hAnsi="Times New Roman"/>
              </w:rPr>
              <w:t>6. “a) Sở Tài nguyên và Môi tr</w:t>
            </w:r>
            <w:r w:rsidRPr="00263C4A">
              <w:rPr>
                <w:rFonts w:ascii="Times New Roman" w:hAnsi="Times New Roman" w:hint="eastAsia"/>
              </w:rPr>
              <w:t>ư</w:t>
            </w:r>
            <w:r w:rsidRPr="00263C4A">
              <w:rPr>
                <w:rFonts w:ascii="Times New Roman" w:hAnsi="Times New Roman"/>
              </w:rPr>
              <w:t>ờng thiết lập và giao cho Chi cục Bảo vệ môi tr</w:t>
            </w:r>
            <w:r w:rsidRPr="00263C4A">
              <w:rPr>
                <w:rFonts w:ascii="Times New Roman" w:hAnsi="Times New Roman" w:hint="eastAsia"/>
              </w:rPr>
              <w:t>ư</w:t>
            </w:r>
            <w:r w:rsidRPr="00263C4A">
              <w:rPr>
                <w:rFonts w:ascii="Times New Roman" w:hAnsi="Times New Roman"/>
              </w:rPr>
              <w:t>ờng làm đầu mối theo dõi, h</w:t>
            </w:r>
            <w:r w:rsidRPr="00263C4A">
              <w:rPr>
                <w:rFonts w:ascii="Times New Roman" w:hAnsi="Times New Roman" w:hint="eastAsia"/>
              </w:rPr>
              <w:t>ư</w:t>
            </w:r>
            <w:r w:rsidRPr="00263C4A">
              <w:rPr>
                <w:rFonts w:ascii="Times New Roman" w:hAnsi="Times New Roman"/>
              </w:rPr>
              <w:t>ớng dẫn, kiểm tra việc thực hiện tiếp nhận và xử lý thông tin phản ánh; tổng hợp báo cáo cho Ủy ban nhân dân tỉnh, Bộ Tài nguyên và Môi tr</w:t>
            </w:r>
            <w:r w:rsidRPr="00263C4A">
              <w:rPr>
                <w:rFonts w:ascii="Times New Roman" w:hAnsi="Times New Roman" w:hint="eastAsia"/>
              </w:rPr>
              <w:t>ư</w:t>
            </w:r>
            <w:r w:rsidRPr="00263C4A">
              <w:rPr>
                <w:rFonts w:ascii="Times New Roman" w:hAnsi="Times New Roman"/>
              </w:rPr>
              <w:t>ờng tr</w:t>
            </w:r>
            <w:r w:rsidRPr="00263C4A">
              <w:rPr>
                <w:rFonts w:ascii="Times New Roman" w:hAnsi="Times New Roman" w:hint="eastAsia"/>
              </w:rPr>
              <w:t>ư</w:t>
            </w:r>
            <w:r w:rsidRPr="00263C4A">
              <w:rPr>
                <w:rFonts w:ascii="Times New Roman" w:hAnsi="Times New Roman"/>
              </w:rPr>
              <w:t>ớc 30 hàng tháng; Công khai đ</w:t>
            </w:r>
            <w:r w:rsidRPr="00263C4A">
              <w:rPr>
                <w:rFonts w:ascii="Times New Roman" w:hAnsi="Times New Roman" w:hint="eastAsia"/>
              </w:rPr>
              <w:t>ư</w:t>
            </w:r>
            <w:r w:rsidRPr="00263C4A">
              <w:rPr>
                <w:rFonts w:ascii="Times New Roman" w:hAnsi="Times New Roman"/>
              </w:rPr>
              <w:t>ờng dây nóng trên Cổng thông tin điện tử; tổng hợp, đề xuất kinh phí phục vụ cho công tác tiếp nhận và xử lý thông tin về ô nhiễm môi tr</w:t>
            </w:r>
            <w:r w:rsidRPr="00263C4A">
              <w:rPr>
                <w:rFonts w:ascii="Times New Roman" w:hAnsi="Times New Roman" w:hint="eastAsia"/>
              </w:rPr>
              <w:t>ư</w:t>
            </w:r>
            <w:r w:rsidRPr="00263C4A">
              <w:rPr>
                <w:rFonts w:ascii="Times New Roman" w:hAnsi="Times New Roman"/>
              </w:rPr>
              <w:t>ờng (thuộc thẩm quyền xử lý của cấp tỉnh) thông qua đ</w:t>
            </w:r>
            <w:r w:rsidRPr="00263C4A">
              <w:rPr>
                <w:rFonts w:ascii="Times New Roman" w:hAnsi="Times New Roman" w:hint="eastAsia"/>
              </w:rPr>
              <w:t>ư</w:t>
            </w:r>
            <w:r w:rsidRPr="00263C4A">
              <w:rPr>
                <w:rFonts w:ascii="Times New Roman" w:hAnsi="Times New Roman"/>
              </w:rPr>
              <w:t>ờng dây nóng.</w:t>
            </w:r>
          </w:p>
          <w:p w14:paraId="3CD43322" w14:textId="3B801DFE" w:rsidR="00263C4A" w:rsidRPr="00335733" w:rsidRDefault="00263C4A" w:rsidP="008E2E08">
            <w:pPr>
              <w:rPr>
                <w:rFonts w:ascii="Times New Roman" w:hAnsi="Times New Roman"/>
              </w:rPr>
            </w:pPr>
            <w:r w:rsidRPr="00263C4A">
              <w:rPr>
                <w:rFonts w:ascii="Times New Roman" w:hAnsi="Times New Roman"/>
              </w:rPr>
              <w:t>b. Uỷ ban nhân dân cấp huyện xây dựng quy trình phối hợp với Ủy ban nhân dân cấp xã về xử lý các vụ việc về môi tr</w:t>
            </w:r>
            <w:r w:rsidRPr="00263C4A">
              <w:rPr>
                <w:rFonts w:ascii="Times New Roman" w:hAnsi="Times New Roman" w:hint="eastAsia"/>
              </w:rPr>
              <w:t>ư</w:t>
            </w:r>
            <w:r w:rsidRPr="00263C4A">
              <w:rPr>
                <w:rFonts w:ascii="Times New Roman" w:hAnsi="Times New Roman"/>
              </w:rPr>
              <w:t>ờng, sự cố môi tr</w:t>
            </w:r>
            <w:r w:rsidRPr="00263C4A">
              <w:rPr>
                <w:rFonts w:ascii="Times New Roman" w:hAnsi="Times New Roman" w:hint="eastAsia"/>
              </w:rPr>
              <w:t>ư</w:t>
            </w:r>
            <w:r w:rsidRPr="00263C4A">
              <w:rPr>
                <w:rFonts w:ascii="Times New Roman" w:hAnsi="Times New Roman"/>
              </w:rPr>
              <w:t>ờng trên địa bàn huyện, thành phố qua đ</w:t>
            </w:r>
            <w:r w:rsidRPr="00263C4A">
              <w:rPr>
                <w:rFonts w:ascii="Times New Roman" w:hAnsi="Times New Roman" w:hint="eastAsia"/>
              </w:rPr>
              <w:t>ư</w:t>
            </w:r>
            <w:r w:rsidRPr="00263C4A">
              <w:rPr>
                <w:rFonts w:ascii="Times New Roman" w:hAnsi="Times New Roman"/>
              </w:rPr>
              <w:t>ờng dây nóng; bố trí kinh phí cho việc công tác tiếp nhận và xử lý thông tin về các vấn đề ô nhiễm môi tr</w:t>
            </w:r>
            <w:r w:rsidRPr="00263C4A">
              <w:rPr>
                <w:rFonts w:ascii="Times New Roman" w:hAnsi="Times New Roman" w:hint="eastAsia"/>
              </w:rPr>
              <w:t>ư</w:t>
            </w:r>
            <w:r w:rsidRPr="00263C4A">
              <w:rPr>
                <w:rFonts w:ascii="Times New Roman" w:hAnsi="Times New Roman"/>
              </w:rPr>
              <w:t>ờng (thuộc thẩm quyền xử lý của huyện, thành phố) thông qua đ</w:t>
            </w:r>
            <w:r w:rsidRPr="00263C4A">
              <w:rPr>
                <w:rFonts w:ascii="Times New Roman" w:hAnsi="Times New Roman" w:hint="eastAsia"/>
              </w:rPr>
              <w:t>ư</w:t>
            </w:r>
            <w:r w:rsidRPr="00263C4A">
              <w:rPr>
                <w:rFonts w:ascii="Times New Roman" w:hAnsi="Times New Roman"/>
              </w:rPr>
              <w:t>ờng dây nóng; Tổng hợp báo cáo cho Ủy ban nhân dân tỉnh (thông qua Sở Tài nguyên và Môi tr</w:t>
            </w:r>
            <w:r w:rsidRPr="00263C4A">
              <w:rPr>
                <w:rFonts w:ascii="Times New Roman" w:hAnsi="Times New Roman" w:hint="eastAsia"/>
              </w:rPr>
              <w:t>ư</w:t>
            </w:r>
            <w:r w:rsidRPr="00263C4A">
              <w:rPr>
                <w:rFonts w:ascii="Times New Roman" w:hAnsi="Times New Roman"/>
              </w:rPr>
              <w:t>ờng) về kết quả tiếp nhận, xử lý thông tin thông qua đ</w:t>
            </w:r>
            <w:r w:rsidRPr="00263C4A">
              <w:rPr>
                <w:rFonts w:ascii="Times New Roman" w:hAnsi="Times New Roman" w:hint="eastAsia"/>
              </w:rPr>
              <w:t>ư</w:t>
            </w:r>
            <w:r w:rsidRPr="00263C4A">
              <w:rPr>
                <w:rFonts w:ascii="Times New Roman" w:hAnsi="Times New Roman"/>
              </w:rPr>
              <w:t>ờng dây nóng tr</w:t>
            </w:r>
            <w:r w:rsidRPr="00263C4A">
              <w:rPr>
                <w:rFonts w:ascii="Times New Roman" w:hAnsi="Times New Roman" w:hint="eastAsia"/>
              </w:rPr>
              <w:t>ư</w:t>
            </w:r>
            <w:r w:rsidRPr="00263C4A">
              <w:rPr>
                <w:rFonts w:ascii="Times New Roman" w:hAnsi="Times New Roman"/>
              </w:rPr>
              <w:t>ớc ngày 30 hàng tháng.”</w:t>
            </w:r>
          </w:p>
        </w:tc>
      </w:tr>
      <w:tr w:rsidR="00263C4A" w14:paraId="6DF4F8FD" w14:textId="77777777" w:rsidTr="008E2E08">
        <w:tc>
          <w:tcPr>
            <w:tcW w:w="815" w:type="dxa"/>
            <w:vAlign w:val="center"/>
          </w:tcPr>
          <w:p w14:paraId="24E5443B" w14:textId="17D03146" w:rsidR="00263C4A" w:rsidRDefault="008E2E08" w:rsidP="008E2E08">
            <w:pPr>
              <w:jc w:val="center"/>
              <w:rPr>
                <w:rFonts w:ascii="Times New Roman" w:hAnsi="Times New Roman"/>
                <w:sz w:val="28"/>
                <w:szCs w:val="28"/>
              </w:rPr>
            </w:pPr>
            <w:r>
              <w:rPr>
                <w:rFonts w:ascii="Times New Roman" w:hAnsi="Times New Roman"/>
                <w:sz w:val="28"/>
                <w:szCs w:val="28"/>
              </w:rPr>
              <w:lastRenderedPageBreak/>
              <w:t>1</w:t>
            </w:r>
          </w:p>
        </w:tc>
        <w:tc>
          <w:tcPr>
            <w:tcW w:w="2695" w:type="dxa"/>
          </w:tcPr>
          <w:p w14:paraId="0A774F2C" w14:textId="66E63986" w:rsidR="00263C4A" w:rsidRPr="00335733" w:rsidRDefault="00263C4A" w:rsidP="008E2E08">
            <w:pPr>
              <w:rPr>
                <w:rFonts w:ascii="Times New Roman" w:hAnsi="Times New Roman"/>
              </w:rPr>
            </w:pPr>
            <w:r w:rsidRPr="00766D7F">
              <w:rPr>
                <w:rFonts w:ascii="Times New Roman" w:hAnsi="Times New Roman"/>
                <w:szCs w:val="28"/>
              </w:rPr>
              <w:t>Ch</w:t>
            </w:r>
            <w:r w:rsidRPr="00766D7F">
              <w:rPr>
                <w:rFonts w:ascii="Times New Roman" w:hAnsi="Times New Roman" w:hint="eastAsia"/>
                <w:szCs w:val="28"/>
              </w:rPr>
              <w:t>ươ</w:t>
            </w:r>
            <w:r w:rsidRPr="00766D7F">
              <w:rPr>
                <w:rFonts w:ascii="Times New Roman" w:hAnsi="Times New Roman"/>
                <w:szCs w:val="28"/>
              </w:rPr>
              <w:t xml:space="preserve">ng VII về Phối hợp trong lĩnh vực quản lý </w:t>
            </w:r>
            <w:r w:rsidRPr="00766D7F">
              <w:rPr>
                <w:rFonts w:ascii="Times New Roman" w:hAnsi="Times New Roman" w:hint="eastAsia"/>
                <w:szCs w:val="28"/>
              </w:rPr>
              <w:t>đ</w:t>
            </w:r>
            <w:r w:rsidRPr="00766D7F">
              <w:rPr>
                <w:rFonts w:ascii="Times New Roman" w:hAnsi="Times New Roman"/>
                <w:szCs w:val="28"/>
              </w:rPr>
              <w:t>ất ngập n</w:t>
            </w:r>
            <w:r w:rsidRPr="00766D7F">
              <w:rPr>
                <w:rFonts w:ascii="Times New Roman" w:hAnsi="Times New Roman" w:hint="eastAsia"/>
                <w:szCs w:val="28"/>
              </w:rPr>
              <w:t>ư</w:t>
            </w:r>
            <w:r w:rsidRPr="00766D7F">
              <w:rPr>
                <w:rFonts w:ascii="Times New Roman" w:hAnsi="Times New Roman"/>
                <w:szCs w:val="28"/>
              </w:rPr>
              <w:t>ớc</w:t>
            </w:r>
            <w:r>
              <w:rPr>
                <w:rFonts w:ascii="Times New Roman" w:hAnsi="Times New Roman"/>
                <w:szCs w:val="28"/>
              </w:rPr>
              <w:t>.</w:t>
            </w:r>
          </w:p>
        </w:tc>
        <w:tc>
          <w:tcPr>
            <w:tcW w:w="3261" w:type="dxa"/>
          </w:tcPr>
          <w:p w14:paraId="1E250641" w14:textId="6EABE216" w:rsidR="00263C4A" w:rsidRPr="00335733" w:rsidRDefault="00263C4A" w:rsidP="008E2E08">
            <w:pPr>
              <w:rPr>
                <w:rFonts w:ascii="Times New Roman" w:hAnsi="Times New Roman"/>
                <w:color w:val="000000"/>
                <w:lang w:val="vi-VN"/>
              </w:rPr>
            </w:pPr>
            <w:r w:rsidRPr="00766D7F">
              <w:rPr>
                <w:rFonts w:ascii="Times New Roman" w:hAnsi="Times New Roman"/>
                <w:szCs w:val="28"/>
              </w:rPr>
              <w:t>Ch</w:t>
            </w:r>
            <w:r w:rsidRPr="00766D7F">
              <w:rPr>
                <w:rFonts w:ascii="Times New Roman" w:hAnsi="Times New Roman" w:hint="eastAsia"/>
                <w:szCs w:val="28"/>
              </w:rPr>
              <w:t>ươ</w:t>
            </w:r>
            <w:r w:rsidRPr="00766D7F">
              <w:rPr>
                <w:rFonts w:ascii="Times New Roman" w:hAnsi="Times New Roman"/>
                <w:szCs w:val="28"/>
              </w:rPr>
              <w:t xml:space="preserve">ng VII về Phối hợp trong lĩnh vực quản lý </w:t>
            </w:r>
            <w:r w:rsidRPr="00766D7F">
              <w:rPr>
                <w:rFonts w:ascii="Times New Roman" w:hAnsi="Times New Roman" w:hint="eastAsia"/>
                <w:szCs w:val="28"/>
              </w:rPr>
              <w:t>đ</w:t>
            </w:r>
            <w:r w:rsidRPr="00766D7F">
              <w:rPr>
                <w:rFonts w:ascii="Times New Roman" w:hAnsi="Times New Roman"/>
                <w:szCs w:val="28"/>
              </w:rPr>
              <w:t>ất ngập n</w:t>
            </w:r>
            <w:r w:rsidRPr="00766D7F">
              <w:rPr>
                <w:rFonts w:ascii="Times New Roman" w:hAnsi="Times New Roman" w:hint="eastAsia"/>
                <w:szCs w:val="28"/>
              </w:rPr>
              <w:t>ư</w:t>
            </w:r>
            <w:r w:rsidRPr="00766D7F">
              <w:rPr>
                <w:rFonts w:ascii="Times New Roman" w:hAnsi="Times New Roman"/>
                <w:szCs w:val="28"/>
              </w:rPr>
              <w:t xml:space="preserve">ớc: Cần xem lại sự cần thiết của việc quy </w:t>
            </w:r>
            <w:r w:rsidRPr="00766D7F">
              <w:rPr>
                <w:rFonts w:ascii="Times New Roman" w:hAnsi="Times New Roman" w:hint="eastAsia"/>
                <w:szCs w:val="28"/>
              </w:rPr>
              <w:t>đ</w:t>
            </w:r>
            <w:r w:rsidRPr="00766D7F">
              <w:rPr>
                <w:rFonts w:ascii="Times New Roman" w:hAnsi="Times New Roman"/>
                <w:szCs w:val="28"/>
              </w:rPr>
              <w:t xml:space="preserve">ịnh quy chế phối hợp trong lĩnh vực này trên </w:t>
            </w:r>
            <w:r w:rsidRPr="00766D7F">
              <w:rPr>
                <w:rFonts w:ascii="Times New Roman" w:hAnsi="Times New Roman" w:hint="eastAsia"/>
                <w:szCs w:val="28"/>
              </w:rPr>
              <w:t>đ</w:t>
            </w:r>
            <w:r w:rsidRPr="00766D7F">
              <w:rPr>
                <w:rFonts w:ascii="Times New Roman" w:hAnsi="Times New Roman"/>
                <w:szCs w:val="28"/>
              </w:rPr>
              <w:t xml:space="preserve">ịa bàn tỉnh hay không? Có phù hợp với </w:t>
            </w:r>
            <w:r w:rsidRPr="00766D7F">
              <w:rPr>
                <w:rFonts w:ascii="Times New Roman" w:hAnsi="Times New Roman" w:hint="eastAsia"/>
                <w:szCs w:val="28"/>
              </w:rPr>
              <w:t>đ</w:t>
            </w:r>
            <w:r w:rsidRPr="00766D7F">
              <w:rPr>
                <w:rFonts w:ascii="Times New Roman" w:hAnsi="Times New Roman"/>
                <w:szCs w:val="28"/>
              </w:rPr>
              <w:t xml:space="preserve">iều kiện tự nhiên của </w:t>
            </w:r>
            <w:r w:rsidRPr="00766D7F">
              <w:rPr>
                <w:rFonts w:ascii="Times New Roman" w:hAnsi="Times New Roman"/>
                <w:szCs w:val="28"/>
              </w:rPr>
              <w:lastRenderedPageBreak/>
              <w:t>tỉnh hay không?</w:t>
            </w:r>
          </w:p>
        </w:tc>
        <w:tc>
          <w:tcPr>
            <w:tcW w:w="2977" w:type="dxa"/>
            <w:vAlign w:val="center"/>
          </w:tcPr>
          <w:p w14:paraId="259CFEA1" w14:textId="77777777" w:rsidR="00263C4A" w:rsidRPr="00263C4A" w:rsidRDefault="00263C4A" w:rsidP="008E2E08">
            <w:pPr>
              <w:rPr>
                <w:rFonts w:ascii="Times New Roman" w:hAnsi="Times New Roman"/>
              </w:rPr>
            </w:pPr>
            <w:r w:rsidRPr="00263C4A">
              <w:rPr>
                <w:rFonts w:ascii="Times New Roman" w:hAnsi="Times New Roman"/>
              </w:rPr>
              <w:lastRenderedPageBreak/>
              <w:t>Căn cứ  khoản 1, Điều 24 của Nghị định Số 66/2019/NĐ-CP của Chính phủ. Quy định: C</w:t>
            </w:r>
            <w:r w:rsidRPr="00263C4A">
              <w:rPr>
                <w:rFonts w:ascii="Times New Roman" w:hAnsi="Times New Roman" w:hint="eastAsia"/>
              </w:rPr>
              <w:t>ơ</w:t>
            </w:r>
            <w:r w:rsidRPr="00263C4A">
              <w:rPr>
                <w:rFonts w:ascii="Times New Roman" w:hAnsi="Times New Roman"/>
              </w:rPr>
              <w:t xml:space="preserve"> quan chuyên môn về bảo vệ môi tr</w:t>
            </w:r>
            <w:r w:rsidRPr="00263C4A">
              <w:rPr>
                <w:rFonts w:ascii="Times New Roman" w:hAnsi="Times New Roman" w:hint="eastAsia"/>
              </w:rPr>
              <w:t>ư</w:t>
            </w:r>
            <w:r w:rsidRPr="00263C4A">
              <w:rPr>
                <w:rFonts w:ascii="Times New Roman" w:hAnsi="Times New Roman"/>
              </w:rPr>
              <w:t xml:space="preserve">ờng giúp Ủy ban nhân dân tỉnh dựng và trình Chủ </w:t>
            </w:r>
            <w:r w:rsidRPr="00263C4A">
              <w:rPr>
                <w:rFonts w:ascii="Times New Roman" w:hAnsi="Times New Roman"/>
              </w:rPr>
              <w:lastRenderedPageBreak/>
              <w:t>tịch Ủy ban nhân dân cấp tỉnh ban hành và tổ chức thực hiện Quy chế phối hợp quản lý vùng đất ngập n</w:t>
            </w:r>
            <w:r w:rsidRPr="00263C4A">
              <w:rPr>
                <w:rFonts w:ascii="Times New Roman" w:hAnsi="Times New Roman" w:hint="eastAsia"/>
              </w:rPr>
              <w:t>ư</w:t>
            </w:r>
            <w:r w:rsidRPr="00263C4A">
              <w:rPr>
                <w:rFonts w:ascii="Times New Roman" w:hAnsi="Times New Roman"/>
              </w:rPr>
              <w:t>ớc quan trọng nằm ngoài khu bảo tồn trên địa bàn.</w:t>
            </w:r>
          </w:p>
          <w:p w14:paraId="0D6DB918" w14:textId="12E13C36" w:rsidR="00263C4A" w:rsidRPr="00FB501A" w:rsidRDefault="00263C4A" w:rsidP="008E2E08">
            <w:pPr>
              <w:rPr>
                <w:rFonts w:ascii="Times New Roman" w:hAnsi="Times New Roman"/>
              </w:rPr>
            </w:pPr>
            <w:r w:rsidRPr="00263C4A">
              <w:rPr>
                <w:rFonts w:ascii="Times New Roman" w:hAnsi="Times New Roman"/>
              </w:rPr>
              <w:t>H</w:t>
            </w:r>
            <w:r w:rsidRPr="00263C4A">
              <w:rPr>
                <w:rFonts w:ascii="Times New Roman" w:hAnsi="Times New Roman" w:hint="eastAsia"/>
              </w:rPr>
              <w:t>ơ</w:t>
            </w:r>
            <w:r w:rsidRPr="00263C4A">
              <w:rPr>
                <w:rFonts w:ascii="Times New Roman" w:hAnsi="Times New Roman"/>
              </w:rPr>
              <w:t>n nữa, vùng đất gập n</w:t>
            </w:r>
            <w:r w:rsidRPr="00263C4A">
              <w:rPr>
                <w:rFonts w:ascii="Times New Roman" w:hAnsi="Times New Roman" w:hint="eastAsia"/>
              </w:rPr>
              <w:t>ư</w:t>
            </w:r>
            <w:r w:rsidRPr="00263C4A">
              <w:rPr>
                <w:rFonts w:ascii="Times New Roman" w:hAnsi="Times New Roman"/>
              </w:rPr>
              <w:t>ớc đóng một vai trò rất lớn trong bảo tồn đa dạng sinh học do đó việc ban hành Quy chế phối hợp quản lý vùng đất ngập n</w:t>
            </w:r>
            <w:r w:rsidRPr="00263C4A">
              <w:rPr>
                <w:rFonts w:ascii="Times New Roman" w:hAnsi="Times New Roman" w:hint="eastAsia"/>
              </w:rPr>
              <w:t>ư</w:t>
            </w:r>
            <w:r w:rsidRPr="00263C4A">
              <w:rPr>
                <w:rFonts w:ascii="Times New Roman" w:hAnsi="Times New Roman"/>
              </w:rPr>
              <w:t>ớc quan trọng nằm ngoài khu bảo tồn trên địa bàn là hết sức quan trọng và ý nghĩa.</w:t>
            </w:r>
          </w:p>
        </w:tc>
        <w:tc>
          <w:tcPr>
            <w:tcW w:w="4666" w:type="dxa"/>
          </w:tcPr>
          <w:p w14:paraId="45627A27" w14:textId="77777777" w:rsidR="00263C4A" w:rsidRPr="00335733" w:rsidRDefault="00263C4A" w:rsidP="008E2E08">
            <w:pPr>
              <w:rPr>
                <w:rFonts w:ascii="Times New Roman" w:hAnsi="Times New Roman"/>
              </w:rPr>
            </w:pPr>
          </w:p>
        </w:tc>
      </w:tr>
      <w:tr w:rsidR="00962C2B" w14:paraId="15A8A276" w14:textId="77777777" w:rsidTr="008E2E08">
        <w:tc>
          <w:tcPr>
            <w:tcW w:w="815" w:type="dxa"/>
            <w:vAlign w:val="center"/>
          </w:tcPr>
          <w:p w14:paraId="15A8A270" w14:textId="3A4FA436" w:rsidR="00962C2B" w:rsidRDefault="008E2E08" w:rsidP="008E2E08">
            <w:pPr>
              <w:jc w:val="center"/>
              <w:rPr>
                <w:rFonts w:ascii="Times New Roman" w:hAnsi="Times New Roman"/>
                <w:sz w:val="28"/>
                <w:szCs w:val="28"/>
              </w:rPr>
            </w:pPr>
            <w:r>
              <w:rPr>
                <w:rFonts w:ascii="Times New Roman" w:hAnsi="Times New Roman"/>
                <w:sz w:val="28"/>
                <w:szCs w:val="28"/>
              </w:rPr>
              <w:t>3</w:t>
            </w:r>
          </w:p>
        </w:tc>
        <w:tc>
          <w:tcPr>
            <w:tcW w:w="2695" w:type="dxa"/>
          </w:tcPr>
          <w:p w14:paraId="15A8A271" w14:textId="77777777" w:rsidR="00962C2B" w:rsidRPr="00335733" w:rsidRDefault="00335733" w:rsidP="008E2E08">
            <w:pPr>
              <w:rPr>
                <w:rFonts w:ascii="Times New Roman" w:hAnsi="Times New Roman"/>
              </w:rPr>
            </w:pPr>
            <w:r w:rsidRPr="00335733">
              <w:rPr>
                <w:rFonts w:ascii="Times New Roman" w:hAnsi="Times New Roman"/>
              </w:rPr>
              <w:t>Điểm a khoản 2 Điều 24</w:t>
            </w:r>
          </w:p>
          <w:p w14:paraId="15A8A272" w14:textId="77777777" w:rsidR="00335733" w:rsidRPr="00335733" w:rsidRDefault="00335733" w:rsidP="008E2E08">
            <w:pPr>
              <w:rPr>
                <w:rFonts w:ascii="Times New Roman" w:hAnsi="Times New Roman"/>
              </w:rPr>
            </w:pPr>
            <w:r w:rsidRPr="00335733">
              <w:rPr>
                <w:rFonts w:ascii="Times New Roman" w:hAnsi="Times New Roman"/>
              </w:rPr>
              <w:t>a) Quán triệt v</w:t>
            </w:r>
            <w:r w:rsidRPr="00335733">
              <w:rPr>
                <w:rFonts w:ascii="Times New Roman" w:hAnsi="Times New Roman" w:cs="VNI-Times"/>
              </w:rPr>
              <w:t>à</w:t>
            </w:r>
            <w:r w:rsidRPr="00335733">
              <w:rPr>
                <w:rFonts w:ascii="Times New Roman" w:hAnsi="Times New Roman"/>
              </w:rPr>
              <w:t xml:space="preserve"> triển khai thực hiện c</w:t>
            </w:r>
            <w:r w:rsidRPr="00335733">
              <w:rPr>
                <w:rFonts w:ascii="Times New Roman" w:hAnsi="Times New Roman" w:cs="VNI-Times"/>
              </w:rPr>
              <w:t>á</w:t>
            </w:r>
            <w:r w:rsidRPr="00335733">
              <w:rPr>
                <w:rFonts w:ascii="Times New Roman" w:hAnsi="Times New Roman"/>
              </w:rPr>
              <w:t xml:space="preserve">c nội dung của quy </w:t>
            </w:r>
            <w:r w:rsidRPr="00335733">
              <w:rPr>
                <w:rFonts w:ascii="Times New Roman" w:hAnsi="Times New Roman" w:cs="VNI-Times"/>
              </w:rPr>
              <w:t>đ</w:t>
            </w:r>
            <w:r w:rsidRPr="00335733">
              <w:rPr>
                <w:rFonts w:ascii="Times New Roman" w:hAnsi="Times New Roman"/>
              </w:rPr>
              <w:t xml:space="preserve">ịnh theo </w:t>
            </w:r>
            <w:r w:rsidRPr="00335733">
              <w:rPr>
                <w:rFonts w:ascii="Times New Roman" w:hAnsi="Times New Roman" w:cs="VNI-Times"/>
              </w:rPr>
              <w:t>đú</w:t>
            </w:r>
            <w:r w:rsidRPr="00335733">
              <w:rPr>
                <w:rFonts w:ascii="Times New Roman" w:hAnsi="Times New Roman"/>
              </w:rPr>
              <w:t>ng thẩm quyền, tr</w:t>
            </w:r>
            <w:r w:rsidRPr="00335733">
              <w:rPr>
                <w:rFonts w:ascii="Times New Roman" w:hAnsi="Times New Roman" w:cs="VNI-Times"/>
              </w:rPr>
              <w:t>á</w:t>
            </w:r>
            <w:r w:rsidRPr="00335733">
              <w:rPr>
                <w:rFonts w:ascii="Times New Roman" w:hAnsi="Times New Roman"/>
              </w:rPr>
              <w:t xml:space="preserve">ch nhiệm </w:t>
            </w:r>
            <w:r w:rsidRPr="00335733">
              <w:rPr>
                <w:rFonts w:ascii="Times New Roman" w:hAnsi="Times New Roman" w:cs="VNI-Times"/>
              </w:rPr>
              <w:t>đ</w:t>
            </w:r>
            <w:r w:rsidRPr="00335733">
              <w:rPr>
                <w:rFonts w:ascii="Times New Roman" w:hAnsi="Times New Roman"/>
              </w:rPr>
              <w:t>ược giao</w:t>
            </w:r>
          </w:p>
        </w:tc>
        <w:tc>
          <w:tcPr>
            <w:tcW w:w="3261" w:type="dxa"/>
          </w:tcPr>
          <w:p w14:paraId="15A8A273" w14:textId="77777777" w:rsidR="00962C2B" w:rsidRPr="00335733" w:rsidRDefault="00335733" w:rsidP="008E2E08">
            <w:pPr>
              <w:rPr>
                <w:rFonts w:ascii="Times New Roman" w:hAnsi="Times New Roman"/>
              </w:rPr>
            </w:pPr>
            <w:r w:rsidRPr="00335733">
              <w:rPr>
                <w:rFonts w:ascii="Times New Roman" w:hAnsi="Times New Roman"/>
                <w:color w:val="000000"/>
                <w:lang w:val="vi-VN"/>
              </w:rPr>
              <w:t xml:space="preserve">Điểm a khoản 2: xem lại nội dung </w:t>
            </w:r>
            <w:r w:rsidRPr="00335733">
              <w:rPr>
                <w:rFonts w:ascii="Times New Roman" w:hAnsi="Times New Roman"/>
                <w:i/>
                <w:color w:val="000000"/>
                <w:lang w:val="vi-VN"/>
              </w:rPr>
              <w:t>“Quán triệt…nội dung của Quy định…”</w:t>
            </w:r>
            <w:r w:rsidRPr="00335733">
              <w:rPr>
                <w:rFonts w:ascii="Times New Roman" w:hAnsi="Times New Roman"/>
                <w:color w:val="000000"/>
                <w:lang w:val="vi-VN"/>
              </w:rPr>
              <w:t xml:space="preserve">. Quy định ở đây là Quy định nào? Trong trường hợp viện dẫn theo Quy chế này thì cần sửa lại thành “Quy chế” cho phù hợp. </w:t>
            </w:r>
          </w:p>
        </w:tc>
        <w:tc>
          <w:tcPr>
            <w:tcW w:w="2977" w:type="dxa"/>
            <w:vAlign w:val="center"/>
          </w:tcPr>
          <w:p w14:paraId="15A8A274" w14:textId="77777777" w:rsidR="00962C2B" w:rsidRPr="00FB501A" w:rsidRDefault="00335733" w:rsidP="008E2E08">
            <w:pPr>
              <w:jc w:val="center"/>
              <w:rPr>
                <w:rFonts w:ascii="Times New Roman" w:hAnsi="Times New Roman"/>
              </w:rPr>
            </w:pPr>
            <w:r w:rsidRPr="00FB501A">
              <w:rPr>
                <w:rFonts w:ascii="Times New Roman" w:hAnsi="Times New Roman"/>
              </w:rPr>
              <w:t>Tiếp thu</w:t>
            </w:r>
          </w:p>
        </w:tc>
        <w:tc>
          <w:tcPr>
            <w:tcW w:w="4666" w:type="dxa"/>
          </w:tcPr>
          <w:p w14:paraId="15A8A275" w14:textId="77777777" w:rsidR="00962C2B" w:rsidRDefault="005B0A30" w:rsidP="008E2E08">
            <w:pPr>
              <w:rPr>
                <w:rFonts w:ascii="Times New Roman" w:hAnsi="Times New Roman"/>
                <w:sz w:val="28"/>
                <w:szCs w:val="28"/>
              </w:rPr>
            </w:pPr>
            <w:r w:rsidRPr="00335733">
              <w:rPr>
                <w:rFonts w:ascii="Times New Roman" w:hAnsi="Times New Roman"/>
              </w:rPr>
              <w:t>Quán triệt v</w:t>
            </w:r>
            <w:r w:rsidRPr="00335733">
              <w:rPr>
                <w:rFonts w:ascii="Times New Roman" w:hAnsi="Times New Roman" w:cs="VNI-Times"/>
              </w:rPr>
              <w:t>à</w:t>
            </w:r>
            <w:r w:rsidRPr="00335733">
              <w:rPr>
                <w:rFonts w:ascii="Times New Roman" w:hAnsi="Times New Roman"/>
              </w:rPr>
              <w:t xml:space="preserve"> triển khai thực hiện c</w:t>
            </w:r>
            <w:r w:rsidRPr="00335733">
              <w:rPr>
                <w:rFonts w:ascii="Times New Roman" w:hAnsi="Times New Roman" w:cs="VNI-Times"/>
              </w:rPr>
              <w:t>á</w:t>
            </w:r>
            <w:r>
              <w:rPr>
                <w:rFonts w:ascii="Times New Roman" w:hAnsi="Times New Roman"/>
              </w:rPr>
              <w:t xml:space="preserve">c nội dung của </w:t>
            </w:r>
            <w:r w:rsidRPr="005B0A30">
              <w:rPr>
                <w:rFonts w:ascii="Times New Roman" w:hAnsi="Times New Roman"/>
                <w:b/>
              </w:rPr>
              <w:t>Quy chế này</w:t>
            </w:r>
            <w:r w:rsidRPr="00335733">
              <w:rPr>
                <w:rFonts w:ascii="Times New Roman" w:hAnsi="Times New Roman"/>
              </w:rPr>
              <w:t xml:space="preserve"> theo </w:t>
            </w:r>
            <w:r w:rsidRPr="00335733">
              <w:rPr>
                <w:rFonts w:ascii="Times New Roman" w:hAnsi="Times New Roman" w:cs="VNI-Times"/>
              </w:rPr>
              <w:t>đú</w:t>
            </w:r>
            <w:r w:rsidRPr="00335733">
              <w:rPr>
                <w:rFonts w:ascii="Times New Roman" w:hAnsi="Times New Roman"/>
              </w:rPr>
              <w:t>ng thẩm quyền, tr</w:t>
            </w:r>
            <w:r w:rsidRPr="00335733">
              <w:rPr>
                <w:rFonts w:ascii="Times New Roman" w:hAnsi="Times New Roman" w:cs="VNI-Times"/>
              </w:rPr>
              <w:t>á</w:t>
            </w:r>
            <w:r w:rsidRPr="00335733">
              <w:rPr>
                <w:rFonts w:ascii="Times New Roman" w:hAnsi="Times New Roman"/>
              </w:rPr>
              <w:t xml:space="preserve">ch nhiệm </w:t>
            </w:r>
            <w:r w:rsidRPr="00335733">
              <w:rPr>
                <w:rFonts w:ascii="Times New Roman" w:hAnsi="Times New Roman" w:cs="VNI-Times"/>
              </w:rPr>
              <w:t>đ</w:t>
            </w:r>
            <w:r w:rsidRPr="00335733">
              <w:rPr>
                <w:rFonts w:ascii="Times New Roman" w:hAnsi="Times New Roman"/>
              </w:rPr>
              <w:t>ược giao</w:t>
            </w:r>
          </w:p>
        </w:tc>
      </w:tr>
      <w:tr w:rsidR="005B0A30" w14:paraId="15A8A27D" w14:textId="77777777" w:rsidTr="008E2E08">
        <w:tc>
          <w:tcPr>
            <w:tcW w:w="815" w:type="dxa"/>
            <w:vAlign w:val="center"/>
          </w:tcPr>
          <w:p w14:paraId="15A8A277" w14:textId="7CAE9B99" w:rsidR="005B0A30" w:rsidRDefault="008E2E08" w:rsidP="008E2E08">
            <w:pPr>
              <w:jc w:val="center"/>
              <w:rPr>
                <w:rFonts w:ascii="Times New Roman" w:hAnsi="Times New Roman"/>
                <w:sz w:val="28"/>
                <w:szCs w:val="28"/>
              </w:rPr>
            </w:pPr>
            <w:r>
              <w:rPr>
                <w:rFonts w:ascii="Times New Roman" w:hAnsi="Times New Roman"/>
                <w:sz w:val="28"/>
                <w:szCs w:val="28"/>
              </w:rPr>
              <w:t>4</w:t>
            </w:r>
          </w:p>
        </w:tc>
        <w:tc>
          <w:tcPr>
            <w:tcW w:w="2695" w:type="dxa"/>
          </w:tcPr>
          <w:p w14:paraId="15A8A278" w14:textId="77777777" w:rsidR="005B0A30" w:rsidRPr="005B0A30" w:rsidRDefault="005B0A30" w:rsidP="008E2E08">
            <w:pPr>
              <w:rPr>
                <w:rFonts w:ascii="Times New Roman" w:hAnsi="Times New Roman"/>
                <w:color w:val="000000"/>
              </w:rPr>
            </w:pPr>
            <w:r w:rsidRPr="005B0A30">
              <w:rPr>
                <w:rFonts w:ascii="Times New Roman" w:hAnsi="Times New Roman"/>
                <w:color w:val="000000"/>
              </w:rPr>
              <w:t xml:space="preserve">Điểm b, khoản 3 Điều 24 </w:t>
            </w:r>
          </w:p>
          <w:p w14:paraId="15A8A279" w14:textId="77777777" w:rsidR="005B0A30" w:rsidRPr="005B0A30" w:rsidRDefault="005B0A30" w:rsidP="008E2E08">
            <w:pPr>
              <w:rPr>
                <w:rFonts w:ascii="Times New Roman" w:hAnsi="Times New Roman"/>
              </w:rPr>
            </w:pPr>
            <w:r w:rsidRPr="005B0A30">
              <w:rPr>
                <w:rFonts w:ascii="Times New Roman" w:hAnsi="Times New Roman"/>
                <w:color w:val="000000"/>
              </w:rPr>
              <w:t xml:space="preserve">b) </w:t>
            </w:r>
            <w:r w:rsidRPr="005B0A30">
              <w:rPr>
                <w:rFonts w:ascii="Times New Roman" w:hAnsi="Times New Roman"/>
                <w:color w:val="000000"/>
                <w:lang w:val="vi-VN"/>
              </w:rPr>
              <w:t>Kiểm tra, xem xét hiện trường và báo cáo Sở Tài nguyên và Môi trường về tình trạng dấu mốc đo đạc bị xâm hại hoặc có khả năng bị xâm hại, dấu mốc đo đạc phải di dời hoặc hủy bỏ trong thời gian không quá năm (05) ngày làm việc kể từ khi nhận được báo cáo của UBND cấp xã.</w:t>
            </w:r>
          </w:p>
        </w:tc>
        <w:tc>
          <w:tcPr>
            <w:tcW w:w="3261" w:type="dxa"/>
          </w:tcPr>
          <w:p w14:paraId="15A8A27A" w14:textId="77777777" w:rsidR="005B0A30" w:rsidRPr="00335733" w:rsidRDefault="00FB501A" w:rsidP="008E2E08">
            <w:pPr>
              <w:spacing w:before="120" w:after="120"/>
              <w:jc w:val="both"/>
              <w:rPr>
                <w:rFonts w:ascii="Times New Roman" w:hAnsi="Times New Roman"/>
                <w:color w:val="000000"/>
                <w:lang w:val="vi-VN"/>
              </w:rPr>
            </w:pPr>
            <w:r w:rsidRPr="00FB501A">
              <w:rPr>
                <w:rFonts w:ascii="Times New Roman" w:eastAsia="Calibri" w:hAnsi="Times New Roman"/>
                <w:color w:val="000000"/>
                <w:lang w:val="vi-VN"/>
              </w:rPr>
              <w:t xml:space="preserve">Tại điểm b khoản 3 quy định về trách nhiệm của Ủy ban nhân dân cấp huyện </w:t>
            </w:r>
            <w:r w:rsidRPr="00FB501A">
              <w:rPr>
                <w:rFonts w:ascii="Times New Roman" w:eastAsia="Calibri" w:hAnsi="Times New Roman"/>
                <w:i/>
                <w:color w:val="000000"/>
                <w:lang w:val="vi-VN"/>
              </w:rPr>
              <w:t xml:space="preserve">“Kiểm tra, xem xét hiện trường và báo cáo Sở Tài nguyên và Môi trường về tình trạng dấu mốc đo đạc bị xâm hại hoặc có khả năng bị xâm hại, dấu mốc đo đạc phải di dời hoặc hủy bỏ trong thời gian không quá năm (05) ngày làm việc kể từ khi nhận được báo cáo của UBND cấp xã.”. </w:t>
            </w:r>
            <w:r w:rsidRPr="00FB501A">
              <w:rPr>
                <w:rFonts w:ascii="Times New Roman" w:eastAsia="Calibri" w:hAnsi="Times New Roman"/>
                <w:color w:val="000000"/>
                <w:lang w:val="vi-VN"/>
              </w:rPr>
              <w:t xml:space="preserve">Cần xem lại nội dung cho phù </w:t>
            </w:r>
            <w:r w:rsidRPr="00FB501A">
              <w:rPr>
                <w:rFonts w:ascii="Times New Roman" w:eastAsia="Calibri" w:hAnsi="Times New Roman"/>
                <w:color w:val="000000"/>
                <w:lang w:val="vi-VN"/>
              </w:rPr>
              <w:lastRenderedPageBreak/>
              <w:t>hợp với quy định tại Điều 16, 17 Nghị định 27/2019/NĐ-CP hướng dẫn Luật Đo đạc và bản đồ.</w:t>
            </w:r>
          </w:p>
        </w:tc>
        <w:tc>
          <w:tcPr>
            <w:tcW w:w="2977" w:type="dxa"/>
            <w:vAlign w:val="center"/>
          </w:tcPr>
          <w:p w14:paraId="15A8A27B" w14:textId="77777777" w:rsidR="005B0A30" w:rsidRPr="00FB501A" w:rsidRDefault="00074CEC" w:rsidP="008E2E08">
            <w:pPr>
              <w:jc w:val="center"/>
              <w:rPr>
                <w:rFonts w:ascii="Times New Roman" w:hAnsi="Times New Roman"/>
              </w:rPr>
            </w:pPr>
            <w:r>
              <w:rPr>
                <w:rFonts w:ascii="Times New Roman" w:hAnsi="Times New Roman"/>
              </w:rPr>
              <w:lastRenderedPageBreak/>
              <w:t>Giữ nguyên, lý do:</w:t>
            </w:r>
            <w:r w:rsidR="005B0859">
              <w:rPr>
                <w:rFonts w:ascii="Times New Roman" w:hAnsi="Times New Roman"/>
              </w:rPr>
              <w:t xml:space="preserve"> Đã xây dựng phù hợp với khoản 7 Điều 36 Luật đo đạc bản đồ; đồng thời quy trách nhiệm cụ thể hơn trong việc quản lý đo đạc bản đồ.</w:t>
            </w:r>
          </w:p>
        </w:tc>
        <w:tc>
          <w:tcPr>
            <w:tcW w:w="4666" w:type="dxa"/>
          </w:tcPr>
          <w:p w14:paraId="15A8A27C" w14:textId="77777777" w:rsidR="005B0A30" w:rsidRDefault="005B0A30" w:rsidP="008E2E08">
            <w:pPr>
              <w:rPr>
                <w:rFonts w:ascii="Times New Roman" w:hAnsi="Times New Roman"/>
                <w:sz w:val="28"/>
                <w:szCs w:val="28"/>
              </w:rPr>
            </w:pPr>
          </w:p>
        </w:tc>
      </w:tr>
      <w:tr w:rsidR="00FB501A" w14:paraId="15A8A283" w14:textId="77777777" w:rsidTr="008E2E08">
        <w:tc>
          <w:tcPr>
            <w:tcW w:w="815" w:type="dxa"/>
            <w:vAlign w:val="center"/>
          </w:tcPr>
          <w:p w14:paraId="15A8A27E" w14:textId="3CCD7549" w:rsidR="00FB501A" w:rsidRDefault="008E2E08" w:rsidP="008E2E08">
            <w:pPr>
              <w:jc w:val="center"/>
              <w:rPr>
                <w:rFonts w:ascii="Times New Roman" w:hAnsi="Times New Roman"/>
                <w:sz w:val="28"/>
                <w:szCs w:val="28"/>
              </w:rPr>
            </w:pPr>
            <w:r>
              <w:rPr>
                <w:rFonts w:ascii="Times New Roman" w:hAnsi="Times New Roman"/>
                <w:sz w:val="28"/>
                <w:szCs w:val="28"/>
              </w:rPr>
              <w:t>5</w:t>
            </w:r>
          </w:p>
        </w:tc>
        <w:tc>
          <w:tcPr>
            <w:tcW w:w="2695" w:type="dxa"/>
          </w:tcPr>
          <w:p w14:paraId="15A8A27F" w14:textId="77777777" w:rsidR="00FB501A" w:rsidRPr="00FB501A" w:rsidRDefault="00FB501A" w:rsidP="008E2E08">
            <w:pPr>
              <w:rPr>
                <w:rFonts w:ascii="Times New Roman" w:hAnsi="Times New Roman"/>
                <w:color w:val="000000"/>
              </w:rPr>
            </w:pPr>
            <w:r w:rsidRPr="00FB501A">
              <w:rPr>
                <w:rFonts w:ascii="Times New Roman" w:hAnsi="Times New Roman"/>
                <w:color w:val="000000"/>
                <w:lang w:val="vi-VN"/>
              </w:rPr>
              <w:t xml:space="preserve">Điểm a khoản 3 về trách nhiệm của UBND cấp xã quy định </w:t>
            </w:r>
            <w:r w:rsidRPr="00FB501A">
              <w:rPr>
                <w:rFonts w:ascii="Times New Roman" w:hAnsi="Times New Roman"/>
                <w:i/>
                <w:color w:val="000000"/>
                <w:lang w:val="vi-VN"/>
              </w:rPr>
              <w:t xml:space="preserve">“Theo dõi các hoạt động đo đạc và bản đồ trên địa bàn mình quản lý, nếu phát hiện đơn vị thi công đo đạc đang thi công trên địa bàn mà không có thông báo thì tiến hành lập biên bản và báo cáo cơ quan Tài nguyên và Môi trường cấp huyện để xử lý theo quy định.”. </w:t>
            </w:r>
          </w:p>
        </w:tc>
        <w:tc>
          <w:tcPr>
            <w:tcW w:w="3261" w:type="dxa"/>
          </w:tcPr>
          <w:p w14:paraId="15A8A280" w14:textId="77777777" w:rsidR="00FB501A" w:rsidRPr="00FB501A" w:rsidRDefault="00FB501A" w:rsidP="008E2E08">
            <w:pPr>
              <w:spacing w:before="120" w:after="120"/>
              <w:ind w:left="-533" w:firstLine="1100"/>
              <w:jc w:val="both"/>
              <w:rPr>
                <w:rFonts w:ascii="Times New Roman" w:eastAsia="Calibri" w:hAnsi="Times New Roman"/>
                <w:color w:val="000000"/>
                <w:lang w:val="vi-VN"/>
              </w:rPr>
            </w:pPr>
            <w:r w:rsidRPr="00FB501A">
              <w:rPr>
                <w:rFonts w:ascii="Times New Roman" w:hAnsi="Times New Roman"/>
                <w:color w:val="000000"/>
                <w:lang w:val="vi-VN"/>
              </w:rPr>
              <w:t xml:space="preserve">Điểm a khoản 3 về trách nhiệm của UBND cấp xã quy định </w:t>
            </w:r>
            <w:r w:rsidRPr="00FB501A">
              <w:rPr>
                <w:rFonts w:ascii="Times New Roman" w:hAnsi="Times New Roman"/>
                <w:i/>
                <w:color w:val="000000"/>
                <w:lang w:val="vi-VN"/>
              </w:rPr>
              <w:t xml:space="preserve">“Theo dõi các hoạt động đo đạc và bản đồ trên địa bàn mình quản lý, nếu phát hiện đơn vị thi công đo đạc đang thi công trên địa bàn mà không có thông báo thì tiến hành lập biên bản và báo cáo cơ quan Tài nguyên và Môi trường cấp huyện để xử lý theo quy định.”. </w:t>
            </w:r>
            <w:r w:rsidRPr="00FB501A">
              <w:rPr>
                <w:rFonts w:ascii="Times New Roman" w:hAnsi="Times New Roman"/>
                <w:color w:val="000000"/>
                <w:lang w:val="vi-VN"/>
              </w:rPr>
              <w:t>Cần xem lại cho phù hợp với quy định tại khoản 13 Điều 9 Thông tư 25/2014/TT-BTNMT về bản đồ địa chính do Bộ trưởng Bộ Tài nguyên và Môi trường ban hành: “</w:t>
            </w:r>
            <w:r w:rsidRPr="00FB501A">
              <w:rPr>
                <w:rFonts w:ascii="Times New Roman" w:hAnsi="Times New Roman"/>
                <w:i/>
                <w:color w:val="000000"/>
                <w:lang w:val="vi-VN"/>
              </w:rPr>
              <w:t xml:space="preserve">Trước khi chôn, gắn mốc, đơn vị thi công phải lập Biên bản thỏa thuận sử dụng đất để chôn mốc, xây tường vây bảo vệ mốc địa chính với người sử dụng đất theo mẫu quy định tại Phụ lục số 04 kèm theo Thông tư này. </w:t>
            </w:r>
            <w:r w:rsidRPr="00FB501A">
              <w:rPr>
                <w:rFonts w:ascii="Times New Roman" w:hAnsi="Times New Roman"/>
                <w:b/>
                <w:i/>
                <w:color w:val="000000"/>
                <w:lang w:val="vi-VN"/>
              </w:rPr>
              <w:t>Trường hợp chôn, gắn mốc ở khu vực không có người sử dụng đất phải thông báo về việc chôn mốc, xây tường vây bảo vệ mốc địa chính bằng văn bản cho Ủy ban nhân dân cấp xã nơi chôn</w:t>
            </w:r>
            <w:r w:rsidRPr="00FB501A">
              <w:rPr>
                <w:rFonts w:ascii="Times New Roman" w:hAnsi="Times New Roman"/>
                <w:i/>
                <w:color w:val="000000"/>
                <w:lang w:val="vi-VN"/>
              </w:rPr>
              <w:t xml:space="preserve"> mốc…”.</w:t>
            </w:r>
          </w:p>
        </w:tc>
        <w:tc>
          <w:tcPr>
            <w:tcW w:w="2977" w:type="dxa"/>
            <w:vAlign w:val="center"/>
          </w:tcPr>
          <w:p w14:paraId="15A8A281" w14:textId="77777777" w:rsidR="00FB501A" w:rsidRPr="00FB501A" w:rsidRDefault="00FB501A" w:rsidP="008E2E08">
            <w:pPr>
              <w:jc w:val="center"/>
              <w:rPr>
                <w:rFonts w:ascii="Times New Roman" w:hAnsi="Times New Roman"/>
              </w:rPr>
            </w:pPr>
            <w:r w:rsidRPr="00FB501A">
              <w:rPr>
                <w:rFonts w:ascii="Times New Roman" w:hAnsi="Times New Roman"/>
              </w:rPr>
              <w:t>Tiếp thu</w:t>
            </w:r>
          </w:p>
        </w:tc>
        <w:tc>
          <w:tcPr>
            <w:tcW w:w="4666" w:type="dxa"/>
          </w:tcPr>
          <w:p w14:paraId="15A8A282" w14:textId="77777777" w:rsidR="00FB501A" w:rsidRPr="00FB501A" w:rsidRDefault="00FB501A" w:rsidP="008E2E08">
            <w:pPr>
              <w:rPr>
                <w:rFonts w:ascii="Times New Roman" w:hAnsi="Times New Roman"/>
              </w:rPr>
            </w:pPr>
            <w:r w:rsidRPr="00FB501A">
              <w:rPr>
                <w:rFonts w:ascii="Times New Roman" w:hAnsi="Times New Roman"/>
              </w:rPr>
              <w:t>Thành điểm a Khoản 4 Điều 24 (sai do quá trình đánh máy)</w:t>
            </w:r>
          </w:p>
        </w:tc>
      </w:tr>
      <w:tr w:rsidR="00FB501A" w14:paraId="15A8A28A" w14:textId="77777777" w:rsidTr="008E2E08">
        <w:tc>
          <w:tcPr>
            <w:tcW w:w="815" w:type="dxa"/>
            <w:vAlign w:val="center"/>
          </w:tcPr>
          <w:p w14:paraId="15A8A284" w14:textId="307010FC" w:rsidR="00FB501A" w:rsidRDefault="008E2E08" w:rsidP="008E2E08">
            <w:pPr>
              <w:jc w:val="center"/>
              <w:rPr>
                <w:rFonts w:ascii="Times New Roman" w:hAnsi="Times New Roman"/>
                <w:sz w:val="28"/>
                <w:szCs w:val="28"/>
              </w:rPr>
            </w:pPr>
            <w:r>
              <w:rPr>
                <w:rFonts w:ascii="Times New Roman" w:hAnsi="Times New Roman"/>
                <w:sz w:val="28"/>
                <w:szCs w:val="28"/>
              </w:rPr>
              <w:t>6</w:t>
            </w:r>
          </w:p>
        </w:tc>
        <w:tc>
          <w:tcPr>
            <w:tcW w:w="2695" w:type="dxa"/>
          </w:tcPr>
          <w:p w14:paraId="15A8A285" w14:textId="77777777" w:rsidR="00FB501A" w:rsidRDefault="00FB501A" w:rsidP="008E2E08">
            <w:pPr>
              <w:rPr>
                <w:rFonts w:ascii="Times New Roman" w:hAnsi="Times New Roman"/>
                <w:color w:val="000000"/>
              </w:rPr>
            </w:pPr>
            <w:r>
              <w:rPr>
                <w:rFonts w:ascii="Times New Roman" w:hAnsi="Times New Roman"/>
                <w:color w:val="000000"/>
              </w:rPr>
              <w:t xml:space="preserve">Tại các điểm g, h, i khoản 4 Điều 24 </w:t>
            </w:r>
          </w:p>
          <w:p w14:paraId="15A8A286" w14:textId="77777777" w:rsidR="00FB501A" w:rsidRPr="00FB501A" w:rsidRDefault="00FB501A" w:rsidP="008E2E08">
            <w:pPr>
              <w:rPr>
                <w:rFonts w:ascii="Times New Roman" w:hAnsi="Times New Roman"/>
                <w:color w:val="000000"/>
              </w:rPr>
            </w:pPr>
            <w:r>
              <w:rPr>
                <w:rFonts w:ascii="Times New Roman" w:hAnsi="Times New Roman"/>
                <w:color w:val="000000"/>
              </w:rPr>
              <w:t xml:space="preserve">“… Phòng Tài nguyên và Môi trường cáp </w:t>
            </w:r>
            <w:r>
              <w:rPr>
                <w:rFonts w:ascii="Times New Roman" w:hAnsi="Times New Roman"/>
                <w:color w:val="000000"/>
              </w:rPr>
              <w:lastRenderedPageBreak/>
              <w:t>huyện…”</w:t>
            </w:r>
          </w:p>
        </w:tc>
        <w:tc>
          <w:tcPr>
            <w:tcW w:w="3261" w:type="dxa"/>
          </w:tcPr>
          <w:p w14:paraId="15A8A287" w14:textId="77777777" w:rsidR="00FB501A" w:rsidRPr="00FB501A" w:rsidRDefault="00FB501A" w:rsidP="008E2E08">
            <w:pPr>
              <w:spacing w:before="120" w:after="120"/>
              <w:ind w:firstLine="567"/>
              <w:jc w:val="both"/>
              <w:rPr>
                <w:rFonts w:ascii="Times New Roman" w:hAnsi="Times New Roman"/>
                <w:color w:val="000000"/>
                <w:lang w:val="vi-VN"/>
              </w:rPr>
            </w:pPr>
            <w:r w:rsidRPr="00FB501A">
              <w:rPr>
                <w:rFonts w:ascii="Times New Roman" w:hAnsi="Times New Roman"/>
                <w:color w:val="000000"/>
                <w:lang w:val="vi-VN"/>
              </w:rPr>
              <w:lastRenderedPageBreak/>
              <w:t xml:space="preserve">Bỏ cụm từ </w:t>
            </w:r>
            <w:r w:rsidRPr="00FB501A">
              <w:rPr>
                <w:rFonts w:ascii="Times New Roman" w:hAnsi="Times New Roman"/>
                <w:i/>
                <w:color w:val="000000"/>
                <w:lang w:val="vi-VN"/>
              </w:rPr>
              <w:t>“cấp huyện”</w:t>
            </w:r>
            <w:r w:rsidRPr="00FB501A">
              <w:rPr>
                <w:rFonts w:ascii="Times New Roman" w:hAnsi="Times New Roman"/>
                <w:color w:val="000000"/>
                <w:lang w:val="vi-VN"/>
              </w:rPr>
              <w:t xml:space="preserve"> trong cụm từ </w:t>
            </w:r>
            <w:r w:rsidRPr="00FB501A">
              <w:rPr>
                <w:rFonts w:ascii="Times New Roman" w:hAnsi="Times New Roman"/>
                <w:i/>
                <w:color w:val="000000"/>
                <w:lang w:val="vi-VN"/>
              </w:rPr>
              <w:t xml:space="preserve">“Phòng Tài nguyên và Môi trường cấp </w:t>
            </w:r>
            <w:r w:rsidRPr="00FB501A">
              <w:rPr>
                <w:rFonts w:ascii="Times New Roman" w:hAnsi="Times New Roman"/>
                <w:i/>
                <w:color w:val="000000"/>
                <w:lang w:val="vi-VN"/>
              </w:rPr>
              <w:lastRenderedPageBreak/>
              <w:t xml:space="preserve">huyện” </w:t>
            </w:r>
            <w:r w:rsidRPr="00FB501A">
              <w:rPr>
                <w:rFonts w:ascii="Times New Roman" w:hAnsi="Times New Roman"/>
                <w:color w:val="000000"/>
                <w:lang w:val="vi-VN"/>
              </w:rPr>
              <w:t xml:space="preserve">tại các điểm g, h, i khoản 3… (thừa).   </w:t>
            </w:r>
          </w:p>
        </w:tc>
        <w:tc>
          <w:tcPr>
            <w:tcW w:w="2977" w:type="dxa"/>
            <w:vAlign w:val="center"/>
          </w:tcPr>
          <w:p w14:paraId="15A8A288" w14:textId="77777777" w:rsidR="00FB501A" w:rsidRPr="00FB501A" w:rsidRDefault="00FB501A" w:rsidP="008E2E08">
            <w:pPr>
              <w:jc w:val="center"/>
              <w:rPr>
                <w:rFonts w:ascii="Times New Roman" w:hAnsi="Times New Roman"/>
              </w:rPr>
            </w:pPr>
            <w:r>
              <w:rPr>
                <w:rFonts w:ascii="Times New Roman" w:hAnsi="Times New Roman"/>
              </w:rPr>
              <w:lastRenderedPageBreak/>
              <w:t>Tiếp thu</w:t>
            </w:r>
          </w:p>
        </w:tc>
        <w:tc>
          <w:tcPr>
            <w:tcW w:w="4666" w:type="dxa"/>
          </w:tcPr>
          <w:p w14:paraId="15A8A289" w14:textId="77777777" w:rsidR="00FB501A" w:rsidRPr="00FB501A" w:rsidRDefault="00FB501A" w:rsidP="008E2E08">
            <w:pPr>
              <w:rPr>
                <w:rFonts w:ascii="Times New Roman" w:hAnsi="Times New Roman"/>
              </w:rPr>
            </w:pPr>
            <w:r>
              <w:rPr>
                <w:rFonts w:ascii="Times New Roman" w:hAnsi="Times New Roman"/>
              </w:rPr>
              <w:t>Chỉnh sửa thành điểm g, h, i khoản 4 Điều 24 (sai do lỗi đánh máy)</w:t>
            </w:r>
          </w:p>
        </w:tc>
      </w:tr>
      <w:tr w:rsidR="001A56FC" w14:paraId="15A8A292" w14:textId="77777777" w:rsidTr="008E2E08">
        <w:tc>
          <w:tcPr>
            <w:tcW w:w="815" w:type="dxa"/>
            <w:vAlign w:val="center"/>
          </w:tcPr>
          <w:p w14:paraId="15A8A28B" w14:textId="339C2082" w:rsidR="001A56FC" w:rsidRDefault="008E2E08" w:rsidP="008E2E08">
            <w:pPr>
              <w:jc w:val="center"/>
              <w:rPr>
                <w:rFonts w:ascii="Times New Roman" w:hAnsi="Times New Roman"/>
                <w:sz w:val="28"/>
                <w:szCs w:val="28"/>
              </w:rPr>
            </w:pPr>
            <w:r>
              <w:rPr>
                <w:rFonts w:ascii="Times New Roman" w:hAnsi="Times New Roman"/>
                <w:sz w:val="28"/>
                <w:szCs w:val="28"/>
              </w:rPr>
              <w:t>7</w:t>
            </w:r>
          </w:p>
        </w:tc>
        <w:tc>
          <w:tcPr>
            <w:tcW w:w="2695" w:type="dxa"/>
          </w:tcPr>
          <w:p w14:paraId="15A8A28C" w14:textId="77777777" w:rsidR="001A56FC" w:rsidRPr="001A56FC" w:rsidRDefault="001A56FC" w:rsidP="008E2E08">
            <w:pPr>
              <w:rPr>
                <w:rFonts w:ascii="Times New Roman" w:hAnsi="Times New Roman"/>
                <w:color w:val="000000"/>
              </w:rPr>
            </w:pPr>
            <w:r w:rsidRPr="001A56FC">
              <w:rPr>
                <w:rFonts w:ascii="Times New Roman" w:hAnsi="Times New Roman"/>
                <w:color w:val="000000"/>
              </w:rPr>
              <w:t>Khoản 2 Điều 31</w:t>
            </w:r>
          </w:p>
          <w:p w14:paraId="15A8A28D" w14:textId="77777777" w:rsidR="001A56FC" w:rsidRPr="001A56FC" w:rsidRDefault="001A56FC" w:rsidP="008E2E08">
            <w:pPr>
              <w:rPr>
                <w:rFonts w:ascii="Times New Roman" w:hAnsi="Times New Roman"/>
                <w:color w:val="000000"/>
              </w:rPr>
            </w:pPr>
            <w:r w:rsidRPr="001A56FC">
              <w:rPr>
                <w:rFonts w:ascii="Times New Roman" w:hAnsi="Times New Roman"/>
                <w:lang w:val="vi-VN" w:eastAsia="vi-VN"/>
              </w:rPr>
              <w:t xml:space="preserve">2. </w:t>
            </w:r>
            <w:r w:rsidRPr="001A56FC">
              <w:rPr>
                <w:rFonts w:ascii="Times New Roman" w:hAnsi="Times New Roman"/>
                <w:color w:val="000000"/>
                <w:lang w:val="vi-VN" w:eastAsia="vi-VN"/>
              </w:rPr>
              <w:t>Sở Tài chính chủ trì, </w:t>
            </w:r>
            <w:r w:rsidRPr="001A56FC">
              <w:rPr>
                <w:rFonts w:ascii="Times New Roman" w:hAnsi="Times New Roman"/>
                <w:color w:val="000000"/>
                <w:shd w:val="clear" w:color="auto" w:fill="FFFFFF"/>
                <w:lang w:val="vi-VN" w:eastAsia="vi-VN"/>
              </w:rPr>
              <w:t>phối hợp</w:t>
            </w:r>
            <w:r w:rsidRPr="001A56FC">
              <w:rPr>
                <w:rFonts w:ascii="Times New Roman" w:hAnsi="Times New Roman"/>
                <w:color w:val="000000"/>
                <w:lang w:val="vi-VN" w:eastAsia="vi-VN"/>
              </w:rPr>
              <w:t xml:space="preserve"> với Sở Tài nguyên và Môi trường </w:t>
            </w:r>
            <w:r w:rsidRPr="001A56FC">
              <w:rPr>
                <w:rFonts w:ascii="Times New Roman" w:hAnsi="Times New Roman"/>
                <w:lang w:eastAsia="vi-VN"/>
              </w:rPr>
              <w:t>và các đơn vị liên quan</w:t>
            </w:r>
            <w:r w:rsidRPr="001A56FC">
              <w:rPr>
                <w:rFonts w:ascii="Times New Roman" w:hAnsi="Times New Roman"/>
                <w:color w:val="00B0F0"/>
                <w:lang w:eastAsia="vi-VN"/>
              </w:rPr>
              <w:t xml:space="preserve"> </w:t>
            </w:r>
            <w:r w:rsidRPr="001A56FC">
              <w:rPr>
                <w:rFonts w:ascii="Times New Roman" w:hAnsi="Times New Roman"/>
                <w:color w:val="000000"/>
                <w:lang w:val="vi-VN" w:eastAsia="vi-VN"/>
              </w:rPr>
              <w:t>tổ chức thực hiện việc xác định giá khởi điểm để đấu giá quyền sử dụng đất gắn với tài sản thuộc sở hữu nhà nước</w:t>
            </w:r>
            <w:r w:rsidRPr="001A56FC">
              <w:rPr>
                <w:rFonts w:ascii="Times New Roman" w:hAnsi="Times New Roman"/>
                <w:color w:val="000000"/>
                <w:lang w:eastAsia="vi-VN"/>
              </w:rPr>
              <w:t xml:space="preserve"> </w:t>
            </w:r>
            <w:r w:rsidRPr="001A56FC">
              <w:rPr>
                <w:rFonts w:ascii="Times New Roman" w:hAnsi="Times New Roman"/>
                <w:color w:val="000000"/>
                <w:lang w:val="vi-VN" w:eastAsia="vi-VN"/>
              </w:rPr>
              <w:t>của pháp luật về quản lý, sử dụng tài sản nhà nước</w:t>
            </w:r>
            <w:r w:rsidRPr="001A56FC">
              <w:rPr>
                <w:rFonts w:ascii="Times New Roman" w:hAnsi="Times New Roman"/>
                <w:color w:val="000000"/>
                <w:lang w:eastAsia="vi-VN"/>
              </w:rPr>
              <w:t>;</w:t>
            </w:r>
            <w:r w:rsidRPr="001A56FC">
              <w:rPr>
                <w:rFonts w:ascii="Times New Roman" w:hAnsi="Times New Roman"/>
                <w:color w:val="000000"/>
                <w:lang w:val="vi-VN" w:eastAsia="vi-VN"/>
              </w:rPr>
              <w:t xml:space="preserve"> </w:t>
            </w:r>
            <w:r w:rsidRPr="001A56FC">
              <w:rPr>
                <w:rFonts w:ascii="Times New Roman" w:hAnsi="Times New Roman"/>
                <w:lang w:val="vi-VN" w:eastAsia="vi-VN"/>
              </w:rPr>
              <w:t xml:space="preserve">xây dựng và trình </w:t>
            </w:r>
            <w:r w:rsidRPr="001A56FC">
              <w:rPr>
                <w:rFonts w:ascii="Times New Roman" w:hAnsi="Times New Roman"/>
                <w:shd w:val="solid" w:color="FFFFFF" w:fill="auto"/>
                <w:lang w:eastAsia="vi-VN"/>
              </w:rPr>
              <w:t>UBND</w:t>
            </w:r>
            <w:r w:rsidRPr="001A56FC">
              <w:rPr>
                <w:rFonts w:ascii="Times New Roman" w:hAnsi="Times New Roman"/>
                <w:lang w:val="vi-VN" w:eastAsia="vi-VN"/>
              </w:rPr>
              <w:t xml:space="preserve"> tỉnh ban hành hệ số điều chỉnh giá đất</w:t>
            </w:r>
            <w:r w:rsidRPr="001A56FC">
              <w:rPr>
                <w:rFonts w:ascii="Times New Roman" w:hAnsi="Times New Roman"/>
                <w:lang w:eastAsia="vi-VN"/>
              </w:rPr>
              <w:t xml:space="preserve">; </w:t>
            </w:r>
            <w:r w:rsidRPr="001A56FC">
              <w:rPr>
                <w:rFonts w:ascii="Times New Roman" w:hAnsi="Times New Roman"/>
                <w:lang w:val="vi-VN" w:eastAsia="vi-VN"/>
              </w:rPr>
              <w:t>xác định các khoản được trừ vào số tiền</w:t>
            </w:r>
            <w:r w:rsidRPr="001A56FC">
              <w:rPr>
                <w:rFonts w:ascii="Times New Roman" w:hAnsi="Times New Roman"/>
                <w:lang w:eastAsia="vi-VN"/>
              </w:rPr>
              <w:t xml:space="preserve"> sử dụng đất,</w:t>
            </w:r>
            <w:r w:rsidRPr="001A56FC">
              <w:rPr>
                <w:rFonts w:ascii="Times New Roman" w:hAnsi="Times New Roman"/>
                <w:lang w:val="vi-VN" w:eastAsia="vi-VN"/>
              </w:rPr>
              <w:t xml:space="preserve"> thuê đất, thuê mặt nước phải nộp.</w:t>
            </w:r>
          </w:p>
        </w:tc>
        <w:tc>
          <w:tcPr>
            <w:tcW w:w="3261" w:type="dxa"/>
          </w:tcPr>
          <w:p w14:paraId="15A8A28E" w14:textId="77777777" w:rsidR="001A56FC" w:rsidRPr="001A56FC" w:rsidRDefault="001A56FC" w:rsidP="008E2E08">
            <w:pPr>
              <w:spacing w:before="120" w:after="120"/>
              <w:ind w:firstLine="567"/>
              <w:jc w:val="both"/>
              <w:rPr>
                <w:rFonts w:ascii="Times New Roman" w:hAnsi="Times New Roman"/>
                <w:color w:val="000000"/>
                <w:lang w:val="vi-VN"/>
              </w:rPr>
            </w:pPr>
          </w:p>
        </w:tc>
        <w:tc>
          <w:tcPr>
            <w:tcW w:w="2977" w:type="dxa"/>
            <w:vAlign w:val="center"/>
          </w:tcPr>
          <w:p w14:paraId="15A8A28F" w14:textId="77777777" w:rsidR="001A56FC" w:rsidRPr="001A56FC" w:rsidRDefault="001A56FC" w:rsidP="008E2E08">
            <w:pPr>
              <w:spacing w:before="120" w:after="120"/>
              <w:jc w:val="both"/>
              <w:rPr>
                <w:rFonts w:ascii="Times New Roman" w:hAnsi="Times New Roman"/>
              </w:rPr>
            </w:pPr>
            <w:r w:rsidRPr="001A56FC">
              <w:rPr>
                <w:rFonts w:ascii="Times New Roman" w:hAnsi="Times New Roman"/>
                <w:lang w:eastAsia="vi-VN"/>
              </w:rPr>
              <w:tab/>
            </w:r>
          </w:p>
        </w:tc>
        <w:tc>
          <w:tcPr>
            <w:tcW w:w="4666" w:type="dxa"/>
          </w:tcPr>
          <w:p w14:paraId="15A8A290" w14:textId="77777777" w:rsidR="001A56FC" w:rsidRPr="001A56FC" w:rsidRDefault="001A56FC" w:rsidP="008E2E08">
            <w:pPr>
              <w:spacing w:before="120" w:after="120"/>
              <w:jc w:val="both"/>
              <w:rPr>
                <w:rFonts w:ascii="Times New Roman" w:hAnsi="Times New Roman"/>
                <w:lang w:val="vi-VN" w:eastAsia="vi-VN"/>
              </w:rPr>
            </w:pPr>
            <w:r w:rsidRPr="001A56FC">
              <w:rPr>
                <w:rFonts w:ascii="Times New Roman" w:hAnsi="Times New Roman"/>
                <w:lang w:val="vi-VN" w:eastAsia="vi-VN"/>
              </w:rPr>
              <w:t xml:space="preserve">2. </w:t>
            </w:r>
            <w:r w:rsidRPr="001A56FC">
              <w:rPr>
                <w:rFonts w:ascii="Times New Roman" w:hAnsi="Times New Roman"/>
                <w:color w:val="000000"/>
                <w:lang w:val="vi-VN" w:eastAsia="vi-VN"/>
              </w:rPr>
              <w:t>Sở Tài chính chủ trì, </w:t>
            </w:r>
            <w:r w:rsidRPr="001A56FC">
              <w:rPr>
                <w:rFonts w:ascii="Times New Roman" w:hAnsi="Times New Roman"/>
                <w:color w:val="000000"/>
                <w:shd w:val="clear" w:color="auto" w:fill="FFFFFF"/>
                <w:lang w:val="vi-VN" w:eastAsia="vi-VN"/>
              </w:rPr>
              <w:t>phối hợp</w:t>
            </w:r>
            <w:r w:rsidRPr="001A56FC">
              <w:rPr>
                <w:rFonts w:ascii="Times New Roman" w:hAnsi="Times New Roman"/>
                <w:color w:val="000000"/>
                <w:lang w:val="vi-VN" w:eastAsia="vi-VN"/>
              </w:rPr>
              <w:t xml:space="preserve"> với Sở Tài nguyên và Môi trường </w:t>
            </w:r>
            <w:r w:rsidRPr="001A56FC">
              <w:rPr>
                <w:rFonts w:ascii="Times New Roman" w:hAnsi="Times New Roman"/>
                <w:lang w:eastAsia="vi-VN"/>
              </w:rPr>
              <w:t>và các đơn vị liên quan</w:t>
            </w:r>
            <w:r w:rsidRPr="001A56FC">
              <w:rPr>
                <w:rFonts w:ascii="Times New Roman" w:hAnsi="Times New Roman"/>
                <w:color w:val="00B0F0"/>
                <w:lang w:eastAsia="vi-VN"/>
              </w:rPr>
              <w:t xml:space="preserve"> </w:t>
            </w:r>
            <w:r w:rsidRPr="001A56FC">
              <w:rPr>
                <w:rFonts w:ascii="Times New Roman" w:hAnsi="Times New Roman"/>
                <w:color w:val="000000"/>
                <w:lang w:val="vi-VN" w:eastAsia="vi-VN"/>
              </w:rPr>
              <w:t>tổ chức thực hiện việc xác định giá khởi điểm để đấu giá quyền sử dụng đất gắn với tài sản thuộc sở hữu nhà nước</w:t>
            </w:r>
            <w:r w:rsidRPr="001A56FC">
              <w:rPr>
                <w:rFonts w:ascii="Times New Roman" w:hAnsi="Times New Roman"/>
                <w:color w:val="000000"/>
                <w:lang w:eastAsia="vi-VN"/>
              </w:rPr>
              <w:t xml:space="preserve"> </w:t>
            </w:r>
            <w:r w:rsidRPr="001A56FC">
              <w:rPr>
                <w:rFonts w:ascii="Times New Roman" w:hAnsi="Times New Roman"/>
                <w:color w:val="000000"/>
                <w:lang w:val="vi-VN" w:eastAsia="vi-VN"/>
              </w:rPr>
              <w:t>của pháp luật về quản lý, sử dụng tài sản nhà nước</w:t>
            </w:r>
            <w:r w:rsidRPr="001A56FC">
              <w:rPr>
                <w:rFonts w:ascii="Times New Roman" w:hAnsi="Times New Roman"/>
                <w:color w:val="000000"/>
                <w:lang w:eastAsia="vi-VN"/>
              </w:rPr>
              <w:t>;</w:t>
            </w:r>
            <w:r w:rsidRPr="001A56FC">
              <w:rPr>
                <w:rFonts w:ascii="Times New Roman" w:hAnsi="Times New Roman"/>
                <w:color w:val="000000"/>
                <w:lang w:val="vi-VN" w:eastAsia="vi-VN"/>
              </w:rPr>
              <w:t xml:space="preserve"> </w:t>
            </w:r>
            <w:r w:rsidRPr="001A56FC">
              <w:rPr>
                <w:rFonts w:ascii="Times New Roman" w:hAnsi="Times New Roman"/>
                <w:lang w:val="vi-VN" w:eastAsia="vi-VN"/>
              </w:rPr>
              <w:t xml:space="preserve">xây dựng và trình </w:t>
            </w:r>
            <w:r w:rsidRPr="001A56FC">
              <w:rPr>
                <w:rFonts w:ascii="Times New Roman" w:hAnsi="Times New Roman"/>
                <w:shd w:val="solid" w:color="FFFFFF" w:fill="auto"/>
                <w:lang w:eastAsia="vi-VN"/>
              </w:rPr>
              <w:t>UBND</w:t>
            </w:r>
            <w:r w:rsidRPr="001A56FC">
              <w:rPr>
                <w:rFonts w:ascii="Times New Roman" w:hAnsi="Times New Roman"/>
                <w:lang w:val="vi-VN" w:eastAsia="vi-VN"/>
              </w:rPr>
              <w:t xml:space="preserve"> tỉnh ban hành hệ số điều chỉnh giá đất</w:t>
            </w:r>
            <w:r w:rsidRPr="001A56FC">
              <w:rPr>
                <w:rFonts w:ascii="Times New Roman" w:hAnsi="Times New Roman"/>
                <w:lang w:eastAsia="vi-VN"/>
              </w:rPr>
              <w:t xml:space="preserve">; </w:t>
            </w:r>
            <w:r w:rsidRPr="001A56FC">
              <w:rPr>
                <w:rFonts w:ascii="Times New Roman" w:hAnsi="Times New Roman"/>
                <w:lang w:val="vi-VN" w:eastAsia="vi-VN"/>
              </w:rPr>
              <w:t>xác định các khoản được trừ vào số tiền</w:t>
            </w:r>
            <w:r w:rsidRPr="001A56FC">
              <w:rPr>
                <w:rFonts w:ascii="Times New Roman" w:hAnsi="Times New Roman"/>
                <w:lang w:eastAsia="vi-VN"/>
              </w:rPr>
              <w:t xml:space="preserve"> sử dụng đất,</w:t>
            </w:r>
            <w:r w:rsidRPr="001A56FC">
              <w:rPr>
                <w:rFonts w:ascii="Times New Roman" w:hAnsi="Times New Roman"/>
                <w:lang w:val="vi-VN" w:eastAsia="vi-VN"/>
              </w:rPr>
              <w:t xml:space="preserve"> thuê đất, thuê mặt nước phải nộp.</w:t>
            </w:r>
          </w:p>
          <w:p w14:paraId="15A8A291" w14:textId="77777777" w:rsidR="001A56FC" w:rsidRPr="001A56FC" w:rsidRDefault="001A56FC" w:rsidP="008E2E08">
            <w:pPr>
              <w:rPr>
                <w:rFonts w:ascii="Times New Roman" w:hAnsi="Times New Roman"/>
              </w:rPr>
            </w:pPr>
          </w:p>
        </w:tc>
      </w:tr>
      <w:tr w:rsidR="001A56FC" w14:paraId="15A8A29C" w14:textId="77777777" w:rsidTr="008E2E08">
        <w:tc>
          <w:tcPr>
            <w:tcW w:w="815" w:type="dxa"/>
            <w:vAlign w:val="center"/>
          </w:tcPr>
          <w:p w14:paraId="15A8A293" w14:textId="6AF206BC" w:rsidR="001A56FC" w:rsidRDefault="008E2E08" w:rsidP="008E2E08">
            <w:pPr>
              <w:jc w:val="center"/>
              <w:rPr>
                <w:rFonts w:ascii="Times New Roman" w:hAnsi="Times New Roman"/>
                <w:sz w:val="28"/>
                <w:szCs w:val="28"/>
              </w:rPr>
            </w:pPr>
            <w:r>
              <w:rPr>
                <w:rFonts w:ascii="Times New Roman" w:hAnsi="Times New Roman"/>
                <w:sz w:val="28"/>
                <w:szCs w:val="28"/>
              </w:rPr>
              <w:t>8</w:t>
            </w:r>
          </w:p>
        </w:tc>
        <w:tc>
          <w:tcPr>
            <w:tcW w:w="2695" w:type="dxa"/>
          </w:tcPr>
          <w:p w14:paraId="15A8A294" w14:textId="77777777" w:rsidR="001A56FC" w:rsidRDefault="001A56FC" w:rsidP="008E2E08">
            <w:pPr>
              <w:rPr>
                <w:rFonts w:ascii="Times New Roman" w:hAnsi="Times New Roman"/>
                <w:color w:val="000000"/>
              </w:rPr>
            </w:pPr>
            <w:r w:rsidRPr="001A56FC">
              <w:rPr>
                <w:rFonts w:ascii="Times New Roman" w:hAnsi="Times New Roman"/>
                <w:lang w:eastAsia="vi-VN"/>
              </w:rPr>
              <w:t xml:space="preserve"> </w:t>
            </w:r>
            <w:r>
              <w:rPr>
                <w:rFonts w:ascii="Times New Roman" w:hAnsi="Times New Roman"/>
                <w:color w:val="000000"/>
              </w:rPr>
              <w:t>điểm a khoản 3 Điều 31</w:t>
            </w:r>
          </w:p>
          <w:p w14:paraId="15A8A295" w14:textId="77777777" w:rsidR="001A56FC" w:rsidRPr="001A56FC" w:rsidRDefault="001A56FC" w:rsidP="008E2E08">
            <w:pPr>
              <w:spacing w:before="120" w:after="120"/>
              <w:jc w:val="both"/>
              <w:rPr>
                <w:rFonts w:ascii="Times New Roman" w:hAnsi="Times New Roman"/>
                <w:lang w:val="vi-VN" w:eastAsia="vi-VN"/>
              </w:rPr>
            </w:pPr>
            <w:r w:rsidRPr="001A56FC">
              <w:rPr>
                <w:rFonts w:ascii="Times New Roman" w:hAnsi="Times New Roman"/>
                <w:lang w:eastAsia="vi-VN"/>
              </w:rPr>
              <w:t xml:space="preserve">  </w:t>
            </w:r>
            <w:r w:rsidRPr="001A56FC">
              <w:rPr>
                <w:rFonts w:ascii="Times New Roman" w:hAnsi="Times New Roman"/>
                <w:lang w:val="vi-VN" w:eastAsia="vi-VN"/>
              </w:rPr>
              <w:t>a) Chỉ đạo UBND cấp xã</w:t>
            </w:r>
            <w:r w:rsidRPr="001A56FC">
              <w:rPr>
                <w:rFonts w:ascii="Times New Roman" w:hAnsi="Times New Roman"/>
                <w:lang w:eastAsia="vi-VN"/>
              </w:rPr>
              <w:t>, phòng, ban có liên quan</w:t>
            </w:r>
            <w:r w:rsidRPr="001A56FC">
              <w:rPr>
                <w:rFonts w:ascii="Times New Roman" w:hAnsi="Times New Roman"/>
                <w:lang w:val="vi-VN" w:eastAsia="vi-VN"/>
              </w:rPr>
              <w:t xml:space="preserve"> thực hiện công tác điều tra thu thập thông tin chuyển nhượng quyền sử dụng đất trên địa bàn </w:t>
            </w:r>
            <w:r w:rsidRPr="001A56FC">
              <w:rPr>
                <w:rFonts w:ascii="Times New Roman" w:hAnsi="Times New Roman"/>
                <w:lang w:eastAsia="vi-VN"/>
              </w:rPr>
              <w:t xml:space="preserve">theo giá thị trường (đối với thông tin chuyển nhượng đã có hồ sơ theo quy định Chi nhánh Văn phòng Đăng ký đất đai có trách nhiệm tổng hợp, báo cáo) </w:t>
            </w:r>
            <w:r w:rsidRPr="001A56FC">
              <w:rPr>
                <w:rFonts w:ascii="Times New Roman" w:hAnsi="Times New Roman"/>
                <w:lang w:val="vi-VN" w:eastAsia="vi-VN"/>
              </w:rPr>
              <w:t xml:space="preserve"> hàng tháng và </w:t>
            </w:r>
            <w:r w:rsidRPr="001A56FC">
              <w:rPr>
                <w:rFonts w:ascii="Times New Roman" w:hAnsi="Times New Roman"/>
                <w:lang w:val="vi-VN" w:eastAsia="vi-VN"/>
              </w:rPr>
              <w:lastRenderedPageBreak/>
              <w:t>gửi cho Sở Tài nguyên và Môi trường cuối mỗi quý để thống kê giá đất thị trường làm cơ sở để xác định giá đất cụ thể; xây dựng, điều chỉnh bảng giá đất và xây dựng cơ sở dữ liệu đất đai về giá đất của tỉnh.</w:t>
            </w:r>
          </w:p>
          <w:p w14:paraId="15A8A296" w14:textId="77777777" w:rsidR="001A56FC" w:rsidRPr="001A56FC" w:rsidRDefault="001A56FC" w:rsidP="008E2E08">
            <w:pPr>
              <w:rPr>
                <w:rFonts w:ascii="Times New Roman" w:hAnsi="Times New Roman"/>
                <w:color w:val="000000"/>
              </w:rPr>
            </w:pPr>
          </w:p>
        </w:tc>
        <w:tc>
          <w:tcPr>
            <w:tcW w:w="3261" w:type="dxa"/>
          </w:tcPr>
          <w:p w14:paraId="15A8A297" w14:textId="77777777" w:rsidR="001A56FC" w:rsidRPr="001A56FC" w:rsidRDefault="001A56FC" w:rsidP="008E2E08">
            <w:pPr>
              <w:spacing w:before="120" w:after="120"/>
              <w:ind w:firstLine="567"/>
              <w:jc w:val="both"/>
              <w:rPr>
                <w:rFonts w:ascii="Times New Roman" w:hAnsi="Times New Roman"/>
                <w:color w:val="000000"/>
                <w:lang w:val="vi-VN"/>
              </w:rPr>
            </w:pPr>
          </w:p>
        </w:tc>
        <w:tc>
          <w:tcPr>
            <w:tcW w:w="2977" w:type="dxa"/>
            <w:vAlign w:val="center"/>
          </w:tcPr>
          <w:p w14:paraId="15A8A298" w14:textId="77777777" w:rsidR="001A56FC" w:rsidRPr="001A56FC" w:rsidRDefault="001A56FC" w:rsidP="008E2E08">
            <w:pPr>
              <w:spacing w:before="120" w:after="120"/>
              <w:jc w:val="both"/>
              <w:rPr>
                <w:rFonts w:ascii="Times New Roman" w:hAnsi="Times New Roman"/>
                <w:lang w:eastAsia="vi-VN"/>
              </w:rPr>
            </w:pPr>
          </w:p>
        </w:tc>
        <w:tc>
          <w:tcPr>
            <w:tcW w:w="4666" w:type="dxa"/>
          </w:tcPr>
          <w:p w14:paraId="15A8A299" w14:textId="77777777" w:rsidR="001A56FC" w:rsidRDefault="001A56FC" w:rsidP="008E2E08">
            <w:pPr>
              <w:rPr>
                <w:rFonts w:ascii="Times New Roman" w:hAnsi="Times New Roman"/>
                <w:color w:val="000000"/>
              </w:rPr>
            </w:pPr>
            <w:r>
              <w:rPr>
                <w:rFonts w:ascii="Times New Roman" w:hAnsi="Times New Roman"/>
                <w:color w:val="000000"/>
              </w:rPr>
              <w:t>Sửa đổi bổ sung điểm a khoản 3 Điều 31</w:t>
            </w:r>
          </w:p>
          <w:p w14:paraId="15A8A29A" w14:textId="77777777" w:rsidR="001A56FC" w:rsidRPr="001A56FC" w:rsidRDefault="001A56FC" w:rsidP="008E2E08">
            <w:pPr>
              <w:spacing w:before="120"/>
              <w:contextualSpacing/>
              <w:jc w:val="both"/>
              <w:rPr>
                <w:rFonts w:ascii="Times New Roman" w:eastAsia="Calibri" w:hAnsi="Times New Roman"/>
              </w:rPr>
            </w:pPr>
            <w:r w:rsidRPr="001A56FC">
              <w:rPr>
                <w:rFonts w:ascii="Times New Roman" w:eastAsia="Calibri" w:hAnsi="Times New Roman"/>
              </w:rPr>
              <w:t>a) Chỉ đạo thực hiện công tác thẩm định và phê duyệt giá đất cụ thể để làm căn cứ tính tiền bổi thường khi Nhà nước thu hồi đất trên địa bàn thẩm quyền hoặc phân cấp của cấp có thẩm quyền. Định kỳ trước ngày 25/12 hàng năm, gửi báo cáo kết quả thực hiện việc xác định giá đất cụ thể trên địa bàn về Sở Tài nguyên và Môi trường để tổng hợp báo cáo UBND tỉnh.”</w:t>
            </w:r>
          </w:p>
          <w:p w14:paraId="15A8A29B" w14:textId="77777777" w:rsidR="001A56FC" w:rsidRPr="001A56FC" w:rsidRDefault="001A56FC" w:rsidP="008E2E08">
            <w:pPr>
              <w:spacing w:before="120" w:after="120"/>
              <w:jc w:val="both"/>
              <w:rPr>
                <w:rFonts w:ascii="Times New Roman" w:hAnsi="Times New Roman"/>
                <w:lang w:eastAsia="vi-VN"/>
              </w:rPr>
            </w:pPr>
          </w:p>
        </w:tc>
      </w:tr>
      <w:tr w:rsidR="001A56FC" w14:paraId="15A8A2A5" w14:textId="77777777" w:rsidTr="008E2E08">
        <w:tc>
          <w:tcPr>
            <w:tcW w:w="815" w:type="dxa"/>
            <w:vAlign w:val="center"/>
          </w:tcPr>
          <w:p w14:paraId="15A8A29D" w14:textId="336E3091" w:rsidR="001A56FC" w:rsidRDefault="008E2E08" w:rsidP="008E2E08">
            <w:pPr>
              <w:jc w:val="center"/>
              <w:rPr>
                <w:rFonts w:ascii="Times New Roman" w:hAnsi="Times New Roman"/>
                <w:sz w:val="28"/>
                <w:szCs w:val="28"/>
              </w:rPr>
            </w:pPr>
            <w:r>
              <w:rPr>
                <w:rFonts w:ascii="Times New Roman" w:hAnsi="Times New Roman"/>
                <w:sz w:val="28"/>
                <w:szCs w:val="28"/>
              </w:rPr>
              <w:t>9</w:t>
            </w:r>
          </w:p>
        </w:tc>
        <w:tc>
          <w:tcPr>
            <w:tcW w:w="2695" w:type="dxa"/>
          </w:tcPr>
          <w:p w14:paraId="15A8A29E" w14:textId="77777777" w:rsidR="001A56FC" w:rsidRDefault="00EA1E55" w:rsidP="008E2E08">
            <w:pPr>
              <w:rPr>
                <w:rFonts w:ascii="Times New Roman" w:hAnsi="Times New Roman"/>
                <w:color w:val="000000"/>
              </w:rPr>
            </w:pPr>
            <w:r>
              <w:rPr>
                <w:rFonts w:ascii="Times New Roman" w:hAnsi="Times New Roman"/>
                <w:color w:val="000000"/>
              </w:rPr>
              <w:t xml:space="preserve"> Bổ sung đ</w:t>
            </w:r>
            <w:r w:rsidR="001A56FC">
              <w:rPr>
                <w:rFonts w:ascii="Times New Roman" w:hAnsi="Times New Roman"/>
                <w:color w:val="000000"/>
              </w:rPr>
              <w:t xml:space="preserve">iểm </w:t>
            </w:r>
            <w:r>
              <w:rPr>
                <w:rFonts w:ascii="Times New Roman" w:hAnsi="Times New Roman"/>
                <w:color w:val="000000"/>
              </w:rPr>
              <w:t>d,</w:t>
            </w:r>
            <w:r w:rsidR="001A56FC">
              <w:rPr>
                <w:rFonts w:ascii="Times New Roman" w:hAnsi="Times New Roman"/>
                <w:color w:val="000000"/>
              </w:rPr>
              <w:t xml:space="preserve">, </w:t>
            </w:r>
            <w:r>
              <w:rPr>
                <w:rFonts w:ascii="Times New Roman" w:hAnsi="Times New Roman"/>
                <w:color w:val="000000"/>
              </w:rPr>
              <w:t>đ</w:t>
            </w:r>
            <w:r w:rsidR="001A56FC">
              <w:rPr>
                <w:rFonts w:ascii="Times New Roman" w:hAnsi="Times New Roman"/>
                <w:color w:val="000000"/>
              </w:rPr>
              <w:t xml:space="preserve"> Điều 31</w:t>
            </w:r>
          </w:p>
          <w:p w14:paraId="15A8A29F" w14:textId="77777777" w:rsidR="001A56FC" w:rsidRDefault="001A56FC" w:rsidP="008E2E08">
            <w:pPr>
              <w:rPr>
                <w:rFonts w:ascii="Times New Roman" w:hAnsi="Times New Roman"/>
                <w:color w:val="000000"/>
              </w:rPr>
            </w:pPr>
          </w:p>
        </w:tc>
        <w:tc>
          <w:tcPr>
            <w:tcW w:w="3261" w:type="dxa"/>
          </w:tcPr>
          <w:p w14:paraId="15A8A2A0" w14:textId="77777777" w:rsidR="001A56FC" w:rsidRPr="001A56FC" w:rsidRDefault="001A56FC" w:rsidP="008E2E08">
            <w:pPr>
              <w:spacing w:before="120" w:after="120"/>
              <w:ind w:firstLine="567"/>
              <w:jc w:val="both"/>
              <w:rPr>
                <w:rFonts w:ascii="Times New Roman" w:hAnsi="Times New Roman"/>
                <w:color w:val="000000"/>
                <w:lang w:val="vi-VN"/>
              </w:rPr>
            </w:pPr>
          </w:p>
        </w:tc>
        <w:tc>
          <w:tcPr>
            <w:tcW w:w="2977" w:type="dxa"/>
            <w:vAlign w:val="center"/>
          </w:tcPr>
          <w:p w14:paraId="15A8A2A1" w14:textId="77777777" w:rsidR="001A56FC" w:rsidRPr="001A56FC" w:rsidRDefault="001A56FC" w:rsidP="008E2E08">
            <w:pPr>
              <w:spacing w:before="120" w:after="120"/>
              <w:jc w:val="both"/>
              <w:rPr>
                <w:rFonts w:ascii="Times New Roman" w:hAnsi="Times New Roman"/>
                <w:lang w:eastAsia="vi-VN"/>
              </w:rPr>
            </w:pPr>
          </w:p>
        </w:tc>
        <w:tc>
          <w:tcPr>
            <w:tcW w:w="4666" w:type="dxa"/>
          </w:tcPr>
          <w:p w14:paraId="15A8A2A2" w14:textId="77777777" w:rsidR="00EA1E55" w:rsidRPr="00EA1E55" w:rsidRDefault="00E4187C" w:rsidP="008E2E08">
            <w:pPr>
              <w:spacing w:before="120"/>
              <w:contextualSpacing/>
              <w:jc w:val="both"/>
              <w:rPr>
                <w:rFonts w:ascii="Times New Roman" w:eastAsia="Calibri" w:hAnsi="Times New Roman"/>
              </w:rPr>
            </w:pPr>
            <w:r>
              <w:rPr>
                <w:rFonts w:ascii="Times New Roman" w:eastAsia="Calibri" w:hAnsi="Times New Roman"/>
              </w:rPr>
              <w:t>d</w:t>
            </w:r>
            <w:r w:rsidR="00EA1E55" w:rsidRPr="00EA1E55">
              <w:rPr>
                <w:rFonts w:ascii="Times New Roman" w:eastAsia="Calibri" w:hAnsi="Times New Roman"/>
              </w:rPr>
              <w:t>) Chỉ đạo UBND cấp xã, các phòng, ban có liên quan phối hợp thực hiện công tác giá đất làm cơ sở xây dựng, điều chỉnh bảng giá đất và xây dựng cơ sở dữ liệu đất đai về giá đất của tỉnh.</w:t>
            </w:r>
          </w:p>
          <w:p w14:paraId="15A8A2A3" w14:textId="77777777" w:rsidR="00EA1E55" w:rsidRPr="00EA1E55" w:rsidRDefault="00E4187C" w:rsidP="008E2E08">
            <w:pPr>
              <w:spacing w:before="120"/>
              <w:contextualSpacing/>
              <w:jc w:val="both"/>
              <w:rPr>
                <w:rFonts w:ascii="Times New Roman" w:eastAsia="Calibri" w:hAnsi="Times New Roman"/>
                <w:sz w:val="28"/>
                <w:szCs w:val="28"/>
              </w:rPr>
            </w:pPr>
            <w:r>
              <w:rPr>
                <w:rFonts w:ascii="Times New Roman" w:eastAsia="Calibri" w:hAnsi="Times New Roman"/>
              </w:rPr>
              <w:t>đ</w:t>
            </w:r>
            <w:r w:rsidR="00EA1E55" w:rsidRPr="00EA1E55">
              <w:rPr>
                <w:rFonts w:ascii="Times New Roman" w:eastAsia="Calibri" w:hAnsi="Times New Roman"/>
              </w:rPr>
              <w:t>) Tổng hợp báo cáo số liệu các nguồn thu từ đất, gửi về Sở Tài nguyên và Môi trường trước ngày 25 của tháng cuối quý để Sở Tài nguyên và Môi trường có cơ sở báo cáo cáo theo quy định</w:t>
            </w:r>
            <w:r w:rsidR="00EA1E55" w:rsidRPr="00EA1E55">
              <w:rPr>
                <w:rFonts w:ascii="Times New Roman" w:eastAsia="Calibri" w:hAnsi="Times New Roman"/>
                <w:sz w:val="28"/>
                <w:szCs w:val="28"/>
              </w:rPr>
              <w:t>.</w:t>
            </w:r>
          </w:p>
          <w:p w14:paraId="15A8A2A4" w14:textId="77777777" w:rsidR="001A56FC" w:rsidRPr="001A56FC" w:rsidRDefault="001A56FC" w:rsidP="008E2E08">
            <w:pPr>
              <w:spacing w:before="120"/>
              <w:ind w:firstLine="720"/>
              <w:contextualSpacing/>
              <w:jc w:val="both"/>
              <w:rPr>
                <w:rFonts w:ascii="Times New Roman" w:eastAsia="Calibri" w:hAnsi="Times New Roman"/>
              </w:rPr>
            </w:pPr>
          </w:p>
        </w:tc>
      </w:tr>
      <w:tr w:rsidR="00FB501A" w14:paraId="15A8A2BD" w14:textId="77777777" w:rsidTr="008E2E08">
        <w:tc>
          <w:tcPr>
            <w:tcW w:w="815" w:type="dxa"/>
            <w:vAlign w:val="center"/>
          </w:tcPr>
          <w:p w14:paraId="15A8A2A6" w14:textId="6AAAFD7B" w:rsidR="00FB501A" w:rsidRDefault="008E2E08" w:rsidP="008E2E08">
            <w:pPr>
              <w:jc w:val="center"/>
              <w:rPr>
                <w:rFonts w:ascii="Times New Roman" w:hAnsi="Times New Roman"/>
                <w:sz w:val="28"/>
                <w:szCs w:val="28"/>
              </w:rPr>
            </w:pPr>
            <w:r>
              <w:rPr>
                <w:rFonts w:ascii="Times New Roman" w:hAnsi="Times New Roman"/>
                <w:sz w:val="28"/>
                <w:szCs w:val="28"/>
              </w:rPr>
              <w:t>10</w:t>
            </w:r>
          </w:p>
        </w:tc>
        <w:tc>
          <w:tcPr>
            <w:tcW w:w="2695" w:type="dxa"/>
          </w:tcPr>
          <w:p w14:paraId="15A8A2A7" w14:textId="77777777" w:rsidR="00FB501A" w:rsidRDefault="00FB501A" w:rsidP="008E2E08">
            <w:pPr>
              <w:rPr>
                <w:rFonts w:ascii="Times New Roman" w:hAnsi="Times New Roman"/>
                <w:color w:val="000000"/>
              </w:rPr>
            </w:pPr>
            <w:r>
              <w:rPr>
                <w:rFonts w:ascii="Times New Roman" w:hAnsi="Times New Roman"/>
                <w:color w:val="000000"/>
              </w:rPr>
              <w:t>Điều 32. Đăng ký đất đai, lập và quản lý hồ sơ địa chính, cấp giấy chứng nhận quyền sử dụng đất, quyền sở hữu nhà ở và các tài sản khác gắn liền với đất</w:t>
            </w:r>
          </w:p>
        </w:tc>
        <w:tc>
          <w:tcPr>
            <w:tcW w:w="3261" w:type="dxa"/>
          </w:tcPr>
          <w:p w14:paraId="15A8A2A8" w14:textId="77777777" w:rsidR="00BF766B" w:rsidRPr="00BF766B" w:rsidRDefault="00BF766B" w:rsidP="008E2E08">
            <w:pPr>
              <w:tabs>
                <w:tab w:val="left" w:pos="993"/>
              </w:tabs>
              <w:spacing w:before="120" w:after="120"/>
              <w:ind w:firstLine="567"/>
              <w:jc w:val="both"/>
              <w:rPr>
                <w:rFonts w:ascii="Times New Roman" w:eastAsia="Calibri" w:hAnsi="Times New Roman"/>
                <w:color w:val="000000"/>
              </w:rPr>
            </w:pPr>
            <w:r w:rsidRPr="00BF766B">
              <w:rPr>
                <w:rFonts w:ascii="Times New Roman" w:eastAsia="Calibri" w:hAnsi="Times New Roman"/>
                <w:color w:val="000000"/>
              </w:rPr>
              <w:t xml:space="preserve">Điều 32: Nội dung phối hợp trong đăng kí đất đai, lập và quản lý hồ sơ địa chính, cấp giấy chứng nhận quyền sử dụng đất, quyền sở hữu nhà ở và tài sản khác gắn liền với đất đã được quy định tại mục 1 Chương II Quyết định số 22/2016/QĐ-UBND ngày 20/5/2020 của UBND tỉnh Ban hành Quy chế phối hợp giữa Văn phòng đăng ký đất đai, Chi nhánh Văn phòng đăng ký đất đai với các cơ quan, đơn vị </w:t>
            </w:r>
            <w:r w:rsidRPr="00BF766B">
              <w:rPr>
                <w:rFonts w:ascii="Times New Roman" w:eastAsia="Calibri" w:hAnsi="Times New Roman"/>
                <w:color w:val="000000"/>
              </w:rPr>
              <w:lastRenderedPageBreak/>
              <w:t>có liên quan trong việc giải quyết thủ tục hành chính về đất đai trên địa bàn tỉnh Đắk Nông, do đó, cơ quan soạn thảo không cần quy định lại nội dung này.</w:t>
            </w:r>
          </w:p>
          <w:p w14:paraId="15A8A2A9" w14:textId="77777777" w:rsidR="00FB501A" w:rsidRPr="00FB501A" w:rsidRDefault="00FB501A" w:rsidP="008E2E08">
            <w:pPr>
              <w:spacing w:before="120" w:after="120"/>
              <w:ind w:firstLine="567"/>
              <w:jc w:val="both"/>
              <w:rPr>
                <w:rFonts w:ascii="Times New Roman" w:hAnsi="Times New Roman"/>
                <w:color w:val="000000"/>
                <w:lang w:val="vi-VN"/>
              </w:rPr>
            </w:pPr>
          </w:p>
        </w:tc>
        <w:tc>
          <w:tcPr>
            <w:tcW w:w="2977" w:type="dxa"/>
            <w:vAlign w:val="center"/>
          </w:tcPr>
          <w:p w14:paraId="15A8A2AA" w14:textId="77777777" w:rsidR="00FB501A" w:rsidRDefault="007B54CB" w:rsidP="008E2E08">
            <w:pPr>
              <w:jc w:val="center"/>
              <w:rPr>
                <w:rFonts w:ascii="Times New Roman" w:hAnsi="Times New Roman"/>
              </w:rPr>
            </w:pPr>
            <w:r>
              <w:rPr>
                <w:rFonts w:ascii="Times New Roman" w:hAnsi="Times New Roman"/>
              </w:rPr>
              <w:lastRenderedPageBreak/>
              <w:t>Tại quyết định số 22/2016/QĐ-UBND quy định cụ thể trách nhiệm của các cơ quan đơn vị, còn tại quy chế này quy định chung</w:t>
            </w:r>
            <w:r w:rsidR="0081306E">
              <w:rPr>
                <w:rFonts w:ascii="Times New Roman" w:hAnsi="Times New Roman"/>
              </w:rPr>
              <w:t xml:space="preserve"> </w:t>
            </w:r>
            <w:r>
              <w:rPr>
                <w:rFonts w:ascii="Times New Roman" w:hAnsi="Times New Roman"/>
              </w:rPr>
              <w:t xml:space="preserve">trách nhiệm của các cơ quan đơn vị và một số nội dung không có trong Quyết định số 22/2016 của UBND tỉnh  </w:t>
            </w:r>
          </w:p>
        </w:tc>
        <w:tc>
          <w:tcPr>
            <w:tcW w:w="4666" w:type="dxa"/>
          </w:tcPr>
          <w:p w14:paraId="15A8A2AB" w14:textId="77777777" w:rsidR="0092284C" w:rsidRPr="0092284C" w:rsidRDefault="0092284C" w:rsidP="008E2E08">
            <w:pPr>
              <w:spacing w:before="60" w:line="288" w:lineRule="auto"/>
              <w:jc w:val="both"/>
              <w:rPr>
                <w:rFonts w:ascii="Times New Roman" w:hAnsi="Times New Roman"/>
                <w:lang w:val="vi-VN" w:eastAsia="vi-VN"/>
              </w:rPr>
            </w:pPr>
            <w:r w:rsidRPr="0092284C">
              <w:rPr>
                <w:rFonts w:ascii="Times New Roman" w:hAnsi="Times New Roman"/>
                <w:lang w:val="vi-VN" w:eastAsia="vi-VN"/>
              </w:rPr>
              <w:t>1. Sở Tài nguyên và Môi trường có trách nhiệm:</w:t>
            </w:r>
          </w:p>
          <w:p w14:paraId="15A8A2AC" w14:textId="77777777" w:rsidR="0092284C" w:rsidRPr="0092284C" w:rsidRDefault="0092284C" w:rsidP="008E2E08">
            <w:pPr>
              <w:spacing w:before="60" w:line="288" w:lineRule="auto"/>
              <w:jc w:val="both"/>
              <w:rPr>
                <w:rFonts w:ascii="Times New Roman" w:hAnsi="Times New Roman"/>
                <w:lang w:eastAsia="vi-VN"/>
              </w:rPr>
            </w:pPr>
            <w:r w:rsidRPr="0092284C">
              <w:rPr>
                <w:rFonts w:ascii="Times New Roman" w:hAnsi="Times New Roman"/>
                <w:b/>
                <w:i/>
                <w:lang w:eastAsia="vi-VN"/>
              </w:rPr>
              <w:t xml:space="preserve">Sửa, bổ sung điểm </w:t>
            </w:r>
            <w:r w:rsidRPr="0092284C">
              <w:rPr>
                <w:rFonts w:ascii="Times New Roman" w:hAnsi="Times New Roman"/>
                <w:b/>
                <w:i/>
                <w:lang w:val="vi-VN" w:eastAsia="vi-VN"/>
              </w:rPr>
              <w:t>b)</w:t>
            </w:r>
            <w:r w:rsidRPr="0092284C">
              <w:rPr>
                <w:rFonts w:ascii="Times New Roman" w:hAnsi="Times New Roman"/>
                <w:lang w:val="vi-VN" w:eastAsia="vi-VN"/>
              </w:rPr>
              <w:t xml:space="preserve"> </w:t>
            </w:r>
            <w:r w:rsidRPr="0092284C">
              <w:rPr>
                <w:rFonts w:ascii="Times New Roman" w:hAnsi="Times New Roman"/>
                <w:lang w:eastAsia="vi-VN"/>
              </w:rPr>
              <w:t>Chỉ đạo việc t</w:t>
            </w:r>
            <w:r w:rsidRPr="0092284C">
              <w:rPr>
                <w:rFonts w:ascii="Times New Roman" w:hAnsi="Times New Roman"/>
                <w:lang w:val="vi-VN"/>
              </w:rPr>
              <w:t xml:space="preserve">iếp nhận hồ sơ và trả kết quả giải quyết thủ tục hành chính về đất đai theo </w:t>
            </w:r>
            <w:r w:rsidRPr="0092284C">
              <w:rPr>
                <w:rFonts w:ascii="Times New Roman" w:hAnsi="Times New Roman"/>
              </w:rPr>
              <w:t>yêu cầu cung cấp dịch vụ.</w:t>
            </w:r>
          </w:p>
          <w:p w14:paraId="15A8A2AD" w14:textId="77777777" w:rsidR="0092284C" w:rsidRPr="0092284C" w:rsidRDefault="0092284C" w:rsidP="008E2E08">
            <w:pPr>
              <w:spacing w:before="60" w:line="288" w:lineRule="auto"/>
              <w:jc w:val="both"/>
              <w:rPr>
                <w:rFonts w:ascii="Times New Roman" w:hAnsi="Times New Roman"/>
                <w:lang w:eastAsia="vi-VN"/>
              </w:rPr>
            </w:pPr>
            <w:r w:rsidRPr="0092284C">
              <w:rPr>
                <w:rFonts w:ascii="Times New Roman" w:hAnsi="Times New Roman"/>
                <w:b/>
                <w:i/>
                <w:lang w:eastAsia="vi-VN"/>
              </w:rPr>
              <w:t xml:space="preserve">Sửa, bổ sung điểm </w:t>
            </w:r>
            <w:r w:rsidRPr="0092284C">
              <w:rPr>
                <w:rFonts w:ascii="Times New Roman" w:hAnsi="Times New Roman"/>
                <w:lang w:val="vi-VN" w:eastAsia="vi-VN"/>
              </w:rPr>
              <w:t xml:space="preserve">đ) </w:t>
            </w:r>
            <w:r w:rsidRPr="0092284C">
              <w:rPr>
                <w:rFonts w:ascii="Times New Roman" w:hAnsi="Times New Roman"/>
                <w:lang w:eastAsia="vi-VN"/>
              </w:rPr>
              <w:t>Tổ chức thực hiện việc đo đạc lập bản đồ địa chính, sổ mục kê đất đai.</w:t>
            </w:r>
          </w:p>
          <w:p w14:paraId="15A8A2AE" w14:textId="77777777" w:rsidR="0092284C" w:rsidRPr="0092284C" w:rsidRDefault="0092284C" w:rsidP="008E2E08">
            <w:pPr>
              <w:shd w:val="clear" w:color="auto" w:fill="FFFFFF"/>
              <w:spacing w:before="60" w:line="288" w:lineRule="auto"/>
              <w:ind w:right="-154"/>
              <w:jc w:val="both"/>
              <w:rPr>
                <w:rFonts w:ascii="Times New Roman" w:hAnsi="Times New Roman"/>
                <w:lang w:eastAsia="vi-VN"/>
              </w:rPr>
            </w:pPr>
            <w:r w:rsidRPr="0092284C">
              <w:rPr>
                <w:rFonts w:ascii="Times New Roman" w:hAnsi="Times New Roman"/>
                <w:b/>
                <w:i/>
                <w:lang w:eastAsia="vi-VN"/>
              </w:rPr>
              <w:t xml:space="preserve">Sửa, bổ sung điểm </w:t>
            </w:r>
            <w:r w:rsidRPr="0092284C">
              <w:rPr>
                <w:rFonts w:ascii="Times New Roman" w:hAnsi="Times New Roman"/>
                <w:b/>
                <w:i/>
                <w:lang w:val="vi-VN" w:eastAsia="vi-VN"/>
              </w:rPr>
              <w:t>e)</w:t>
            </w:r>
            <w:r w:rsidRPr="0092284C">
              <w:rPr>
                <w:rFonts w:ascii="Times New Roman" w:hAnsi="Times New Roman"/>
                <w:lang w:val="vi-VN" w:eastAsia="vi-VN"/>
              </w:rPr>
              <w:t xml:space="preserve"> </w:t>
            </w:r>
            <w:r w:rsidRPr="0092284C">
              <w:rPr>
                <w:rFonts w:ascii="Times New Roman" w:hAnsi="Times New Roman"/>
                <w:lang w:eastAsia="vi-VN"/>
              </w:rPr>
              <w:t xml:space="preserve">Chỉ đạo thực hiện chỉnh lý, cập nhật biến động bản đồ địa chính, sổ mục </w:t>
            </w:r>
            <w:r w:rsidRPr="0092284C">
              <w:rPr>
                <w:rFonts w:ascii="Times New Roman" w:hAnsi="Times New Roman"/>
                <w:lang w:eastAsia="vi-VN"/>
              </w:rPr>
              <w:lastRenderedPageBreak/>
              <w:t>kê đất đai; lập, cập nhật và chỉnh lý biến động thường xuyên sổ địa chính và các tài liệu khác của hồ sơ địa chính ở địa phương.</w:t>
            </w:r>
          </w:p>
          <w:p w14:paraId="15A8A2AF" w14:textId="77777777" w:rsidR="0092284C" w:rsidRPr="0092284C" w:rsidRDefault="0092284C" w:rsidP="008E2E08">
            <w:pPr>
              <w:spacing w:before="60" w:line="288" w:lineRule="auto"/>
              <w:jc w:val="both"/>
              <w:rPr>
                <w:rFonts w:ascii="Times New Roman" w:hAnsi="Times New Roman"/>
                <w:lang w:eastAsia="vi-VN"/>
              </w:rPr>
            </w:pPr>
            <w:r w:rsidRPr="0092284C">
              <w:rPr>
                <w:rFonts w:ascii="Times New Roman" w:hAnsi="Times New Roman"/>
                <w:lang w:val="vi-VN" w:eastAsia="vi-VN"/>
              </w:rPr>
              <w:t xml:space="preserve">2. </w:t>
            </w:r>
            <w:r w:rsidRPr="0092284C">
              <w:rPr>
                <w:rFonts w:ascii="Times New Roman" w:hAnsi="Times New Roman"/>
                <w:lang w:eastAsia="vi-VN"/>
              </w:rPr>
              <w:t>Trách nhiệm</w:t>
            </w:r>
            <w:r w:rsidRPr="0092284C">
              <w:rPr>
                <w:rFonts w:ascii="Times New Roman" w:hAnsi="Times New Roman"/>
                <w:lang w:val="vi-VN" w:eastAsia="vi-VN"/>
              </w:rPr>
              <w:t xml:space="preserve"> UBND cấp huyện</w:t>
            </w:r>
            <w:r w:rsidRPr="0092284C">
              <w:rPr>
                <w:rFonts w:ascii="Times New Roman" w:hAnsi="Times New Roman"/>
                <w:lang w:eastAsia="vi-VN"/>
              </w:rPr>
              <w:t>:</w:t>
            </w:r>
          </w:p>
          <w:p w14:paraId="15A8A2B0" w14:textId="77777777" w:rsidR="0092284C" w:rsidRPr="0092284C" w:rsidRDefault="0092284C" w:rsidP="008E2E08">
            <w:pPr>
              <w:spacing w:before="60" w:line="288" w:lineRule="auto"/>
              <w:jc w:val="both"/>
              <w:rPr>
                <w:rFonts w:ascii="Times New Roman" w:hAnsi="Times New Roman"/>
                <w:lang w:val="vi-VN" w:eastAsia="vi-VN"/>
              </w:rPr>
            </w:pPr>
            <w:r w:rsidRPr="0092284C">
              <w:rPr>
                <w:rFonts w:ascii="Times New Roman" w:hAnsi="Times New Roman"/>
                <w:b/>
                <w:i/>
                <w:lang w:eastAsia="vi-VN"/>
              </w:rPr>
              <w:t>Sửa, bổ sung điểm b)</w:t>
            </w:r>
            <w:r w:rsidRPr="0092284C">
              <w:rPr>
                <w:rFonts w:ascii="Times New Roman" w:hAnsi="Times New Roman"/>
                <w:lang w:val="vi-VN" w:eastAsia="vi-VN"/>
              </w:rPr>
              <w:t xml:space="preserve"> </w:t>
            </w:r>
            <w:r w:rsidRPr="0092284C">
              <w:rPr>
                <w:rFonts w:ascii="Times New Roman" w:hAnsi="Times New Roman"/>
                <w:lang w:eastAsia="vi-VN"/>
              </w:rPr>
              <w:t>L</w:t>
            </w:r>
            <w:r w:rsidRPr="0092284C">
              <w:rPr>
                <w:rFonts w:ascii="Times New Roman" w:hAnsi="Times New Roman"/>
                <w:lang w:val="vi-VN" w:eastAsia="vi-VN"/>
              </w:rPr>
              <w:t>ập kế hoạch</w:t>
            </w:r>
            <w:r w:rsidRPr="0092284C">
              <w:rPr>
                <w:rFonts w:ascii="Times New Roman" w:hAnsi="Times New Roman"/>
                <w:lang w:eastAsia="vi-VN"/>
              </w:rPr>
              <w:t xml:space="preserve"> và tổ chức </w:t>
            </w:r>
            <w:r w:rsidRPr="0092284C">
              <w:rPr>
                <w:rFonts w:ascii="Times New Roman" w:hAnsi="Times New Roman"/>
                <w:lang w:val="vi-VN" w:eastAsia="vi-VN"/>
              </w:rPr>
              <w:t>triển khai công tác cấp giấy chứng nhận lần đầu trên địa bàn cấp huyện.</w:t>
            </w:r>
          </w:p>
          <w:p w14:paraId="15A8A2B1" w14:textId="77777777" w:rsidR="0092284C" w:rsidRPr="0092284C" w:rsidRDefault="0092284C" w:rsidP="008E2E08">
            <w:pPr>
              <w:spacing w:before="60" w:line="288" w:lineRule="auto"/>
              <w:jc w:val="both"/>
              <w:rPr>
                <w:rFonts w:ascii="Times New Roman" w:hAnsi="Times New Roman"/>
                <w:lang w:eastAsia="vi-VN"/>
              </w:rPr>
            </w:pPr>
            <w:r w:rsidRPr="0092284C">
              <w:rPr>
                <w:rFonts w:ascii="Times New Roman" w:hAnsi="Times New Roman"/>
                <w:b/>
                <w:i/>
                <w:lang w:eastAsia="vi-VN"/>
              </w:rPr>
              <w:t>Sửa, bổ sung điểm c)</w:t>
            </w:r>
            <w:r w:rsidRPr="0092284C">
              <w:rPr>
                <w:rFonts w:ascii="Times New Roman" w:hAnsi="Times New Roman"/>
                <w:lang w:val="vi-VN" w:eastAsia="vi-VN"/>
              </w:rPr>
              <w:t xml:space="preserve"> Chỉ đạo Phòng Tài nguyên và Môi trường trong việc phối hợp xác định các nhiệm vụ quản lý nhà nước trong lĩnh vực đất đai và xây dựng kế hoạch đăng ký, cấp giấy chứng nhận, thực hiện các thủ tục hành chính trong lĩnh vực đất đai trình cấp thẩm quyền phê duyệt</w:t>
            </w:r>
            <w:r w:rsidRPr="0092284C">
              <w:rPr>
                <w:rFonts w:ascii="Times New Roman" w:hAnsi="Times New Roman"/>
                <w:lang w:eastAsia="vi-VN"/>
              </w:rPr>
              <w:t xml:space="preserve">; phối hợp giải quyết các vướng mắc phát sinh có liên quan trong quá trình thực hiện các thủ tục hành chính </w:t>
            </w:r>
            <w:r w:rsidRPr="0092284C">
              <w:rPr>
                <w:rFonts w:ascii="Times New Roman" w:hAnsi="Times New Roman"/>
                <w:lang w:val="vi-VN" w:eastAsia="vi-VN"/>
              </w:rPr>
              <w:t>lĩnh vực đất đai</w:t>
            </w:r>
            <w:r w:rsidRPr="0092284C">
              <w:rPr>
                <w:rFonts w:ascii="Times New Roman" w:hAnsi="Times New Roman"/>
                <w:lang w:eastAsia="vi-VN"/>
              </w:rPr>
              <w:t>.</w:t>
            </w:r>
          </w:p>
          <w:p w14:paraId="15A8A2B2" w14:textId="77777777" w:rsidR="0092284C" w:rsidRPr="0092284C" w:rsidRDefault="0092284C" w:rsidP="008E2E08">
            <w:pPr>
              <w:spacing w:before="60" w:line="288" w:lineRule="auto"/>
              <w:jc w:val="both"/>
              <w:rPr>
                <w:rFonts w:ascii="Times New Roman" w:hAnsi="Times New Roman"/>
                <w:lang w:eastAsia="vi-VN"/>
              </w:rPr>
            </w:pPr>
            <w:r w:rsidRPr="0092284C">
              <w:rPr>
                <w:rFonts w:ascii="Times New Roman" w:hAnsi="Times New Roman"/>
                <w:b/>
                <w:i/>
                <w:lang w:eastAsia="vi-VN"/>
              </w:rPr>
              <w:t>Bỏ điểm d)</w:t>
            </w:r>
            <w:r w:rsidRPr="0092284C">
              <w:rPr>
                <w:rFonts w:ascii="Times New Roman" w:hAnsi="Times New Roman"/>
                <w:lang w:val="vi-VN" w:eastAsia="vi-VN"/>
              </w:rPr>
              <w:t xml:space="preserve"> </w:t>
            </w:r>
            <w:r w:rsidRPr="0092284C">
              <w:rPr>
                <w:rFonts w:ascii="Times New Roman" w:hAnsi="Times New Roman"/>
                <w:lang w:eastAsia="vi-VN"/>
              </w:rPr>
              <w:t>.</w:t>
            </w:r>
          </w:p>
          <w:p w14:paraId="15A8A2B3" w14:textId="77777777" w:rsidR="0092284C" w:rsidRPr="0092284C" w:rsidRDefault="0092284C" w:rsidP="008E2E08">
            <w:pPr>
              <w:spacing w:before="60" w:line="288" w:lineRule="auto"/>
              <w:jc w:val="both"/>
              <w:rPr>
                <w:rFonts w:ascii="Times New Roman" w:hAnsi="Times New Roman"/>
                <w:lang w:val="vi-VN" w:eastAsia="vi-VN"/>
              </w:rPr>
            </w:pPr>
            <w:r w:rsidRPr="0092284C">
              <w:rPr>
                <w:rFonts w:ascii="Times New Roman" w:hAnsi="Times New Roman"/>
                <w:lang w:val="vi-VN" w:eastAsia="vi-VN"/>
              </w:rPr>
              <w:t>3. Trách nhiệm của Cục Thuế tỉnh:</w:t>
            </w:r>
          </w:p>
          <w:p w14:paraId="15A8A2B4" w14:textId="77777777" w:rsidR="0092284C" w:rsidRPr="0092284C" w:rsidRDefault="0092284C" w:rsidP="008E2E08">
            <w:pPr>
              <w:shd w:val="clear" w:color="auto" w:fill="FFFFFF"/>
              <w:spacing w:before="60" w:line="288" w:lineRule="auto"/>
              <w:jc w:val="both"/>
              <w:rPr>
                <w:rFonts w:ascii="Times New Roman" w:hAnsi="Times New Roman"/>
                <w:lang w:val="vi-VN" w:eastAsia="vi-VN"/>
              </w:rPr>
            </w:pPr>
            <w:r w:rsidRPr="0092284C">
              <w:rPr>
                <w:rFonts w:ascii="Times New Roman" w:hAnsi="Times New Roman"/>
                <w:lang w:val="vi-VN"/>
              </w:rPr>
              <w:t xml:space="preserve">. </w:t>
            </w:r>
            <w:r w:rsidRPr="0092284C">
              <w:rPr>
                <w:rFonts w:ascii="Times New Roman" w:hAnsi="Times New Roman"/>
                <w:b/>
                <w:i/>
              </w:rPr>
              <w:t xml:space="preserve">Sửa, bổ sung điểm </w:t>
            </w:r>
            <w:r w:rsidRPr="0092284C">
              <w:rPr>
                <w:rFonts w:ascii="Times New Roman" w:hAnsi="Times New Roman"/>
                <w:b/>
                <w:i/>
                <w:lang w:val="vi-VN" w:eastAsia="vi-VN"/>
              </w:rPr>
              <w:t>a)</w:t>
            </w:r>
            <w:r w:rsidRPr="0092284C">
              <w:rPr>
                <w:rFonts w:ascii="Times New Roman" w:hAnsi="Times New Roman"/>
                <w:lang w:val="vi-VN" w:eastAsia="vi-VN"/>
              </w:rPr>
              <w:t xml:space="preserve"> </w:t>
            </w:r>
            <w:r w:rsidRPr="0092284C">
              <w:rPr>
                <w:rFonts w:ascii="Times New Roman" w:hAnsi="Times New Roman"/>
                <w:lang w:val="vi-VN"/>
              </w:rPr>
              <w:t>Tiếp nhận, kiểm tra hồ sơ do Văn phòng đăng ký đất đai chuyển đến. Xác định và ban hành Thông báo về nghĩa vụ tài chính của người sử dụng đất</w:t>
            </w:r>
            <w:r w:rsidRPr="0092284C">
              <w:rPr>
                <w:rFonts w:ascii="Times New Roman" w:hAnsi="Times New Roman"/>
                <w:lang w:val="vi-VN" w:eastAsia="vi-VN"/>
              </w:rPr>
              <w:t xml:space="preserve">về lệ phí cấp giấy chứng nhận, lệ phí trước bạ, tiền sử dụng đất, tiền thuê đất, giao đất, thuế thu nhập từ việc chuyển quyền sử dụng đất, chuyển quyền sở hữu tài sản gắn liền với đất, miễn giảm tiền sử dụng đất, tiền thuê đất khi cấp giấy chứng nhận hoặc khi xác nhận biến </w:t>
            </w:r>
            <w:r w:rsidRPr="0092284C">
              <w:rPr>
                <w:rFonts w:ascii="Times New Roman" w:hAnsi="Times New Roman"/>
                <w:lang w:val="vi-VN" w:eastAsia="vi-VN"/>
              </w:rPr>
              <w:lastRenderedPageBreak/>
              <w:t>động về sử dụng đất, sở hữu tài sản gắn liền với đất.</w:t>
            </w:r>
          </w:p>
          <w:p w14:paraId="15A8A2B5" w14:textId="77777777" w:rsidR="0092284C" w:rsidRPr="0092284C" w:rsidRDefault="0092284C" w:rsidP="008E2E08">
            <w:pPr>
              <w:spacing w:before="60" w:line="288" w:lineRule="auto"/>
              <w:jc w:val="both"/>
              <w:rPr>
                <w:rFonts w:ascii="Times New Roman" w:hAnsi="Times New Roman"/>
                <w:lang w:val="vi-VN" w:eastAsia="vi-VN"/>
              </w:rPr>
            </w:pPr>
            <w:r w:rsidRPr="0092284C">
              <w:rPr>
                <w:rFonts w:ascii="Times New Roman" w:eastAsiaTheme="minorHAnsi" w:hAnsi="Times New Roman"/>
                <w:b/>
                <w:i/>
              </w:rPr>
              <w:t xml:space="preserve">Sửa, bổ sung điểm </w:t>
            </w:r>
            <w:r w:rsidRPr="0092284C">
              <w:rPr>
                <w:rFonts w:ascii="Times New Roman" w:hAnsi="Times New Roman"/>
                <w:lang w:val="vi-VN" w:eastAsia="vi-VN"/>
              </w:rPr>
              <w:t>b) Cục Thuế tỉnh chủ trì, phối hợp với Sở Tài nguyên và Môi trường, các Sở, ngành có liên quan hướng dẫn, giải quyết các vướng mắc liên quan đến</w:t>
            </w:r>
            <w:r w:rsidRPr="0092284C">
              <w:rPr>
                <w:rFonts w:ascii="Times New Roman" w:hAnsi="Times New Roman"/>
                <w:lang w:eastAsia="vi-VN"/>
              </w:rPr>
              <w:t xml:space="preserve"> việc </w:t>
            </w:r>
            <w:r w:rsidRPr="0092284C">
              <w:rPr>
                <w:rFonts w:ascii="Times New Roman" w:hAnsi="Times New Roman"/>
                <w:lang w:val="vi-VN" w:eastAsia="vi-VN"/>
              </w:rPr>
              <w:t>xác định và</w:t>
            </w:r>
            <w:r w:rsidRPr="0092284C">
              <w:rPr>
                <w:rFonts w:ascii="Times New Roman" w:hAnsi="Times New Roman"/>
                <w:lang w:eastAsia="vi-VN"/>
              </w:rPr>
              <w:t xml:space="preserve"> </w:t>
            </w:r>
            <w:r w:rsidRPr="0092284C">
              <w:rPr>
                <w:rFonts w:ascii="Times New Roman" w:hAnsi="Times New Roman"/>
                <w:lang w:val="vi-VN" w:eastAsia="vi-VN"/>
              </w:rPr>
              <w:t>thực hiện nghĩa vụ tài chính khi cấp giấy chứng nhận, đăng ký biến động về sử dụng đất, tài sản gắn liền với đất.</w:t>
            </w:r>
          </w:p>
          <w:p w14:paraId="15A8A2B6" w14:textId="77777777" w:rsidR="0092284C" w:rsidRPr="0092284C" w:rsidRDefault="0092284C" w:rsidP="008E2E08">
            <w:pPr>
              <w:spacing w:before="60" w:line="288" w:lineRule="auto"/>
              <w:jc w:val="both"/>
              <w:rPr>
                <w:rFonts w:ascii="Times New Roman" w:hAnsi="Times New Roman"/>
                <w:lang w:eastAsia="vi-VN"/>
              </w:rPr>
            </w:pPr>
            <w:r w:rsidRPr="0092284C">
              <w:rPr>
                <w:rFonts w:ascii="Times New Roman" w:hAnsi="Times New Roman"/>
                <w:lang w:eastAsia="vi-VN"/>
              </w:rPr>
              <w:t>6</w:t>
            </w:r>
            <w:r w:rsidRPr="0092284C">
              <w:rPr>
                <w:rFonts w:ascii="Times New Roman" w:hAnsi="Times New Roman"/>
                <w:lang w:val="vi-VN" w:eastAsia="vi-VN"/>
              </w:rPr>
              <w:t xml:space="preserve">. Trách nhiệm của </w:t>
            </w:r>
            <w:r w:rsidRPr="0092284C">
              <w:rPr>
                <w:rFonts w:ascii="Times New Roman" w:hAnsi="Times New Roman"/>
                <w:lang w:eastAsia="vi-VN"/>
              </w:rPr>
              <w:t>UBND</w:t>
            </w:r>
            <w:r w:rsidRPr="0092284C">
              <w:rPr>
                <w:rFonts w:ascii="Times New Roman" w:hAnsi="Times New Roman"/>
                <w:lang w:val="vi-VN" w:eastAsia="vi-VN"/>
              </w:rPr>
              <w:t xml:space="preserve"> cấp xã</w:t>
            </w:r>
            <w:r w:rsidRPr="0092284C">
              <w:rPr>
                <w:rFonts w:ascii="Times New Roman" w:hAnsi="Times New Roman"/>
                <w:lang w:eastAsia="vi-VN"/>
              </w:rPr>
              <w:t>:</w:t>
            </w:r>
          </w:p>
          <w:p w14:paraId="15A8A2B7" w14:textId="77777777" w:rsidR="0092284C" w:rsidRPr="0092284C" w:rsidRDefault="0092284C" w:rsidP="008E2E08">
            <w:pPr>
              <w:spacing w:before="60" w:line="288" w:lineRule="auto"/>
              <w:jc w:val="both"/>
              <w:rPr>
                <w:rFonts w:ascii="Times New Roman" w:hAnsi="Times New Roman"/>
                <w:lang w:eastAsia="vi-VN"/>
              </w:rPr>
            </w:pPr>
            <w:r w:rsidRPr="0092284C">
              <w:rPr>
                <w:rFonts w:ascii="Times New Roman" w:hAnsi="Times New Roman"/>
                <w:b/>
                <w:i/>
                <w:lang w:eastAsia="vi-VN"/>
              </w:rPr>
              <w:t xml:space="preserve">Sửa, bổ sung điểm </w:t>
            </w:r>
            <w:r w:rsidRPr="0092284C">
              <w:rPr>
                <w:rFonts w:ascii="Times New Roman" w:hAnsi="Times New Roman"/>
                <w:b/>
                <w:i/>
                <w:lang w:val="vi-VN" w:eastAsia="vi-VN"/>
              </w:rPr>
              <w:t>a)</w:t>
            </w:r>
            <w:r w:rsidRPr="0092284C">
              <w:rPr>
                <w:rFonts w:ascii="Times New Roman" w:hAnsi="Times New Roman"/>
                <w:lang w:val="vi-VN" w:eastAsia="vi-VN"/>
              </w:rPr>
              <w:t xml:space="preserve"> Phối hợp với Văn phòng Đăng ký đất đai, Phòng Tài nguyên và Môi trường</w:t>
            </w:r>
            <w:r w:rsidRPr="0092284C">
              <w:rPr>
                <w:rFonts w:ascii="Times New Roman" w:hAnsi="Times New Roman"/>
                <w:lang w:eastAsia="vi-VN"/>
              </w:rPr>
              <w:t xml:space="preserve"> </w:t>
            </w:r>
            <w:r w:rsidRPr="0092284C">
              <w:rPr>
                <w:rFonts w:ascii="Times New Roman" w:hAnsi="Times New Roman"/>
                <w:lang w:val="vi-VN" w:eastAsia="vi-VN"/>
              </w:rPr>
              <w:t>trong việc tổ chức thực hiện công tác đăng ký đất đai,</w:t>
            </w:r>
            <w:r w:rsidRPr="0092284C">
              <w:rPr>
                <w:rFonts w:ascii="Times New Roman" w:hAnsi="Times New Roman"/>
                <w:lang w:eastAsia="vi-VN"/>
              </w:rPr>
              <w:t xml:space="preserve"> </w:t>
            </w:r>
            <w:r w:rsidRPr="0092284C">
              <w:rPr>
                <w:rFonts w:ascii="Times New Roman" w:hAnsi="Times New Roman"/>
                <w:lang w:val="vi-VN" w:eastAsia="vi-VN"/>
              </w:rPr>
              <w:t>cấp giấy chứng nhận quyền sử dụng đất, quyền sở hữu nhà ở và tài sản khác gắn liền với đất</w:t>
            </w:r>
            <w:r w:rsidRPr="0092284C">
              <w:rPr>
                <w:rFonts w:ascii="Times New Roman" w:hAnsi="Times New Roman"/>
                <w:lang w:eastAsia="vi-VN"/>
              </w:rPr>
              <w:t>,</w:t>
            </w:r>
            <w:r w:rsidRPr="0092284C">
              <w:rPr>
                <w:rFonts w:ascii="Times New Roman" w:hAnsi="Times New Roman"/>
                <w:lang w:val="vi-VN" w:eastAsia="vi-VN"/>
              </w:rPr>
              <w:t xml:space="preserve"> lập và quản lý hồ sơ địa trên địa bàn theo quy định của pháp luật.</w:t>
            </w:r>
            <w:r w:rsidRPr="0092284C">
              <w:rPr>
                <w:rFonts w:ascii="Times New Roman" w:hAnsi="Times New Roman"/>
                <w:lang w:eastAsia="vi-VN"/>
              </w:rPr>
              <w:t xml:space="preserve"> </w:t>
            </w:r>
          </w:p>
          <w:p w14:paraId="15A8A2B8" w14:textId="77777777" w:rsidR="0092284C" w:rsidRPr="0092284C" w:rsidRDefault="0092284C" w:rsidP="008E2E08">
            <w:pPr>
              <w:spacing w:before="60" w:line="288" w:lineRule="auto"/>
              <w:jc w:val="both"/>
              <w:rPr>
                <w:rFonts w:ascii="Times New Roman" w:hAnsi="Times New Roman"/>
                <w:lang w:eastAsia="vi-VN"/>
              </w:rPr>
            </w:pPr>
            <w:r w:rsidRPr="0092284C">
              <w:rPr>
                <w:rFonts w:ascii="Times New Roman" w:hAnsi="Times New Roman"/>
              </w:rPr>
              <w:t xml:space="preserve">Phối hợp với các Đơn vị có chức năng Tư vấn đo đạc, cấp giấy chứng nhận quyền sử dụng đất, thực hiện việc xác định ranh giới, mốc giới thửa đất trên thực địa và ký xác nhận mục </w:t>
            </w:r>
            <w:r w:rsidRPr="0092284C">
              <w:rPr>
                <w:rFonts w:ascii="Times New Roman" w:hAnsi="Times New Roman"/>
                <w:i/>
              </w:rPr>
              <w:t>người dẫn đạc</w:t>
            </w:r>
            <w:r w:rsidRPr="0092284C">
              <w:rPr>
                <w:rFonts w:ascii="Times New Roman" w:hAnsi="Times New Roman"/>
              </w:rPr>
              <w:t xml:space="preserve"> trong Bản mô tả ranh giới, mốc giới thửa đất theo quy định.</w:t>
            </w:r>
          </w:p>
          <w:p w14:paraId="15A8A2B9" w14:textId="77777777" w:rsidR="0092284C" w:rsidRPr="0092284C" w:rsidRDefault="0092284C" w:rsidP="008E2E08">
            <w:pPr>
              <w:spacing w:before="60" w:line="288" w:lineRule="auto"/>
              <w:jc w:val="both"/>
              <w:rPr>
                <w:rFonts w:ascii="Times New Roman" w:hAnsi="Times New Roman"/>
                <w:lang w:eastAsia="vi-VN"/>
              </w:rPr>
            </w:pPr>
            <w:r w:rsidRPr="0092284C">
              <w:rPr>
                <w:rFonts w:ascii="Times New Roman" w:hAnsi="Times New Roman"/>
                <w:b/>
                <w:i/>
                <w:lang w:eastAsia="vi-VN"/>
              </w:rPr>
              <w:t xml:space="preserve">Sửa, bổ sung điểm </w:t>
            </w:r>
            <w:r w:rsidRPr="0092284C">
              <w:rPr>
                <w:rFonts w:ascii="Times New Roman" w:hAnsi="Times New Roman"/>
                <w:lang w:val="vi-VN" w:eastAsia="vi-VN"/>
              </w:rPr>
              <w:t>b) Cử cán bộ tham gia kiểm tra</w:t>
            </w:r>
            <w:r w:rsidRPr="0092284C">
              <w:rPr>
                <w:rFonts w:ascii="Times New Roman" w:hAnsi="Times New Roman"/>
                <w:lang w:eastAsia="vi-VN"/>
              </w:rPr>
              <w:t>, xác minh</w:t>
            </w:r>
            <w:r w:rsidRPr="0092284C">
              <w:rPr>
                <w:rFonts w:ascii="Times New Roman" w:hAnsi="Times New Roman"/>
                <w:lang w:val="vi-VN" w:eastAsia="vi-VN"/>
              </w:rPr>
              <w:t xml:space="preserve"> thực địa theo giấy mời của các đơn vị liên quan trong cùng hệ thống một cửa liên thông </w:t>
            </w:r>
            <w:r w:rsidRPr="0092284C">
              <w:rPr>
                <w:rFonts w:ascii="Times New Roman" w:hAnsi="Times New Roman"/>
                <w:lang w:eastAsia="vi-VN"/>
              </w:rPr>
              <w:t>thực hiện thủ tục hành chính.</w:t>
            </w:r>
          </w:p>
          <w:p w14:paraId="15A8A2BA" w14:textId="77777777" w:rsidR="0092284C" w:rsidRPr="0092284C" w:rsidRDefault="0092284C" w:rsidP="008E2E08">
            <w:pPr>
              <w:spacing w:before="60" w:line="288" w:lineRule="auto"/>
              <w:jc w:val="both"/>
              <w:rPr>
                <w:rFonts w:ascii="Times New Roman" w:hAnsi="Times New Roman"/>
                <w:lang w:val="vi-VN" w:eastAsia="vi-VN"/>
              </w:rPr>
            </w:pPr>
            <w:r w:rsidRPr="0092284C">
              <w:rPr>
                <w:rFonts w:ascii="Times New Roman" w:hAnsi="Times New Roman"/>
                <w:b/>
                <w:i/>
                <w:lang w:val="vi-VN" w:eastAsia="vi-VN"/>
              </w:rPr>
              <w:t>Sửa, bổ sung điểm d)</w:t>
            </w:r>
            <w:r w:rsidRPr="0092284C">
              <w:rPr>
                <w:rFonts w:ascii="Times New Roman" w:hAnsi="Times New Roman"/>
                <w:lang w:val="vi-VN" w:eastAsia="vi-VN"/>
              </w:rPr>
              <w:t xml:space="preserve"> Thực hiện công tác cập nhật chỉnh lý biến động hồ sơ địa chính quản </w:t>
            </w:r>
            <w:r w:rsidRPr="0092284C">
              <w:rPr>
                <w:rFonts w:ascii="Times New Roman" w:hAnsi="Times New Roman"/>
                <w:lang w:val="vi-VN" w:eastAsia="vi-VN"/>
              </w:rPr>
              <w:lastRenderedPageBreak/>
              <w:t>lý ở địa phương theo quy định.</w:t>
            </w:r>
          </w:p>
          <w:p w14:paraId="15A8A2BB" w14:textId="77777777" w:rsidR="0092284C" w:rsidRPr="0092284C" w:rsidRDefault="0092284C" w:rsidP="008E2E08">
            <w:pPr>
              <w:spacing w:before="60" w:line="288" w:lineRule="auto"/>
              <w:jc w:val="both"/>
              <w:rPr>
                <w:rFonts w:ascii="Times New Roman" w:hAnsi="Times New Roman"/>
                <w:lang w:val="vi-VN" w:eastAsia="vi-VN"/>
              </w:rPr>
            </w:pPr>
            <w:r w:rsidRPr="0092284C">
              <w:rPr>
                <w:rFonts w:ascii="Times New Roman" w:hAnsi="Times New Roman"/>
                <w:b/>
                <w:i/>
                <w:lang w:eastAsia="vi-VN"/>
              </w:rPr>
              <w:t xml:space="preserve">Sửa, bổ sung điểm </w:t>
            </w:r>
            <w:r w:rsidRPr="0092284C">
              <w:rPr>
                <w:rFonts w:ascii="Times New Roman" w:hAnsi="Times New Roman"/>
                <w:b/>
                <w:i/>
                <w:lang w:val="vi-VN" w:eastAsia="vi-VN"/>
              </w:rPr>
              <w:t xml:space="preserve">e) </w:t>
            </w:r>
            <w:r w:rsidRPr="0092284C">
              <w:rPr>
                <w:rFonts w:ascii="Times New Roman" w:hAnsi="Times New Roman"/>
                <w:lang w:val="vi-VN" w:eastAsia="vi-VN"/>
              </w:rPr>
              <w:t>Trường hợp đăng ký tài sản gắn liền với đất thì xác nhận hiện trạng tài sản gắn liền với đất so với nội dung kê khai đăng ký; trường hợp không có giấy tờ quy định tại các Điều 31, 32, 33 và 34 của Nghị định số 43/2014/NĐ-CP</w:t>
            </w:r>
            <w:r w:rsidRPr="0092284C">
              <w:rPr>
                <w:rFonts w:ascii="Times New Roman" w:hAnsi="Times New Roman"/>
                <w:lang w:eastAsia="vi-VN"/>
              </w:rPr>
              <w:t xml:space="preserve"> </w:t>
            </w:r>
            <w:r w:rsidRPr="0092284C">
              <w:rPr>
                <w:rFonts w:ascii="Times New Roman" w:eastAsiaTheme="minorHAnsi" w:hAnsi="Times New Roman"/>
              </w:rPr>
              <w:t>ngày 15/5/2014 của Chính phủ, quy định chi tiết thi hành một số điều của Luật Đất đai; được sửa đổi tại Khoản 14, 15 Điều 1 Nghị đị</w:t>
            </w:r>
            <w:r w:rsidR="005055CD">
              <w:rPr>
                <w:rFonts w:ascii="Times New Roman" w:eastAsiaTheme="minorHAnsi" w:hAnsi="Times New Roman"/>
              </w:rPr>
              <w:t xml:space="preserve">nh </w:t>
            </w:r>
            <w:r w:rsidRPr="0092284C">
              <w:rPr>
                <w:rFonts w:ascii="Times New Roman" w:eastAsiaTheme="minorHAnsi" w:hAnsi="Times New Roman"/>
              </w:rPr>
              <w:t>148/2020/NĐ-CP ngày 18/12/2020 của Chính phủ sửa đổi, bổ sung một số Nghị định quy định chi tiết thi hành Luật Đất đai</w:t>
            </w:r>
            <w:r w:rsidRPr="0092284C">
              <w:rPr>
                <w:rFonts w:ascii="Times New Roman" w:hAnsi="Times New Roman"/>
                <w:lang w:eastAsia="vi-VN"/>
              </w:rPr>
              <w:t xml:space="preserve">, </w:t>
            </w:r>
            <w:r w:rsidRPr="0092284C">
              <w:rPr>
                <w:rFonts w:ascii="Times New Roman" w:hAnsi="Times New Roman"/>
                <w:lang w:val="vi-VN" w:eastAsia="vi-VN"/>
              </w:rPr>
              <w:t>thì xác nhận tình trạng tranh chấp quyền sở hữu tài sản; đối với nhà ở, công trình xây dựng thì xác nhận thời điểm tạo lập tài sản, thuộc hay không thuộc trường hợp phải cấp phép xây dựng, sự phù hợp với quy hoạch được duyệt.</w:t>
            </w:r>
          </w:p>
          <w:p w14:paraId="15A8A2BC" w14:textId="77777777" w:rsidR="00FB501A" w:rsidRDefault="00FB501A" w:rsidP="008E2E08">
            <w:pPr>
              <w:rPr>
                <w:rFonts w:ascii="Times New Roman" w:hAnsi="Times New Roman"/>
              </w:rPr>
            </w:pPr>
          </w:p>
        </w:tc>
      </w:tr>
      <w:tr w:rsidR="005055CD" w14:paraId="15A8A2C6" w14:textId="77777777" w:rsidTr="008E2E08">
        <w:tc>
          <w:tcPr>
            <w:tcW w:w="815" w:type="dxa"/>
            <w:vAlign w:val="center"/>
          </w:tcPr>
          <w:p w14:paraId="15A8A2BE" w14:textId="2EEE5CFA" w:rsidR="005055CD" w:rsidRDefault="008E2E08" w:rsidP="008E2E08">
            <w:pPr>
              <w:jc w:val="center"/>
              <w:rPr>
                <w:rFonts w:ascii="Times New Roman" w:hAnsi="Times New Roman"/>
                <w:sz w:val="28"/>
                <w:szCs w:val="28"/>
              </w:rPr>
            </w:pPr>
            <w:r>
              <w:rPr>
                <w:rFonts w:ascii="Times New Roman" w:hAnsi="Times New Roman"/>
                <w:sz w:val="28"/>
                <w:szCs w:val="28"/>
              </w:rPr>
              <w:lastRenderedPageBreak/>
              <w:t>11</w:t>
            </w:r>
          </w:p>
        </w:tc>
        <w:tc>
          <w:tcPr>
            <w:tcW w:w="2695" w:type="dxa"/>
          </w:tcPr>
          <w:p w14:paraId="15A8A2BF" w14:textId="77777777" w:rsidR="005055CD" w:rsidRPr="005055CD" w:rsidRDefault="005055CD" w:rsidP="008E2E08">
            <w:pPr>
              <w:shd w:val="clear" w:color="auto" w:fill="FFFFFF"/>
              <w:spacing w:before="60" w:line="288" w:lineRule="auto"/>
              <w:jc w:val="both"/>
              <w:rPr>
                <w:rFonts w:ascii="Times New Roman" w:hAnsi="Times New Roman"/>
                <w:b/>
                <w:bCs/>
                <w:lang w:val="vi-VN"/>
              </w:rPr>
            </w:pPr>
            <w:r w:rsidRPr="0005722E">
              <w:rPr>
                <w:rFonts w:ascii="Times New Roman" w:hAnsi="Times New Roman"/>
                <w:b/>
                <w:color w:val="000000"/>
              </w:rPr>
              <w:t>Điều 33</w:t>
            </w:r>
            <w:r w:rsidRPr="005055CD">
              <w:rPr>
                <w:rFonts w:ascii="Times New Roman" w:hAnsi="Times New Roman"/>
                <w:color w:val="000000"/>
              </w:rPr>
              <w:t xml:space="preserve"> </w:t>
            </w:r>
            <w:r w:rsidRPr="005055CD">
              <w:rPr>
                <w:rFonts w:ascii="Times New Roman" w:hAnsi="Times New Roman"/>
                <w:b/>
                <w:bCs/>
                <w:lang w:val="vi-VN"/>
              </w:rPr>
              <w:t>Thống kê, kiểm kê đất đai</w:t>
            </w:r>
          </w:p>
          <w:p w14:paraId="15A8A2C0" w14:textId="77777777" w:rsidR="005055CD" w:rsidRPr="005055CD" w:rsidRDefault="005055CD" w:rsidP="008E2E08">
            <w:pPr>
              <w:rPr>
                <w:rFonts w:ascii="Times New Roman" w:hAnsi="Times New Roman"/>
                <w:color w:val="000000"/>
              </w:rPr>
            </w:pPr>
          </w:p>
        </w:tc>
        <w:tc>
          <w:tcPr>
            <w:tcW w:w="3261" w:type="dxa"/>
          </w:tcPr>
          <w:p w14:paraId="15A8A2C1" w14:textId="77777777" w:rsidR="005055CD" w:rsidRPr="00BF766B" w:rsidRDefault="005055CD" w:rsidP="008E2E08">
            <w:pPr>
              <w:tabs>
                <w:tab w:val="left" w:pos="993"/>
              </w:tabs>
              <w:spacing w:before="120" w:after="120"/>
              <w:ind w:firstLine="567"/>
              <w:jc w:val="both"/>
              <w:rPr>
                <w:rFonts w:ascii="Times New Roman" w:eastAsia="Calibri" w:hAnsi="Times New Roman"/>
                <w:color w:val="000000"/>
              </w:rPr>
            </w:pPr>
          </w:p>
        </w:tc>
        <w:tc>
          <w:tcPr>
            <w:tcW w:w="2977" w:type="dxa"/>
            <w:vAlign w:val="center"/>
          </w:tcPr>
          <w:p w14:paraId="15A8A2C2" w14:textId="77777777" w:rsidR="005055CD" w:rsidRDefault="005055CD" w:rsidP="008E2E08">
            <w:pPr>
              <w:jc w:val="center"/>
              <w:rPr>
                <w:rFonts w:ascii="Times New Roman" w:hAnsi="Times New Roman"/>
              </w:rPr>
            </w:pPr>
          </w:p>
        </w:tc>
        <w:tc>
          <w:tcPr>
            <w:tcW w:w="4666" w:type="dxa"/>
          </w:tcPr>
          <w:p w14:paraId="15A8A2C3" w14:textId="77777777" w:rsidR="005055CD" w:rsidRPr="005055CD" w:rsidRDefault="005055CD" w:rsidP="008E2E08">
            <w:pPr>
              <w:shd w:val="clear" w:color="auto" w:fill="FFFFFF"/>
              <w:spacing w:before="60" w:line="288" w:lineRule="auto"/>
              <w:jc w:val="both"/>
              <w:rPr>
                <w:rFonts w:ascii="Times New Roman" w:hAnsi="Times New Roman"/>
                <w:lang w:val="vi-VN"/>
              </w:rPr>
            </w:pPr>
            <w:r w:rsidRPr="005055CD">
              <w:rPr>
                <w:rFonts w:ascii="Times New Roman" w:hAnsi="Times New Roman"/>
                <w:b/>
                <w:i/>
              </w:rPr>
              <w:t xml:space="preserve">Sửa, bổ sung </w:t>
            </w:r>
            <w:r w:rsidR="00665C84">
              <w:rPr>
                <w:rFonts w:ascii="Times New Roman" w:hAnsi="Times New Roman"/>
                <w:b/>
                <w:i/>
              </w:rPr>
              <w:t>khoản</w:t>
            </w:r>
            <w:r w:rsidRPr="005055CD">
              <w:rPr>
                <w:rFonts w:ascii="Times New Roman" w:hAnsi="Times New Roman"/>
                <w:b/>
                <w:i/>
              </w:rPr>
              <w:t xml:space="preserve"> </w:t>
            </w:r>
            <w:r w:rsidRPr="005055CD">
              <w:rPr>
                <w:rFonts w:ascii="Times New Roman" w:hAnsi="Times New Roman"/>
                <w:b/>
                <w:i/>
                <w:lang w:val="vi-VN"/>
              </w:rPr>
              <w:t>1.</w:t>
            </w:r>
            <w:r w:rsidRPr="005055CD">
              <w:rPr>
                <w:rFonts w:ascii="Times New Roman" w:hAnsi="Times New Roman"/>
                <w:lang w:val="vi-VN"/>
              </w:rPr>
              <w:t xml:space="preserve"> Sở Tài nguyên và Môi trường chỉ đạo Văn phòng Đăng ký đất đai cấp tỉnh tiếp nhận và kiểm tra kết quả thống kê, kiểm kê cấp huyện, tham mưu</w:t>
            </w:r>
            <w:r w:rsidRPr="005055CD">
              <w:rPr>
                <w:rFonts w:ascii="Times New Roman" w:hAnsi="Times New Roman"/>
              </w:rPr>
              <w:t xml:space="preserve"> </w:t>
            </w:r>
            <w:r w:rsidRPr="005055CD">
              <w:rPr>
                <w:rFonts w:ascii="Times New Roman" w:hAnsi="Times New Roman"/>
                <w:lang w:val="vi-VN"/>
              </w:rPr>
              <w:t>Tài nguyên và Môi trường tổng hợp kết quả thống kê, kiểm kê cấp tỉnh</w:t>
            </w:r>
            <w:r w:rsidRPr="005055CD">
              <w:rPr>
                <w:rFonts w:ascii="Times New Roman" w:hAnsi="Times New Roman"/>
              </w:rPr>
              <w:t>;</w:t>
            </w:r>
            <w:r w:rsidRPr="005055CD">
              <w:rPr>
                <w:rFonts w:ascii="Times New Roman" w:hAnsi="Times New Roman"/>
                <w:lang w:val="vi-VN"/>
              </w:rPr>
              <w:t xml:space="preserve"> kiểm tra, xác nhận kết quả thống kê, kiểm kê cấp tỉnh, trình Ủy ban nhân dân tỉnh ký duyệt kết quả thống kê, kiểm kê cấp tỉnh báo cáo Bộ Tài nguyên và Môi trường.</w:t>
            </w:r>
          </w:p>
          <w:p w14:paraId="15A8A2C4" w14:textId="77777777" w:rsidR="005055CD" w:rsidRPr="005055CD" w:rsidRDefault="005055CD" w:rsidP="008E2E08">
            <w:pPr>
              <w:shd w:val="clear" w:color="auto" w:fill="FFFFFF"/>
              <w:spacing w:before="60" w:line="288" w:lineRule="auto"/>
              <w:jc w:val="both"/>
              <w:rPr>
                <w:rFonts w:asciiTheme="minorHAnsi" w:eastAsiaTheme="minorHAnsi" w:hAnsiTheme="minorHAnsi" w:cstheme="minorBidi"/>
              </w:rPr>
            </w:pPr>
            <w:r w:rsidRPr="005055CD">
              <w:rPr>
                <w:rFonts w:ascii="Times New Roman" w:hAnsi="Times New Roman"/>
                <w:b/>
                <w:i/>
              </w:rPr>
              <w:lastRenderedPageBreak/>
              <w:t xml:space="preserve">Sửa, bổ sung </w:t>
            </w:r>
            <w:r w:rsidR="00665C84">
              <w:rPr>
                <w:rFonts w:ascii="Times New Roman" w:hAnsi="Times New Roman"/>
                <w:b/>
                <w:i/>
              </w:rPr>
              <w:t xml:space="preserve">khoản </w:t>
            </w:r>
            <w:r w:rsidRPr="005055CD">
              <w:rPr>
                <w:rFonts w:ascii="Times New Roman" w:hAnsi="Times New Roman"/>
                <w:b/>
                <w:i/>
              </w:rPr>
              <w:t>2</w:t>
            </w:r>
            <w:r w:rsidRPr="005055CD">
              <w:rPr>
                <w:rFonts w:ascii="Times New Roman" w:hAnsi="Times New Roman"/>
                <w:lang w:val="vi-VN"/>
              </w:rPr>
              <w:t>. Ủy ban nhân dân cấp huyện chỉ đạo Ủy ban nhân dân cấp xã tổ chức việc</w:t>
            </w:r>
            <w:r w:rsidRPr="005055CD">
              <w:rPr>
                <w:rFonts w:ascii="Times New Roman" w:hAnsi="Times New Roman"/>
              </w:rPr>
              <w:t xml:space="preserve"> </w:t>
            </w:r>
            <w:r w:rsidRPr="005055CD">
              <w:rPr>
                <w:rFonts w:ascii="Times New Roman" w:hAnsi="Times New Roman"/>
                <w:lang w:val="vi-VN"/>
              </w:rPr>
              <w:t>thống kê, kiểm kê cấp xã, chỉ đạo phòng Tài nguyên và Môi trường phối hợp với Chi nhánh Văn phòng đăng ký đất đai cấp huyện kiểm tra kết quả thống kê, kiểm kê cấp xã, tham mưu</w:t>
            </w:r>
            <w:r w:rsidRPr="005055CD">
              <w:rPr>
                <w:rFonts w:ascii="Times New Roman" w:hAnsi="Times New Roman"/>
              </w:rPr>
              <w:t xml:space="preserve"> </w:t>
            </w:r>
            <w:r w:rsidRPr="005055CD">
              <w:rPr>
                <w:rFonts w:ascii="Times New Roman" w:hAnsi="Times New Roman"/>
                <w:lang w:val="vi-VN"/>
              </w:rPr>
              <w:t>Ủy ban nhân dân cấp huyện tổng hợp kết quả thống kê, kiểm kê cấp huyện</w:t>
            </w:r>
            <w:r w:rsidRPr="005055CD">
              <w:rPr>
                <w:rFonts w:ascii="Times New Roman" w:hAnsi="Times New Roman"/>
              </w:rPr>
              <w:t>;</w:t>
            </w:r>
            <w:r w:rsidRPr="005055CD">
              <w:rPr>
                <w:rFonts w:ascii="Times New Roman" w:hAnsi="Times New Roman"/>
                <w:lang w:val="vi-VN"/>
              </w:rPr>
              <w:t xml:space="preserve"> kiểm tra, xác nhận kết quả thống kê, kiểm kê cấp </w:t>
            </w:r>
            <w:r w:rsidRPr="005055CD">
              <w:rPr>
                <w:rFonts w:ascii="Times New Roman" w:hAnsi="Times New Roman"/>
              </w:rPr>
              <w:t xml:space="preserve">huyện, trình Sở Tài nguyên và Môi trường tổng hợp, </w:t>
            </w:r>
            <w:r w:rsidRPr="005055CD">
              <w:rPr>
                <w:rFonts w:ascii="Times New Roman" w:hAnsi="Times New Roman"/>
                <w:lang w:val="vi-VN"/>
              </w:rPr>
              <w:t>báo cáo Bộ Tài nguyên và Môi trường</w:t>
            </w:r>
            <w:r w:rsidRPr="005055CD">
              <w:rPr>
                <w:rFonts w:ascii="Times New Roman" w:hAnsi="Times New Roman"/>
              </w:rPr>
              <w:t>.</w:t>
            </w:r>
          </w:p>
          <w:p w14:paraId="15A8A2C5" w14:textId="77777777" w:rsidR="005055CD" w:rsidRPr="0092284C" w:rsidRDefault="005055CD" w:rsidP="008E2E08">
            <w:pPr>
              <w:spacing w:before="60" w:line="288" w:lineRule="auto"/>
              <w:jc w:val="both"/>
              <w:rPr>
                <w:rFonts w:ascii="Times New Roman" w:hAnsi="Times New Roman"/>
                <w:lang w:val="vi-VN" w:eastAsia="vi-VN"/>
              </w:rPr>
            </w:pPr>
          </w:p>
        </w:tc>
      </w:tr>
      <w:tr w:rsidR="00263C4A" w14:paraId="00D6FF45" w14:textId="77777777" w:rsidTr="008E2E08">
        <w:tc>
          <w:tcPr>
            <w:tcW w:w="815" w:type="dxa"/>
            <w:vAlign w:val="center"/>
          </w:tcPr>
          <w:p w14:paraId="4F6FFC81" w14:textId="6B56D174" w:rsidR="00263C4A" w:rsidRDefault="008E2E08" w:rsidP="008E2E08">
            <w:pPr>
              <w:jc w:val="center"/>
              <w:rPr>
                <w:rFonts w:ascii="Times New Roman" w:hAnsi="Times New Roman"/>
                <w:sz w:val="28"/>
                <w:szCs w:val="28"/>
              </w:rPr>
            </w:pPr>
            <w:r>
              <w:rPr>
                <w:rFonts w:ascii="Times New Roman" w:hAnsi="Times New Roman"/>
                <w:sz w:val="28"/>
                <w:szCs w:val="28"/>
              </w:rPr>
              <w:lastRenderedPageBreak/>
              <w:t>12</w:t>
            </w:r>
          </w:p>
        </w:tc>
        <w:tc>
          <w:tcPr>
            <w:tcW w:w="2695" w:type="dxa"/>
          </w:tcPr>
          <w:p w14:paraId="1636BF80" w14:textId="77EBED05" w:rsidR="00263C4A" w:rsidRPr="0005722E" w:rsidRDefault="00263C4A" w:rsidP="008E2E08">
            <w:pPr>
              <w:shd w:val="clear" w:color="auto" w:fill="FFFFFF"/>
              <w:spacing w:before="60" w:line="288" w:lineRule="auto"/>
              <w:jc w:val="both"/>
              <w:rPr>
                <w:rFonts w:ascii="Times New Roman" w:hAnsi="Times New Roman"/>
                <w:b/>
                <w:color w:val="000000"/>
              </w:rPr>
            </w:pPr>
            <w:r w:rsidRPr="00263C4A">
              <w:rPr>
                <w:rFonts w:ascii="Times New Roman" w:hAnsi="Times New Roman"/>
                <w:b/>
                <w:color w:val="000000"/>
              </w:rPr>
              <w:t>Điều 37</w:t>
            </w:r>
          </w:p>
        </w:tc>
        <w:tc>
          <w:tcPr>
            <w:tcW w:w="3261" w:type="dxa"/>
          </w:tcPr>
          <w:p w14:paraId="66AEF38A" w14:textId="77777777" w:rsidR="00AF57AA" w:rsidRPr="00AF57AA" w:rsidRDefault="00AF57AA" w:rsidP="008E2E08">
            <w:pPr>
              <w:tabs>
                <w:tab w:val="left" w:pos="993"/>
              </w:tabs>
              <w:spacing w:before="120" w:after="120"/>
              <w:jc w:val="both"/>
              <w:rPr>
                <w:rFonts w:ascii="Times New Roman" w:eastAsia="Calibri" w:hAnsi="Times New Roman"/>
                <w:color w:val="000000"/>
              </w:rPr>
            </w:pPr>
            <w:r w:rsidRPr="00AF57AA">
              <w:rPr>
                <w:rFonts w:ascii="Times New Roman" w:eastAsia="Calibri" w:hAnsi="Times New Roman"/>
                <w:color w:val="000000"/>
              </w:rPr>
              <w:t>Điều 37:</w:t>
            </w:r>
          </w:p>
          <w:p w14:paraId="60C1DA0F" w14:textId="77777777" w:rsidR="00AF57AA" w:rsidRPr="00AF57AA" w:rsidRDefault="00AF57AA" w:rsidP="008E2E08">
            <w:pPr>
              <w:tabs>
                <w:tab w:val="left" w:pos="993"/>
              </w:tabs>
              <w:spacing w:before="120" w:after="120"/>
              <w:jc w:val="both"/>
              <w:rPr>
                <w:rFonts w:ascii="Times New Roman" w:eastAsia="Calibri" w:hAnsi="Times New Roman"/>
                <w:color w:val="000000"/>
              </w:rPr>
            </w:pPr>
            <w:r w:rsidRPr="00AF57AA">
              <w:rPr>
                <w:rFonts w:ascii="Times New Roman" w:eastAsia="Calibri" w:hAnsi="Times New Roman"/>
                <w:color w:val="000000"/>
              </w:rPr>
              <w:t>Tại khoản 1:  thay cụm từ “Chính phủ” bằng cụm từ “Ủy ban nhân dân cấp tỉnh” cho chính xác.</w:t>
            </w:r>
          </w:p>
          <w:p w14:paraId="4D5D54C9" w14:textId="07D764FE" w:rsidR="00263C4A" w:rsidRPr="00BF766B" w:rsidRDefault="00AF57AA" w:rsidP="008E2E08">
            <w:pPr>
              <w:tabs>
                <w:tab w:val="left" w:pos="993"/>
              </w:tabs>
              <w:spacing w:before="120" w:after="120"/>
              <w:jc w:val="both"/>
              <w:rPr>
                <w:rFonts w:ascii="Times New Roman" w:eastAsia="Calibri" w:hAnsi="Times New Roman"/>
                <w:color w:val="000000"/>
              </w:rPr>
            </w:pPr>
            <w:r w:rsidRPr="00AF57AA">
              <w:rPr>
                <w:rFonts w:ascii="Times New Roman" w:eastAsia="Calibri" w:hAnsi="Times New Roman"/>
                <w:color w:val="000000"/>
              </w:rPr>
              <w:t>Tại khoản 2: Nếu quy định nh</w:t>
            </w:r>
            <w:r w:rsidRPr="00AF57AA">
              <w:rPr>
                <w:rFonts w:ascii="Times New Roman" w:eastAsia="Calibri" w:hAnsi="Times New Roman" w:hint="eastAsia"/>
                <w:color w:val="000000"/>
              </w:rPr>
              <w:t>ư</w:t>
            </w:r>
            <w:r w:rsidRPr="00AF57AA">
              <w:rPr>
                <w:rFonts w:ascii="Times New Roman" w:eastAsia="Calibri" w:hAnsi="Times New Roman"/>
                <w:color w:val="000000"/>
              </w:rPr>
              <w:t xml:space="preserve"> khoản 2 thì Sở Nông nghiệp và Phát triển nông thôn là c</w:t>
            </w:r>
            <w:r w:rsidRPr="00AF57AA">
              <w:rPr>
                <w:rFonts w:ascii="Times New Roman" w:eastAsia="Calibri" w:hAnsi="Times New Roman" w:hint="eastAsia"/>
                <w:color w:val="000000"/>
              </w:rPr>
              <w:t>ơ</w:t>
            </w:r>
            <w:r w:rsidRPr="00AF57AA">
              <w:rPr>
                <w:rFonts w:ascii="Times New Roman" w:eastAsia="Calibri" w:hAnsi="Times New Roman"/>
                <w:color w:val="000000"/>
              </w:rPr>
              <w:t xml:space="preserve"> quan chủ trì quản lý các khu bảo tồn đất ngập n</w:t>
            </w:r>
            <w:r w:rsidRPr="00AF57AA">
              <w:rPr>
                <w:rFonts w:ascii="Times New Roman" w:eastAsia="Calibri" w:hAnsi="Times New Roman" w:hint="eastAsia"/>
                <w:color w:val="000000"/>
              </w:rPr>
              <w:t>ư</w:t>
            </w:r>
            <w:r w:rsidRPr="00AF57AA">
              <w:rPr>
                <w:rFonts w:ascii="Times New Roman" w:eastAsia="Calibri" w:hAnsi="Times New Roman"/>
                <w:color w:val="000000"/>
              </w:rPr>
              <w:t>ớc cấp quốc gia có toàn bộ hoặc một phần diện tích nằm trên địa bàn tỉnh. Nh</w:t>
            </w:r>
            <w:r w:rsidRPr="00AF57AA">
              <w:rPr>
                <w:rFonts w:ascii="Times New Roman" w:eastAsia="Calibri" w:hAnsi="Times New Roman" w:hint="eastAsia"/>
                <w:color w:val="000000"/>
              </w:rPr>
              <w:t>ư</w:t>
            </w:r>
            <w:r w:rsidRPr="00AF57AA">
              <w:rPr>
                <w:rFonts w:ascii="Times New Roman" w:eastAsia="Calibri" w:hAnsi="Times New Roman"/>
                <w:color w:val="000000"/>
              </w:rPr>
              <w:t xml:space="preserve"> vậy, không phù hợp với điểm b khoản 1 Điều 31 Nghị định số 66/2019/NĐ-CP (giao cho Bộ Tài nguyên và Môi tr</w:t>
            </w:r>
            <w:r w:rsidRPr="00AF57AA">
              <w:rPr>
                <w:rFonts w:ascii="Times New Roman" w:eastAsia="Calibri" w:hAnsi="Times New Roman" w:hint="eastAsia"/>
                <w:color w:val="000000"/>
              </w:rPr>
              <w:t>ư</w:t>
            </w:r>
            <w:r w:rsidRPr="00AF57AA">
              <w:rPr>
                <w:rFonts w:ascii="Times New Roman" w:eastAsia="Calibri" w:hAnsi="Times New Roman"/>
                <w:color w:val="000000"/>
              </w:rPr>
              <w:t>ờng quản lý các khu bảo tồn đất ngập n</w:t>
            </w:r>
            <w:r w:rsidRPr="00AF57AA">
              <w:rPr>
                <w:rFonts w:ascii="Times New Roman" w:eastAsia="Calibri" w:hAnsi="Times New Roman" w:hint="eastAsia"/>
                <w:color w:val="000000"/>
              </w:rPr>
              <w:t>ư</w:t>
            </w:r>
            <w:r w:rsidRPr="00AF57AA">
              <w:rPr>
                <w:rFonts w:ascii="Times New Roman" w:eastAsia="Calibri" w:hAnsi="Times New Roman"/>
                <w:color w:val="000000"/>
              </w:rPr>
              <w:t xml:space="preserve">ớc cấp quốc gia có diện tích nằm trên địa bàn từ hai </w:t>
            </w:r>
            <w:r w:rsidRPr="00AF57AA">
              <w:rPr>
                <w:rFonts w:ascii="Times New Roman" w:eastAsia="Calibri" w:hAnsi="Times New Roman"/>
                <w:color w:val="000000"/>
              </w:rPr>
              <w:lastRenderedPageBreak/>
              <w:t xml:space="preserve">tỉnh, thành phố trực thuộc trung </w:t>
            </w:r>
            <w:r w:rsidRPr="00AF57AA">
              <w:rPr>
                <w:rFonts w:ascii="Times New Roman" w:eastAsia="Calibri" w:hAnsi="Times New Roman" w:hint="eastAsia"/>
                <w:color w:val="000000"/>
              </w:rPr>
              <w:t>ươ</w:t>
            </w:r>
            <w:r w:rsidRPr="00AF57AA">
              <w:rPr>
                <w:rFonts w:ascii="Times New Roman" w:eastAsia="Calibri" w:hAnsi="Times New Roman"/>
                <w:color w:val="000000"/>
              </w:rPr>
              <w:t>ng trở lên) nếu trong tr</w:t>
            </w:r>
            <w:r w:rsidRPr="00AF57AA">
              <w:rPr>
                <w:rFonts w:ascii="Times New Roman" w:eastAsia="Calibri" w:hAnsi="Times New Roman" w:hint="eastAsia"/>
                <w:color w:val="000000"/>
              </w:rPr>
              <w:t>ư</w:t>
            </w:r>
            <w:r w:rsidRPr="00AF57AA">
              <w:rPr>
                <w:rFonts w:ascii="Times New Roman" w:eastAsia="Calibri" w:hAnsi="Times New Roman"/>
                <w:color w:val="000000"/>
              </w:rPr>
              <w:t>ờng hợp có một phần diện tích nằm trên địa bàn tỉnh. Đồng thời, việc quy định nh</w:t>
            </w:r>
            <w:r w:rsidRPr="00AF57AA">
              <w:rPr>
                <w:rFonts w:ascii="Times New Roman" w:eastAsia="Calibri" w:hAnsi="Times New Roman" w:hint="eastAsia"/>
                <w:color w:val="000000"/>
              </w:rPr>
              <w:t>ư</w:t>
            </w:r>
            <w:r w:rsidRPr="00AF57AA">
              <w:rPr>
                <w:rFonts w:ascii="Times New Roman" w:eastAsia="Calibri" w:hAnsi="Times New Roman"/>
                <w:color w:val="000000"/>
              </w:rPr>
              <w:t xml:space="preserve"> vậy mâu thuẫn với khoản 1 Điều 38 dự thảo (Sở Tài nguyên và Môi tr</w:t>
            </w:r>
            <w:r w:rsidRPr="00AF57AA">
              <w:rPr>
                <w:rFonts w:ascii="Times New Roman" w:eastAsia="Calibri" w:hAnsi="Times New Roman" w:hint="eastAsia"/>
                <w:color w:val="000000"/>
              </w:rPr>
              <w:t>ư</w:t>
            </w:r>
            <w:r w:rsidRPr="00AF57AA">
              <w:rPr>
                <w:rFonts w:ascii="Times New Roman" w:eastAsia="Calibri" w:hAnsi="Times New Roman"/>
                <w:color w:val="000000"/>
              </w:rPr>
              <w:t>ờng chủ trì quản lý).</w:t>
            </w:r>
          </w:p>
        </w:tc>
        <w:tc>
          <w:tcPr>
            <w:tcW w:w="2977" w:type="dxa"/>
            <w:vAlign w:val="center"/>
          </w:tcPr>
          <w:p w14:paraId="108A8135" w14:textId="101EFF07" w:rsidR="00263C4A" w:rsidRDefault="00AF57AA" w:rsidP="008E2E08">
            <w:pPr>
              <w:rPr>
                <w:rFonts w:ascii="Times New Roman" w:hAnsi="Times New Roman"/>
              </w:rPr>
            </w:pPr>
            <w:r w:rsidRPr="00AF57AA">
              <w:rPr>
                <w:rFonts w:ascii="Times New Roman" w:hAnsi="Times New Roman"/>
              </w:rPr>
              <w:lastRenderedPageBreak/>
              <w:t>Tiếp thu chỉnh sửa.</w:t>
            </w:r>
          </w:p>
        </w:tc>
        <w:tc>
          <w:tcPr>
            <w:tcW w:w="4666" w:type="dxa"/>
          </w:tcPr>
          <w:p w14:paraId="2C8B8E18" w14:textId="1E9C6E8C" w:rsidR="00263C4A" w:rsidRPr="005055CD" w:rsidRDefault="00AF57AA" w:rsidP="008E2E08">
            <w:pPr>
              <w:shd w:val="clear" w:color="auto" w:fill="FFFFFF"/>
              <w:spacing w:before="60" w:line="288" w:lineRule="auto"/>
              <w:jc w:val="both"/>
              <w:rPr>
                <w:rFonts w:ascii="Times New Roman" w:hAnsi="Times New Roman"/>
                <w:b/>
                <w:i/>
              </w:rPr>
            </w:pPr>
            <w:r w:rsidRPr="00AF57AA">
              <w:rPr>
                <w:rFonts w:ascii="Times New Roman" w:hAnsi="Times New Roman"/>
                <w:b/>
                <w:i/>
              </w:rPr>
              <w:t>“2. Chủ trì, phối hợp với Sở Nông nghiệp và Phát triển nông thôn thực hiện quản lý các khu bảo tồn đất ngập n</w:t>
            </w:r>
            <w:r w:rsidRPr="00AF57AA">
              <w:rPr>
                <w:rFonts w:ascii="Times New Roman" w:hAnsi="Times New Roman" w:hint="eastAsia"/>
                <w:b/>
                <w:i/>
              </w:rPr>
              <w:t>ư</w:t>
            </w:r>
            <w:r w:rsidRPr="00AF57AA">
              <w:rPr>
                <w:rFonts w:ascii="Times New Roman" w:hAnsi="Times New Roman"/>
                <w:b/>
                <w:i/>
              </w:rPr>
              <w:t>ớc cấp quốc gia có diện tích nằm trên địa bàn tỉnh.”</w:t>
            </w:r>
          </w:p>
        </w:tc>
      </w:tr>
      <w:tr w:rsidR="00AF57AA" w14:paraId="03DA4F62" w14:textId="77777777" w:rsidTr="008E2E08">
        <w:tc>
          <w:tcPr>
            <w:tcW w:w="815" w:type="dxa"/>
            <w:vAlign w:val="center"/>
          </w:tcPr>
          <w:p w14:paraId="4A7543C6" w14:textId="42300271" w:rsidR="00AF57AA" w:rsidRDefault="008E2E08" w:rsidP="008E2E08">
            <w:pPr>
              <w:jc w:val="center"/>
              <w:rPr>
                <w:rFonts w:ascii="Times New Roman" w:hAnsi="Times New Roman"/>
                <w:sz w:val="28"/>
                <w:szCs w:val="28"/>
              </w:rPr>
            </w:pPr>
            <w:r>
              <w:rPr>
                <w:rFonts w:ascii="Times New Roman" w:hAnsi="Times New Roman"/>
                <w:sz w:val="28"/>
                <w:szCs w:val="28"/>
              </w:rPr>
              <w:t>13</w:t>
            </w:r>
          </w:p>
        </w:tc>
        <w:tc>
          <w:tcPr>
            <w:tcW w:w="2695" w:type="dxa"/>
          </w:tcPr>
          <w:p w14:paraId="0FB5D402" w14:textId="280F2A76" w:rsidR="00AF57AA" w:rsidRPr="00263C4A" w:rsidRDefault="00AF57AA" w:rsidP="008E2E08">
            <w:pPr>
              <w:shd w:val="clear" w:color="auto" w:fill="FFFFFF"/>
              <w:spacing w:before="60" w:line="288" w:lineRule="auto"/>
              <w:jc w:val="both"/>
              <w:rPr>
                <w:rFonts w:ascii="Times New Roman" w:hAnsi="Times New Roman"/>
                <w:b/>
                <w:color w:val="000000"/>
              </w:rPr>
            </w:pPr>
            <w:r w:rsidRPr="004C5BD9">
              <w:rPr>
                <w:rFonts w:ascii="Times New Roman" w:eastAsia="Calibri" w:hAnsi="Times New Roman"/>
                <w:color w:val="000000"/>
                <w:szCs w:val="28"/>
              </w:rPr>
              <w:t>Điều 38:</w:t>
            </w:r>
          </w:p>
        </w:tc>
        <w:tc>
          <w:tcPr>
            <w:tcW w:w="3261" w:type="dxa"/>
          </w:tcPr>
          <w:p w14:paraId="6EFC8770" w14:textId="77777777" w:rsidR="00AF57AA" w:rsidRPr="00766D7F" w:rsidRDefault="00AF57AA" w:rsidP="008E2E08">
            <w:pPr>
              <w:spacing w:before="120" w:after="120"/>
              <w:ind w:hanging="4"/>
              <w:jc w:val="both"/>
              <w:rPr>
                <w:rFonts w:ascii="Times New Roman" w:eastAsia="Calibri" w:hAnsi="Times New Roman"/>
                <w:color w:val="000000"/>
                <w:szCs w:val="28"/>
              </w:rPr>
            </w:pPr>
            <w:r w:rsidRPr="004C5BD9">
              <w:rPr>
                <w:rFonts w:ascii="Times New Roman" w:eastAsia="Calibri" w:hAnsi="Times New Roman"/>
                <w:color w:val="000000"/>
                <w:szCs w:val="28"/>
              </w:rPr>
              <w:t>+ Điều 38:</w:t>
            </w:r>
          </w:p>
          <w:p w14:paraId="0B1F37CC" w14:textId="77777777" w:rsidR="00AF57AA" w:rsidRDefault="00AF57AA" w:rsidP="008E2E08">
            <w:pPr>
              <w:tabs>
                <w:tab w:val="left" w:pos="993"/>
              </w:tabs>
              <w:spacing w:before="120" w:after="120"/>
              <w:jc w:val="both"/>
              <w:rPr>
                <w:rFonts w:ascii="Times New Roman" w:eastAsia="Calibri" w:hAnsi="Times New Roman"/>
                <w:color w:val="000000"/>
                <w:szCs w:val="28"/>
              </w:rPr>
            </w:pPr>
            <w:r w:rsidRPr="004C5BD9">
              <w:rPr>
                <w:rFonts w:ascii="Times New Roman" w:eastAsia="Calibri" w:hAnsi="Times New Roman"/>
                <w:color w:val="000000"/>
                <w:szCs w:val="28"/>
              </w:rPr>
              <w:t xml:space="preserve"> Bỏ cụm từ </w:t>
            </w:r>
            <w:r w:rsidRPr="004C5BD9">
              <w:rPr>
                <w:rFonts w:ascii="Times New Roman" w:eastAsia="Calibri" w:hAnsi="Times New Roman"/>
                <w:i/>
                <w:color w:val="000000"/>
                <w:szCs w:val="28"/>
              </w:rPr>
              <w:t>“trách nhiệm”</w:t>
            </w:r>
            <w:r w:rsidRPr="004C5BD9">
              <w:rPr>
                <w:rFonts w:ascii="Times New Roman" w:eastAsia="Calibri" w:hAnsi="Times New Roman"/>
                <w:color w:val="000000"/>
                <w:szCs w:val="28"/>
              </w:rPr>
              <w:t xml:space="preserve"> tại tên điều cho thống nhất trong toàn dự thảo.</w:t>
            </w:r>
          </w:p>
          <w:p w14:paraId="7E43F2CB" w14:textId="77777777" w:rsidR="00AF57AA" w:rsidRDefault="00AF57AA" w:rsidP="008E2E08">
            <w:pPr>
              <w:tabs>
                <w:tab w:val="left" w:pos="993"/>
              </w:tabs>
              <w:spacing w:before="120" w:after="120"/>
              <w:jc w:val="both"/>
              <w:rPr>
                <w:rFonts w:ascii="Times New Roman" w:eastAsia="Calibri" w:hAnsi="Times New Roman"/>
                <w:color w:val="000000"/>
                <w:szCs w:val="28"/>
              </w:rPr>
            </w:pPr>
            <w:r w:rsidRPr="003F0C56">
              <w:rPr>
                <w:rFonts w:ascii="Times New Roman" w:eastAsia="Calibri" w:hAnsi="Times New Roman"/>
                <w:color w:val="000000"/>
                <w:szCs w:val="28"/>
              </w:rPr>
              <w:t xml:space="preserve">Tại khoản 1: xem lại nội dung </w:t>
            </w:r>
            <w:r w:rsidRPr="003F0C56">
              <w:rPr>
                <w:rFonts w:ascii="Times New Roman" w:eastAsia="Calibri" w:hAnsi="Times New Roman"/>
                <w:i/>
                <w:color w:val="000000"/>
                <w:szCs w:val="28"/>
              </w:rPr>
              <w:t>“Quản lý các khu bảo tồn đất ngập nước cấp quốc gia có diện tích nằm trên địa bàn tỉnh,</w:t>
            </w:r>
            <w:r w:rsidRPr="003F0C56">
              <w:rPr>
                <w:rFonts w:ascii="Times New Roman" w:eastAsia="Calibri" w:hAnsi="Times New Roman"/>
                <w:b/>
                <w:i/>
                <w:color w:val="000000"/>
                <w:szCs w:val="28"/>
              </w:rPr>
              <w:t xml:space="preserve"> thành phố trực thuộc trung ương trở lên</w:t>
            </w:r>
            <w:r w:rsidRPr="003F0C56">
              <w:rPr>
                <w:rFonts w:ascii="Times New Roman" w:eastAsia="Calibri" w:hAnsi="Times New Roman"/>
                <w:i/>
                <w:color w:val="000000"/>
                <w:szCs w:val="28"/>
              </w:rPr>
              <w:t>”</w:t>
            </w:r>
            <w:r w:rsidRPr="003F0C56">
              <w:rPr>
                <w:rFonts w:ascii="Times New Roman" w:eastAsia="Calibri" w:hAnsi="Times New Roman"/>
                <w:color w:val="000000"/>
                <w:szCs w:val="28"/>
              </w:rPr>
              <w:t xml:space="preserve"> để quy định cho chính xác.</w:t>
            </w:r>
          </w:p>
          <w:p w14:paraId="4D92FDD5" w14:textId="0FC6604B" w:rsidR="00AF57AA" w:rsidRPr="00AF57AA" w:rsidRDefault="00AF57AA" w:rsidP="008E2E08">
            <w:pPr>
              <w:tabs>
                <w:tab w:val="left" w:pos="993"/>
              </w:tabs>
              <w:spacing w:before="120" w:after="120"/>
              <w:jc w:val="both"/>
              <w:rPr>
                <w:rFonts w:ascii="Times New Roman" w:eastAsia="Calibri" w:hAnsi="Times New Roman"/>
                <w:color w:val="000000"/>
              </w:rPr>
            </w:pPr>
            <w:r w:rsidRPr="003F0C56">
              <w:rPr>
                <w:rFonts w:ascii="Times New Roman" w:eastAsia="Calibri" w:hAnsi="Times New Roman"/>
                <w:color w:val="000000"/>
                <w:szCs w:val="28"/>
              </w:rPr>
              <w:t xml:space="preserve">Tại khoản 3 quy định: </w:t>
            </w:r>
            <w:r w:rsidRPr="003F0C56">
              <w:rPr>
                <w:rFonts w:ascii="Times New Roman" w:eastAsia="Calibri" w:hAnsi="Times New Roman"/>
                <w:i/>
                <w:color w:val="000000"/>
                <w:szCs w:val="28"/>
              </w:rPr>
              <w:t xml:space="preserve">“Phối hợp với Sở Tài nguyên và Môi trường… theo quy định </w:t>
            </w:r>
            <w:r w:rsidRPr="003F0C56">
              <w:rPr>
                <w:rFonts w:ascii="Times New Roman" w:eastAsia="Calibri" w:hAnsi="Times New Roman"/>
                <w:b/>
                <w:i/>
                <w:color w:val="000000"/>
                <w:szCs w:val="28"/>
              </w:rPr>
              <w:t>tại Nghị định này</w:t>
            </w:r>
            <w:r w:rsidRPr="003F0C56">
              <w:rPr>
                <w:rFonts w:ascii="Times New Roman" w:eastAsia="Calibri" w:hAnsi="Times New Roman"/>
                <w:i/>
                <w:color w:val="000000"/>
                <w:szCs w:val="28"/>
              </w:rPr>
              <w:t xml:space="preserve"> và pháp luật có liên quan”. </w:t>
            </w:r>
            <w:r w:rsidRPr="003F0C56">
              <w:rPr>
                <w:rFonts w:ascii="Times New Roman" w:eastAsia="Calibri" w:hAnsi="Times New Roman"/>
                <w:color w:val="000000"/>
                <w:szCs w:val="28"/>
              </w:rPr>
              <w:t>Tại Nghị định này là Nghị định nào?</w:t>
            </w:r>
          </w:p>
        </w:tc>
        <w:tc>
          <w:tcPr>
            <w:tcW w:w="2977" w:type="dxa"/>
            <w:vAlign w:val="center"/>
          </w:tcPr>
          <w:p w14:paraId="08E56739" w14:textId="77777777" w:rsidR="00AF57AA" w:rsidRPr="00766D7F" w:rsidRDefault="00AF57AA" w:rsidP="008E2E08">
            <w:pPr>
              <w:tabs>
                <w:tab w:val="left" w:pos="4020"/>
              </w:tabs>
              <w:spacing w:before="120" w:after="120"/>
              <w:rPr>
                <w:rFonts w:ascii="Times New Roman" w:hAnsi="Times New Roman"/>
                <w:szCs w:val="28"/>
              </w:rPr>
            </w:pPr>
            <w:r w:rsidRPr="00766D7F">
              <w:rPr>
                <w:rFonts w:ascii="Times New Roman" w:hAnsi="Times New Roman"/>
                <w:szCs w:val="28"/>
              </w:rPr>
              <w:t>Tiếp thu chỉnh sửa</w:t>
            </w:r>
          </w:p>
          <w:p w14:paraId="37221F17" w14:textId="77777777" w:rsidR="00AF57AA" w:rsidRDefault="00AF57AA" w:rsidP="008E2E08">
            <w:pPr>
              <w:tabs>
                <w:tab w:val="left" w:pos="4020"/>
              </w:tabs>
              <w:spacing w:before="120" w:after="120"/>
              <w:rPr>
                <w:rFonts w:ascii="Times New Roman" w:hAnsi="Times New Roman"/>
                <w:szCs w:val="28"/>
              </w:rPr>
            </w:pPr>
            <w:r w:rsidRPr="00766D7F">
              <w:rPr>
                <w:rFonts w:ascii="Times New Roman" w:hAnsi="Times New Roman"/>
                <w:szCs w:val="28"/>
              </w:rPr>
              <w:t>Tiếp thu chỉnh sửa</w:t>
            </w:r>
            <w:r>
              <w:rPr>
                <w:rFonts w:ascii="Times New Roman" w:hAnsi="Times New Roman"/>
                <w:szCs w:val="28"/>
              </w:rPr>
              <w:t xml:space="preserve"> thành:</w:t>
            </w:r>
          </w:p>
          <w:p w14:paraId="2492E131" w14:textId="77777777" w:rsidR="00AF57AA" w:rsidRDefault="00AF57AA" w:rsidP="008E2E08">
            <w:pPr>
              <w:rPr>
                <w:rFonts w:ascii="Times New Roman" w:eastAsia="Calibri" w:hAnsi="Times New Roman"/>
                <w:i/>
                <w:color w:val="000000"/>
                <w:szCs w:val="28"/>
              </w:rPr>
            </w:pPr>
            <w:r>
              <w:rPr>
                <w:rFonts w:ascii="Times New Roman" w:hAnsi="Times New Roman"/>
                <w:szCs w:val="28"/>
              </w:rPr>
              <w:t>"</w:t>
            </w:r>
            <w:r w:rsidRPr="00331F15">
              <w:rPr>
                <w:rFonts w:ascii="Times New Roman" w:eastAsia="Calibri" w:hAnsi="Times New Roman"/>
                <w:i/>
                <w:color w:val="000000"/>
                <w:szCs w:val="28"/>
              </w:rPr>
              <w:t xml:space="preserve">1. </w:t>
            </w:r>
            <w:bookmarkStart w:id="0" w:name="_Hlk69714910"/>
            <w:r w:rsidRPr="00331F15">
              <w:rPr>
                <w:rFonts w:ascii="Times New Roman" w:eastAsia="Calibri" w:hAnsi="Times New Roman"/>
                <w:i/>
                <w:color w:val="000000"/>
                <w:szCs w:val="28"/>
              </w:rPr>
              <w:t>Phối hợp với Sở Tài nguyên và Môi tr</w:t>
            </w:r>
            <w:r w:rsidRPr="00331F15">
              <w:rPr>
                <w:rFonts w:ascii="Times New Roman" w:eastAsia="Calibri" w:hAnsi="Times New Roman" w:hint="eastAsia"/>
                <w:i/>
                <w:color w:val="000000"/>
                <w:szCs w:val="28"/>
              </w:rPr>
              <w:t>ư</w:t>
            </w:r>
            <w:r w:rsidRPr="00331F15">
              <w:rPr>
                <w:rFonts w:ascii="Times New Roman" w:eastAsia="Calibri" w:hAnsi="Times New Roman"/>
                <w:i/>
                <w:color w:val="000000"/>
                <w:szCs w:val="28"/>
              </w:rPr>
              <w:t xml:space="preserve">ờng: quản lý các hoạt </w:t>
            </w:r>
            <w:r w:rsidRPr="00331F15">
              <w:rPr>
                <w:rFonts w:ascii="Times New Roman" w:eastAsia="Calibri" w:hAnsi="Times New Roman" w:hint="eastAsia"/>
                <w:i/>
                <w:color w:val="000000"/>
                <w:szCs w:val="28"/>
              </w:rPr>
              <w:t>đ</w:t>
            </w:r>
            <w:r w:rsidRPr="00331F15">
              <w:rPr>
                <w:rFonts w:ascii="Times New Roman" w:eastAsia="Calibri" w:hAnsi="Times New Roman"/>
                <w:i/>
                <w:color w:val="000000"/>
                <w:szCs w:val="28"/>
              </w:rPr>
              <w:t xml:space="preserve">ộng bảo tồn và sử dụng các vùng </w:t>
            </w:r>
            <w:r w:rsidRPr="00331F15">
              <w:rPr>
                <w:rFonts w:ascii="Times New Roman" w:eastAsia="Calibri" w:hAnsi="Times New Roman" w:hint="eastAsia"/>
                <w:i/>
                <w:color w:val="000000"/>
                <w:szCs w:val="28"/>
              </w:rPr>
              <w:t>đ</w:t>
            </w:r>
            <w:r w:rsidRPr="00331F15">
              <w:rPr>
                <w:rFonts w:ascii="Times New Roman" w:eastAsia="Calibri" w:hAnsi="Times New Roman"/>
                <w:i/>
                <w:color w:val="000000"/>
                <w:szCs w:val="28"/>
              </w:rPr>
              <w:t>ất ngập n</w:t>
            </w:r>
            <w:r w:rsidRPr="00331F15">
              <w:rPr>
                <w:rFonts w:ascii="Times New Roman" w:eastAsia="Calibri" w:hAnsi="Times New Roman" w:hint="eastAsia"/>
                <w:i/>
                <w:color w:val="000000"/>
                <w:szCs w:val="28"/>
              </w:rPr>
              <w:t>ư</w:t>
            </w:r>
            <w:r w:rsidRPr="00331F15">
              <w:rPr>
                <w:rFonts w:ascii="Times New Roman" w:eastAsia="Calibri" w:hAnsi="Times New Roman"/>
                <w:i/>
                <w:color w:val="000000"/>
                <w:szCs w:val="28"/>
              </w:rPr>
              <w:t>ớc quan trọng</w:t>
            </w:r>
            <w:r>
              <w:rPr>
                <w:rFonts w:ascii="Times New Roman" w:eastAsia="Calibri" w:hAnsi="Times New Roman"/>
                <w:i/>
                <w:color w:val="000000"/>
                <w:szCs w:val="28"/>
              </w:rPr>
              <w:t xml:space="preserve"> đối với địa phương</w:t>
            </w:r>
            <w:r w:rsidRPr="00331F15">
              <w:rPr>
                <w:rFonts w:ascii="Times New Roman" w:eastAsia="Calibri" w:hAnsi="Times New Roman"/>
                <w:i/>
                <w:color w:val="000000"/>
                <w:szCs w:val="28"/>
              </w:rPr>
              <w:t xml:space="preserve">; </w:t>
            </w:r>
            <w:r>
              <w:rPr>
                <w:rFonts w:ascii="Times New Roman" w:eastAsia="Calibri" w:hAnsi="Times New Roman"/>
                <w:i/>
                <w:color w:val="000000"/>
                <w:szCs w:val="28"/>
              </w:rPr>
              <w:t xml:space="preserve">kiểm kê các vùng đất ngập nước </w:t>
            </w:r>
            <w:r w:rsidRPr="00331F15">
              <w:rPr>
                <w:rFonts w:ascii="Times New Roman" w:eastAsia="Calibri" w:hAnsi="Times New Roman"/>
                <w:i/>
                <w:color w:val="000000"/>
                <w:szCs w:val="28"/>
              </w:rPr>
              <w:t xml:space="preserve">có diện tích nằm trên </w:t>
            </w:r>
            <w:r w:rsidRPr="00331F15">
              <w:rPr>
                <w:rFonts w:ascii="Times New Roman" w:eastAsia="Calibri" w:hAnsi="Times New Roman" w:hint="eastAsia"/>
                <w:i/>
                <w:color w:val="000000"/>
                <w:szCs w:val="28"/>
              </w:rPr>
              <w:t>đ</w:t>
            </w:r>
            <w:r w:rsidRPr="00331F15">
              <w:rPr>
                <w:rFonts w:ascii="Times New Roman" w:eastAsia="Calibri" w:hAnsi="Times New Roman"/>
                <w:i/>
                <w:color w:val="000000"/>
                <w:szCs w:val="28"/>
              </w:rPr>
              <w:t>ịa bàn tỉnh</w:t>
            </w:r>
            <w:bookmarkEnd w:id="0"/>
            <w:r w:rsidRPr="00331F15">
              <w:rPr>
                <w:rFonts w:ascii="Times New Roman" w:eastAsia="Calibri" w:hAnsi="Times New Roman"/>
                <w:i/>
                <w:color w:val="000000"/>
                <w:szCs w:val="28"/>
              </w:rPr>
              <w:t>;</w:t>
            </w:r>
            <w:r>
              <w:rPr>
                <w:rFonts w:ascii="Times New Roman" w:eastAsia="Calibri" w:hAnsi="Times New Roman"/>
                <w:i/>
                <w:color w:val="000000"/>
                <w:szCs w:val="28"/>
              </w:rPr>
              <w:t>"</w:t>
            </w:r>
          </w:p>
          <w:p w14:paraId="31D5E354" w14:textId="77777777" w:rsidR="00AF57AA" w:rsidRDefault="00AF57AA" w:rsidP="008E2E08">
            <w:pPr>
              <w:tabs>
                <w:tab w:val="left" w:pos="4020"/>
              </w:tabs>
              <w:spacing w:before="120" w:after="120"/>
              <w:rPr>
                <w:rFonts w:ascii="Times New Roman" w:hAnsi="Times New Roman"/>
                <w:szCs w:val="28"/>
              </w:rPr>
            </w:pPr>
            <w:r>
              <w:rPr>
                <w:rFonts w:ascii="Times New Roman" w:hAnsi="Times New Roman"/>
                <w:szCs w:val="28"/>
              </w:rPr>
              <w:t>Tiếp thu chỉnh sửa thành:</w:t>
            </w:r>
          </w:p>
          <w:p w14:paraId="1B20BB8F" w14:textId="757ECEC6" w:rsidR="00AF57AA" w:rsidRPr="00AF57AA" w:rsidRDefault="00AF57AA" w:rsidP="008E2E08">
            <w:pPr>
              <w:rPr>
                <w:rFonts w:ascii="Times New Roman" w:hAnsi="Times New Roman"/>
              </w:rPr>
            </w:pPr>
            <w:r>
              <w:rPr>
                <w:rFonts w:ascii="Times New Roman" w:hAnsi="Times New Roman"/>
                <w:szCs w:val="28"/>
              </w:rPr>
              <w:t>"</w:t>
            </w:r>
            <w:r w:rsidRPr="00667C94">
              <w:rPr>
                <w:rFonts w:ascii="Times New Roman" w:hAnsi="Times New Roman"/>
                <w:szCs w:val="28"/>
              </w:rPr>
              <w:t xml:space="preserve">3. </w:t>
            </w:r>
            <w:bookmarkStart w:id="1" w:name="_Hlk69714942"/>
            <w:r w:rsidRPr="00667C94">
              <w:rPr>
                <w:rFonts w:ascii="Times New Roman" w:hAnsi="Times New Roman"/>
                <w:szCs w:val="28"/>
              </w:rPr>
              <w:t>Phối hợp với Sở Tài nguyên và Môi tr</w:t>
            </w:r>
            <w:r w:rsidRPr="00667C94">
              <w:rPr>
                <w:rFonts w:ascii="Times New Roman" w:hAnsi="Times New Roman" w:hint="eastAsia"/>
                <w:szCs w:val="28"/>
              </w:rPr>
              <w:t>ư</w:t>
            </w:r>
            <w:r w:rsidRPr="00667C94">
              <w:rPr>
                <w:rFonts w:ascii="Times New Roman" w:hAnsi="Times New Roman"/>
                <w:szCs w:val="28"/>
              </w:rPr>
              <w:t>ờng: H</w:t>
            </w:r>
            <w:r w:rsidRPr="00667C94">
              <w:rPr>
                <w:rFonts w:ascii="Times New Roman" w:hAnsi="Times New Roman" w:hint="eastAsia"/>
                <w:szCs w:val="28"/>
              </w:rPr>
              <w:t>ư</w:t>
            </w:r>
            <w:r w:rsidRPr="00667C94">
              <w:rPr>
                <w:rFonts w:ascii="Times New Roman" w:hAnsi="Times New Roman"/>
                <w:szCs w:val="28"/>
              </w:rPr>
              <w:t>ớng dẫn Các v</w:t>
            </w:r>
            <w:r w:rsidRPr="00667C94">
              <w:rPr>
                <w:rFonts w:ascii="Times New Roman" w:hAnsi="Times New Roman" w:hint="eastAsia"/>
                <w:szCs w:val="28"/>
              </w:rPr>
              <w:t>ư</w:t>
            </w:r>
            <w:r w:rsidRPr="00667C94">
              <w:rPr>
                <w:rFonts w:ascii="Times New Roman" w:hAnsi="Times New Roman"/>
                <w:szCs w:val="28"/>
              </w:rPr>
              <w:t xml:space="preserve">ờn quốc gia, khu dự trữ thiên nhiên, khu bảo tồn loài - sinh cảnh và khu bảo vệ cảnh quan có diện tích </w:t>
            </w:r>
            <w:r w:rsidRPr="00667C94">
              <w:rPr>
                <w:rFonts w:ascii="Times New Roman" w:hAnsi="Times New Roman" w:hint="eastAsia"/>
                <w:szCs w:val="28"/>
              </w:rPr>
              <w:t>đ</w:t>
            </w:r>
            <w:r w:rsidRPr="00667C94">
              <w:rPr>
                <w:rFonts w:ascii="Times New Roman" w:hAnsi="Times New Roman"/>
                <w:szCs w:val="28"/>
              </w:rPr>
              <w:t>ất ngập n</w:t>
            </w:r>
            <w:r w:rsidRPr="00667C94">
              <w:rPr>
                <w:rFonts w:ascii="Times New Roman" w:hAnsi="Times New Roman" w:hint="eastAsia"/>
                <w:szCs w:val="28"/>
              </w:rPr>
              <w:t>ư</w:t>
            </w:r>
            <w:r w:rsidRPr="00667C94">
              <w:rPr>
                <w:rFonts w:ascii="Times New Roman" w:hAnsi="Times New Roman"/>
                <w:szCs w:val="28"/>
              </w:rPr>
              <w:t xml:space="preserve">ớc chiếm từ 50% diện tích khu bảo tồn trở lên </w:t>
            </w:r>
            <w:r w:rsidRPr="00667C94">
              <w:rPr>
                <w:rFonts w:ascii="Times New Roman" w:hAnsi="Times New Roman" w:hint="eastAsia"/>
                <w:szCs w:val="28"/>
              </w:rPr>
              <w:t>đư</w:t>
            </w:r>
            <w:r w:rsidRPr="00667C94">
              <w:rPr>
                <w:rFonts w:ascii="Times New Roman" w:hAnsi="Times New Roman"/>
                <w:szCs w:val="28"/>
              </w:rPr>
              <w:t xml:space="preserve">ợc xem xét chuyển </w:t>
            </w:r>
            <w:r w:rsidRPr="00667C94">
              <w:rPr>
                <w:rFonts w:ascii="Times New Roman" w:hAnsi="Times New Roman" w:hint="eastAsia"/>
                <w:szCs w:val="28"/>
              </w:rPr>
              <w:t>đ</w:t>
            </w:r>
            <w:r w:rsidRPr="00667C94">
              <w:rPr>
                <w:rFonts w:ascii="Times New Roman" w:hAnsi="Times New Roman"/>
                <w:szCs w:val="28"/>
              </w:rPr>
              <w:t xml:space="preserve">ổi thành khu bảo tồn </w:t>
            </w:r>
            <w:r w:rsidRPr="00667C94">
              <w:rPr>
                <w:rFonts w:ascii="Times New Roman" w:hAnsi="Times New Roman" w:hint="eastAsia"/>
                <w:szCs w:val="28"/>
              </w:rPr>
              <w:t>đ</w:t>
            </w:r>
            <w:r w:rsidRPr="00667C94">
              <w:rPr>
                <w:rFonts w:ascii="Times New Roman" w:hAnsi="Times New Roman"/>
                <w:szCs w:val="28"/>
              </w:rPr>
              <w:t>ất ngập n</w:t>
            </w:r>
            <w:r w:rsidRPr="00667C94">
              <w:rPr>
                <w:rFonts w:ascii="Times New Roman" w:hAnsi="Times New Roman" w:hint="eastAsia"/>
                <w:szCs w:val="28"/>
              </w:rPr>
              <w:t>ư</w:t>
            </w:r>
            <w:r w:rsidRPr="00667C94">
              <w:rPr>
                <w:rFonts w:ascii="Times New Roman" w:hAnsi="Times New Roman"/>
                <w:szCs w:val="28"/>
              </w:rPr>
              <w:t xml:space="preserve">ớc và </w:t>
            </w:r>
            <w:r w:rsidRPr="00667C94">
              <w:rPr>
                <w:rFonts w:ascii="Times New Roman" w:hAnsi="Times New Roman" w:hint="eastAsia"/>
                <w:szCs w:val="28"/>
              </w:rPr>
              <w:t>đư</w:t>
            </w:r>
            <w:r w:rsidRPr="00667C94">
              <w:rPr>
                <w:rFonts w:ascii="Times New Roman" w:hAnsi="Times New Roman"/>
                <w:szCs w:val="28"/>
              </w:rPr>
              <w:t>ợc h</w:t>
            </w:r>
            <w:r w:rsidRPr="00667C94">
              <w:rPr>
                <w:rFonts w:ascii="Times New Roman" w:hAnsi="Times New Roman" w:hint="eastAsia"/>
                <w:szCs w:val="28"/>
              </w:rPr>
              <w:t>ư</w:t>
            </w:r>
            <w:r w:rsidRPr="00667C94">
              <w:rPr>
                <w:rFonts w:ascii="Times New Roman" w:hAnsi="Times New Roman"/>
                <w:szCs w:val="28"/>
              </w:rPr>
              <w:t xml:space="preserve">ởng chính sách </w:t>
            </w:r>
            <w:r w:rsidRPr="00667C94">
              <w:rPr>
                <w:rFonts w:ascii="Times New Roman" w:hAnsi="Times New Roman" w:hint="eastAsia"/>
                <w:szCs w:val="28"/>
              </w:rPr>
              <w:t>đ</w:t>
            </w:r>
            <w:r w:rsidRPr="00667C94">
              <w:rPr>
                <w:rFonts w:ascii="Times New Roman" w:hAnsi="Times New Roman"/>
                <w:szCs w:val="28"/>
              </w:rPr>
              <w:t>ầu t</w:t>
            </w:r>
            <w:r w:rsidRPr="00667C94">
              <w:rPr>
                <w:rFonts w:ascii="Times New Roman" w:hAnsi="Times New Roman" w:hint="eastAsia"/>
                <w:szCs w:val="28"/>
              </w:rPr>
              <w:t>ư</w:t>
            </w:r>
            <w:r w:rsidRPr="00667C94">
              <w:rPr>
                <w:rFonts w:ascii="Times New Roman" w:hAnsi="Times New Roman"/>
                <w:szCs w:val="28"/>
              </w:rPr>
              <w:t xml:space="preserve"> về bảo tồn, sử dụng bền </w:t>
            </w:r>
            <w:r w:rsidRPr="00667C94">
              <w:rPr>
                <w:rFonts w:ascii="Times New Roman" w:hAnsi="Times New Roman"/>
                <w:szCs w:val="28"/>
              </w:rPr>
              <w:lastRenderedPageBreak/>
              <w:t xml:space="preserve">vững các vùng </w:t>
            </w:r>
            <w:r w:rsidRPr="00667C94">
              <w:rPr>
                <w:rFonts w:ascii="Times New Roman" w:hAnsi="Times New Roman" w:hint="eastAsia"/>
                <w:szCs w:val="28"/>
              </w:rPr>
              <w:t>đ</w:t>
            </w:r>
            <w:r w:rsidRPr="00667C94">
              <w:rPr>
                <w:rFonts w:ascii="Times New Roman" w:hAnsi="Times New Roman"/>
                <w:szCs w:val="28"/>
              </w:rPr>
              <w:t>ất ngập n</w:t>
            </w:r>
            <w:r w:rsidRPr="00667C94">
              <w:rPr>
                <w:rFonts w:ascii="Times New Roman" w:hAnsi="Times New Roman" w:hint="eastAsia"/>
                <w:szCs w:val="28"/>
              </w:rPr>
              <w:t>ư</w:t>
            </w:r>
            <w:r w:rsidRPr="00667C94">
              <w:rPr>
                <w:rFonts w:ascii="Times New Roman" w:hAnsi="Times New Roman"/>
                <w:szCs w:val="28"/>
              </w:rPr>
              <w:t xml:space="preserve">ớc theo quy </w:t>
            </w:r>
            <w:r w:rsidRPr="00667C94">
              <w:rPr>
                <w:rFonts w:ascii="Times New Roman" w:hAnsi="Times New Roman" w:hint="eastAsia"/>
                <w:szCs w:val="28"/>
              </w:rPr>
              <w:t>đ</w:t>
            </w:r>
            <w:r w:rsidRPr="00667C94">
              <w:rPr>
                <w:rFonts w:ascii="Times New Roman" w:hAnsi="Times New Roman"/>
                <w:szCs w:val="28"/>
              </w:rPr>
              <w:t xml:space="preserve">ịnh </w:t>
            </w:r>
            <w:r>
              <w:rPr>
                <w:rFonts w:ascii="Times New Roman" w:hAnsi="Times New Roman"/>
                <w:szCs w:val="28"/>
              </w:rPr>
              <w:t>của pháp luật</w:t>
            </w:r>
            <w:r w:rsidRPr="00667C94">
              <w:rPr>
                <w:rFonts w:ascii="Times New Roman" w:hAnsi="Times New Roman"/>
                <w:szCs w:val="28"/>
              </w:rPr>
              <w:t>.</w:t>
            </w:r>
            <w:bookmarkEnd w:id="1"/>
            <w:r>
              <w:rPr>
                <w:rFonts w:ascii="Times New Roman" w:hAnsi="Times New Roman"/>
                <w:szCs w:val="28"/>
              </w:rPr>
              <w:t>"</w:t>
            </w:r>
          </w:p>
        </w:tc>
        <w:tc>
          <w:tcPr>
            <w:tcW w:w="4666" w:type="dxa"/>
          </w:tcPr>
          <w:p w14:paraId="51C814FF" w14:textId="77777777" w:rsidR="00AF57AA" w:rsidRPr="005055CD" w:rsidRDefault="00AF57AA" w:rsidP="008E2E08">
            <w:pPr>
              <w:shd w:val="clear" w:color="auto" w:fill="FFFFFF"/>
              <w:spacing w:before="60" w:line="288" w:lineRule="auto"/>
              <w:jc w:val="both"/>
              <w:rPr>
                <w:rFonts w:ascii="Times New Roman" w:hAnsi="Times New Roman"/>
                <w:b/>
                <w:i/>
              </w:rPr>
            </w:pPr>
          </w:p>
        </w:tc>
      </w:tr>
      <w:tr w:rsidR="00AF57AA" w14:paraId="390B2EE9" w14:textId="77777777" w:rsidTr="008E2E08">
        <w:tc>
          <w:tcPr>
            <w:tcW w:w="815" w:type="dxa"/>
            <w:vAlign w:val="center"/>
          </w:tcPr>
          <w:p w14:paraId="0A5DC871" w14:textId="496EA465" w:rsidR="00AF57AA" w:rsidRDefault="008E2E08" w:rsidP="008E2E08">
            <w:pPr>
              <w:jc w:val="center"/>
              <w:rPr>
                <w:rFonts w:ascii="Times New Roman" w:hAnsi="Times New Roman"/>
                <w:sz w:val="28"/>
                <w:szCs w:val="28"/>
              </w:rPr>
            </w:pPr>
            <w:r>
              <w:rPr>
                <w:rFonts w:ascii="Times New Roman" w:hAnsi="Times New Roman"/>
                <w:sz w:val="28"/>
                <w:szCs w:val="28"/>
              </w:rPr>
              <w:t>14</w:t>
            </w:r>
          </w:p>
        </w:tc>
        <w:tc>
          <w:tcPr>
            <w:tcW w:w="2695" w:type="dxa"/>
          </w:tcPr>
          <w:p w14:paraId="4ADF45E1" w14:textId="522417B6" w:rsidR="00AF57AA" w:rsidRPr="004C5BD9" w:rsidRDefault="00AF57AA" w:rsidP="008E2E08">
            <w:pPr>
              <w:shd w:val="clear" w:color="auto" w:fill="FFFFFF"/>
              <w:spacing w:before="60" w:line="288" w:lineRule="auto"/>
              <w:jc w:val="both"/>
              <w:rPr>
                <w:rFonts w:ascii="Times New Roman" w:eastAsia="Calibri" w:hAnsi="Times New Roman"/>
                <w:color w:val="000000"/>
                <w:szCs w:val="28"/>
              </w:rPr>
            </w:pP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iều 39</w:t>
            </w:r>
          </w:p>
        </w:tc>
        <w:tc>
          <w:tcPr>
            <w:tcW w:w="3261" w:type="dxa"/>
          </w:tcPr>
          <w:p w14:paraId="7288B6BB" w14:textId="22C967FC" w:rsidR="00AF57AA" w:rsidRPr="004C5BD9" w:rsidRDefault="00AF57AA" w:rsidP="008E2E08">
            <w:pPr>
              <w:spacing w:before="120" w:after="120"/>
              <w:ind w:hanging="4"/>
              <w:jc w:val="both"/>
              <w:rPr>
                <w:rFonts w:ascii="Times New Roman" w:eastAsia="Calibri" w:hAnsi="Times New Roman"/>
                <w:color w:val="000000"/>
                <w:szCs w:val="28"/>
              </w:rPr>
            </w:pPr>
            <w:r w:rsidRPr="00820BD6">
              <w:rPr>
                <w:rFonts w:ascii="Times New Roman" w:eastAsia="Calibri" w:hAnsi="Times New Roman"/>
                <w:color w:val="000000"/>
                <w:szCs w:val="28"/>
              </w:rPr>
              <w:t xml:space="preserve">+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 xml:space="preserve">iều 39: Bỏ cụm từ “khu Ramsar”, vì hiện nay trên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ịa bàn tỉnh ch</w:t>
            </w:r>
            <w:r w:rsidRPr="00820BD6">
              <w:rPr>
                <w:rFonts w:ascii="Times New Roman" w:eastAsia="Calibri" w:hAnsi="Times New Roman" w:hint="eastAsia"/>
                <w:color w:val="000000"/>
                <w:szCs w:val="28"/>
              </w:rPr>
              <w:t>ư</w:t>
            </w:r>
            <w:r w:rsidRPr="00820BD6">
              <w:rPr>
                <w:rFonts w:ascii="Times New Roman" w:eastAsia="Calibri" w:hAnsi="Times New Roman"/>
                <w:color w:val="000000"/>
                <w:szCs w:val="28"/>
              </w:rPr>
              <w:t xml:space="preserve">a có khu Ramsar (Khu Ramsar là vùng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ất ngập n</w:t>
            </w:r>
            <w:r w:rsidRPr="00820BD6">
              <w:rPr>
                <w:rFonts w:ascii="Times New Roman" w:eastAsia="Calibri" w:hAnsi="Times New Roman" w:hint="eastAsia"/>
                <w:color w:val="000000"/>
                <w:szCs w:val="28"/>
              </w:rPr>
              <w:t>ư</w:t>
            </w:r>
            <w:r w:rsidRPr="00820BD6">
              <w:rPr>
                <w:rFonts w:ascii="Times New Roman" w:eastAsia="Calibri" w:hAnsi="Times New Roman"/>
                <w:color w:val="000000"/>
                <w:szCs w:val="28"/>
              </w:rPr>
              <w:t xml:space="preserve">ớc có tầm quan trọng quốc tế </w:t>
            </w:r>
            <w:r w:rsidRPr="00820BD6">
              <w:rPr>
                <w:rFonts w:ascii="Times New Roman" w:eastAsia="Calibri" w:hAnsi="Times New Roman" w:hint="eastAsia"/>
                <w:color w:val="000000"/>
                <w:szCs w:val="28"/>
              </w:rPr>
              <w:t>đư</w:t>
            </w:r>
            <w:r w:rsidRPr="00820BD6">
              <w:rPr>
                <w:rFonts w:ascii="Times New Roman" w:eastAsia="Calibri" w:hAnsi="Times New Roman"/>
                <w:color w:val="000000"/>
                <w:szCs w:val="28"/>
              </w:rPr>
              <w:t>ợc Ban th</w:t>
            </w:r>
            <w:r w:rsidRPr="00820BD6">
              <w:rPr>
                <w:rFonts w:ascii="Times New Roman" w:eastAsia="Calibri" w:hAnsi="Times New Roman" w:hint="eastAsia"/>
                <w:color w:val="000000"/>
                <w:szCs w:val="28"/>
              </w:rPr>
              <w:t>ư</w:t>
            </w:r>
            <w:r w:rsidRPr="00820BD6">
              <w:rPr>
                <w:rFonts w:ascii="Times New Roman" w:eastAsia="Calibri" w:hAnsi="Times New Roman"/>
                <w:color w:val="000000"/>
                <w:szCs w:val="28"/>
              </w:rPr>
              <w:t xml:space="preserve"> ký Công </w:t>
            </w:r>
            <w:r w:rsidRPr="00820BD6">
              <w:rPr>
                <w:rFonts w:ascii="Times New Roman" w:eastAsia="Calibri" w:hAnsi="Times New Roman" w:hint="eastAsia"/>
                <w:color w:val="000000"/>
                <w:szCs w:val="28"/>
              </w:rPr>
              <w:t>ư</w:t>
            </w:r>
            <w:r w:rsidRPr="00820BD6">
              <w:rPr>
                <w:rFonts w:ascii="Times New Roman" w:eastAsia="Calibri" w:hAnsi="Times New Roman"/>
                <w:color w:val="000000"/>
                <w:szCs w:val="28"/>
              </w:rPr>
              <w:t xml:space="preserve">ớc Ramsar công nhận - khoản 7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 xml:space="preserve">iều 2 Nghị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ịnh số 66/2019/N</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 xml:space="preserve">-CP ngày 29/7/2019 về bảo tồn và sử dụng bền vững vùng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ất ngập n</w:t>
            </w:r>
            <w:r w:rsidRPr="00820BD6">
              <w:rPr>
                <w:rFonts w:ascii="Times New Roman" w:eastAsia="Calibri" w:hAnsi="Times New Roman" w:hint="eastAsia"/>
                <w:color w:val="000000"/>
                <w:szCs w:val="28"/>
              </w:rPr>
              <w:t>ư</w:t>
            </w:r>
            <w:r w:rsidRPr="00820BD6">
              <w:rPr>
                <w:rFonts w:ascii="Times New Roman" w:eastAsia="Calibri" w:hAnsi="Times New Roman"/>
                <w:color w:val="000000"/>
                <w:szCs w:val="28"/>
              </w:rPr>
              <w:t>ớc). T</w:t>
            </w:r>
            <w:r w:rsidRPr="00820BD6">
              <w:rPr>
                <w:rFonts w:ascii="Times New Roman" w:eastAsia="Calibri" w:hAnsi="Times New Roman" w:hint="eastAsia"/>
                <w:color w:val="000000"/>
                <w:szCs w:val="28"/>
              </w:rPr>
              <w:t>ươ</w:t>
            </w:r>
            <w:r w:rsidRPr="00820BD6">
              <w:rPr>
                <w:rFonts w:ascii="Times New Roman" w:eastAsia="Calibri" w:hAnsi="Times New Roman"/>
                <w:color w:val="000000"/>
                <w:szCs w:val="28"/>
              </w:rPr>
              <w:t xml:space="preserve">ng tự, khoản 4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iều 40.</w:t>
            </w:r>
          </w:p>
        </w:tc>
        <w:tc>
          <w:tcPr>
            <w:tcW w:w="2977" w:type="dxa"/>
            <w:vAlign w:val="center"/>
          </w:tcPr>
          <w:p w14:paraId="01D716A7" w14:textId="7830134A" w:rsidR="00AF57AA" w:rsidRPr="00AF57AA" w:rsidRDefault="00AF57AA" w:rsidP="008E2E08">
            <w:pPr>
              <w:jc w:val="center"/>
              <w:rPr>
                <w:rFonts w:ascii="Times New Roman" w:hAnsi="Times New Roman"/>
              </w:rPr>
            </w:pPr>
            <w:r>
              <w:rPr>
                <w:rFonts w:ascii="Times New Roman" w:hAnsi="Times New Roman"/>
                <w:szCs w:val="28"/>
              </w:rPr>
              <w:t>Tiếp thu chỉnh sửa</w:t>
            </w:r>
          </w:p>
        </w:tc>
        <w:tc>
          <w:tcPr>
            <w:tcW w:w="4666" w:type="dxa"/>
          </w:tcPr>
          <w:p w14:paraId="338CBBBE" w14:textId="77777777" w:rsidR="00AF57AA" w:rsidRPr="005055CD" w:rsidRDefault="00AF57AA" w:rsidP="008E2E08">
            <w:pPr>
              <w:shd w:val="clear" w:color="auto" w:fill="FFFFFF"/>
              <w:spacing w:before="60" w:line="288" w:lineRule="auto"/>
              <w:jc w:val="both"/>
              <w:rPr>
                <w:rFonts w:ascii="Times New Roman" w:hAnsi="Times New Roman"/>
                <w:b/>
                <w:i/>
              </w:rPr>
            </w:pPr>
          </w:p>
        </w:tc>
      </w:tr>
      <w:tr w:rsidR="00AF57AA" w14:paraId="0C4F7E39" w14:textId="77777777" w:rsidTr="008E2E08">
        <w:tc>
          <w:tcPr>
            <w:tcW w:w="815" w:type="dxa"/>
            <w:vAlign w:val="center"/>
          </w:tcPr>
          <w:p w14:paraId="4A0178FB" w14:textId="60AB28FC" w:rsidR="00AF57AA" w:rsidRDefault="008E2E08" w:rsidP="008E2E08">
            <w:pPr>
              <w:jc w:val="center"/>
              <w:rPr>
                <w:rFonts w:ascii="Times New Roman" w:hAnsi="Times New Roman"/>
                <w:sz w:val="28"/>
                <w:szCs w:val="28"/>
              </w:rPr>
            </w:pPr>
            <w:r>
              <w:rPr>
                <w:rFonts w:ascii="Times New Roman" w:hAnsi="Times New Roman"/>
                <w:sz w:val="28"/>
                <w:szCs w:val="28"/>
              </w:rPr>
              <w:t>15</w:t>
            </w:r>
          </w:p>
        </w:tc>
        <w:tc>
          <w:tcPr>
            <w:tcW w:w="2695" w:type="dxa"/>
          </w:tcPr>
          <w:p w14:paraId="358B073B" w14:textId="0FA10440" w:rsidR="00AF57AA" w:rsidRPr="004C5BD9" w:rsidRDefault="00AF57AA" w:rsidP="008E2E08">
            <w:pPr>
              <w:shd w:val="clear" w:color="auto" w:fill="FFFFFF"/>
              <w:spacing w:before="60" w:line="288" w:lineRule="auto"/>
              <w:jc w:val="both"/>
              <w:rPr>
                <w:rFonts w:ascii="Times New Roman" w:eastAsia="Calibri" w:hAnsi="Times New Roman"/>
                <w:color w:val="000000"/>
                <w:szCs w:val="28"/>
              </w:rPr>
            </w:pPr>
            <w:r>
              <w:rPr>
                <w:rFonts w:ascii="Times New Roman" w:eastAsia="Calibri" w:hAnsi="Times New Roman"/>
                <w:color w:val="000000"/>
                <w:szCs w:val="28"/>
              </w:rPr>
              <w:t>Điều 40</w:t>
            </w:r>
          </w:p>
        </w:tc>
        <w:tc>
          <w:tcPr>
            <w:tcW w:w="3261" w:type="dxa"/>
          </w:tcPr>
          <w:p w14:paraId="31A1384D" w14:textId="0B0FB765" w:rsidR="00AF57AA" w:rsidRPr="003F0C56" w:rsidRDefault="00AF57AA" w:rsidP="008E2E08">
            <w:pPr>
              <w:spacing w:before="120" w:after="120"/>
              <w:ind w:hanging="4"/>
              <w:jc w:val="both"/>
              <w:rPr>
                <w:rFonts w:ascii="Times New Roman" w:eastAsia="Calibri" w:hAnsi="Times New Roman"/>
                <w:color w:val="000000"/>
                <w:szCs w:val="28"/>
              </w:rPr>
            </w:pPr>
            <w:r w:rsidRPr="00820BD6">
              <w:rPr>
                <w:rFonts w:ascii="Times New Roman" w:eastAsia="Calibri" w:hAnsi="Times New Roman"/>
                <w:color w:val="000000"/>
                <w:szCs w:val="28"/>
              </w:rPr>
              <w:t xml:space="preserve">+ Tại khoản 2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 xml:space="preserve">iều 40: xem lại nội dung “Khuyến khích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ầu t</w:t>
            </w:r>
            <w:r w:rsidRPr="00820BD6">
              <w:rPr>
                <w:rFonts w:ascii="Times New Roman" w:eastAsia="Calibri" w:hAnsi="Times New Roman" w:hint="eastAsia"/>
                <w:color w:val="000000"/>
                <w:szCs w:val="28"/>
              </w:rPr>
              <w:t>ư</w:t>
            </w:r>
            <w:r w:rsidRPr="00820BD6">
              <w:rPr>
                <w:rFonts w:ascii="Times New Roman" w:eastAsia="Calibri" w:hAnsi="Times New Roman"/>
                <w:color w:val="000000"/>
                <w:szCs w:val="28"/>
              </w:rPr>
              <w:t xml:space="preserve"> cho bảo tồn và sử dụng bền vững các vùng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ất ngập n</w:t>
            </w:r>
            <w:r w:rsidRPr="00820BD6">
              <w:rPr>
                <w:rFonts w:ascii="Times New Roman" w:eastAsia="Calibri" w:hAnsi="Times New Roman" w:hint="eastAsia"/>
                <w:color w:val="000000"/>
                <w:szCs w:val="28"/>
              </w:rPr>
              <w:t>ư</w:t>
            </w:r>
            <w:r w:rsidRPr="00820BD6">
              <w:rPr>
                <w:rFonts w:ascii="Times New Roman" w:eastAsia="Calibri" w:hAnsi="Times New Roman"/>
                <w:color w:val="000000"/>
                <w:szCs w:val="28"/>
              </w:rPr>
              <w:t>ớc quan trọng, bao gồm:” (không có nội dung liệt kê?).</w:t>
            </w:r>
          </w:p>
        </w:tc>
        <w:tc>
          <w:tcPr>
            <w:tcW w:w="2977" w:type="dxa"/>
            <w:vAlign w:val="center"/>
          </w:tcPr>
          <w:p w14:paraId="7DAAE496" w14:textId="77777777" w:rsidR="00AF57AA" w:rsidRDefault="00AF57AA" w:rsidP="008E2E08">
            <w:pPr>
              <w:tabs>
                <w:tab w:val="left" w:pos="4020"/>
              </w:tabs>
              <w:spacing w:before="120" w:after="120"/>
              <w:jc w:val="both"/>
              <w:rPr>
                <w:rFonts w:ascii="Times New Roman" w:hAnsi="Times New Roman"/>
                <w:szCs w:val="28"/>
              </w:rPr>
            </w:pPr>
            <w:r>
              <w:rPr>
                <w:rFonts w:ascii="Times New Roman" w:hAnsi="Times New Roman"/>
                <w:szCs w:val="28"/>
              </w:rPr>
              <w:t>Tiếp thu chỉnh sửa thành:</w:t>
            </w:r>
          </w:p>
          <w:p w14:paraId="201053B8" w14:textId="77777777" w:rsidR="00AF57AA" w:rsidRDefault="00AF57AA" w:rsidP="008E2E08">
            <w:pPr>
              <w:tabs>
                <w:tab w:val="left" w:pos="4020"/>
              </w:tabs>
              <w:spacing w:before="120" w:after="120"/>
              <w:jc w:val="both"/>
              <w:rPr>
                <w:rFonts w:ascii="Times New Roman" w:eastAsia="Calibri" w:hAnsi="Times New Roman"/>
                <w:color w:val="000000"/>
                <w:szCs w:val="28"/>
              </w:rPr>
            </w:pPr>
            <w:r>
              <w:rPr>
                <w:rFonts w:ascii="Times New Roman" w:hAnsi="Times New Roman"/>
                <w:szCs w:val="28"/>
              </w:rPr>
              <w:t>"</w:t>
            </w:r>
            <w:bookmarkStart w:id="2" w:name="_Hlk69715105"/>
            <w:r>
              <w:rPr>
                <w:rFonts w:ascii="Times New Roman" w:hAnsi="Times New Roman"/>
                <w:szCs w:val="28"/>
              </w:rPr>
              <w:t>Tham mưu, xây dựng cơ chế k</w:t>
            </w:r>
            <w:r w:rsidRPr="00820BD6">
              <w:rPr>
                <w:rFonts w:ascii="Times New Roman" w:eastAsia="Calibri" w:hAnsi="Times New Roman"/>
                <w:color w:val="000000"/>
                <w:szCs w:val="28"/>
              </w:rPr>
              <w:t xml:space="preserve">huyến khích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ầu t</w:t>
            </w:r>
            <w:r w:rsidRPr="00820BD6">
              <w:rPr>
                <w:rFonts w:ascii="Times New Roman" w:eastAsia="Calibri" w:hAnsi="Times New Roman" w:hint="eastAsia"/>
                <w:color w:val="000000"/>
                <w:szCs w:val="28"/>
              </w:rPr>
              <w:t>ư</w:t>
            </w:r>
            <w:r w:rsidRPr="00820BD6">
              <w:rPr>
                <w:rFonts w:ascii="Times New Roman" w:eastAsia="Calibri" w:hAnsi="Times New Roman"/>
                <w:color w:val="000000"/>
                <w:szCs w:val="28"/>
              </w:rPr>
              <w:t xml:space="preserve"> cho bảo tồn và sử dụng bền vững các vùng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ất ngập n</w:t>
            </w:r>
            <w:r w:rsidRPr="00820BD6">
              <w:rPr>
                <w:rFonts w:ascii="Times New Roman" w:eastAsia="Calibri" w:hAnsi="Times New Roman" w:hint="eastAsia"/>
                <w:color w:val="000000"/>
                <w:szCs w:val="28"/>
              </w:rPr>
              <w:t>ư</w:t>
            </w:r>
            <w:r w:rsidRPr="00820BD6">
              <w:rPr>
                <w:rFonts w:ascii="Times New Roman" w:eastAsia="Calibri" w:hAnsi="Times New Roman"/>
                <w:color w:val="000000"/>
                <w:szCs w:val="28"/>
              </w:rPr>
              <w:t>ớc quan trọng</w:t>
            </w:r>
            <w:r>
              <w:rPr>
                <w:rFonts w:ascii="Times New Roman" w:eastAsia="Calibri" w:hAnsi="Times New Roman"/>
                <w:color w:val="000000"/>
                <w:szCs w:val="28"/>
              </w:rPr>
              <w:t xml:space="preserve"> đối với địa phương</w:t>
            </w:r>
            <w:bookmarkEnd w:id="2"/>
            <w:r>
              <w:rPr>
                <w:rFonts w:ascii="Times New Roman" w:eastAsia="Calibri" w:hAnsi="Times New Roman"/>
                <w:color w:val="000000"/>
                <w:szCs w:val="28"/>
              </w:rPr>
              <w:t>."</w:t>
            </w:r>
          </w:p>
          <w:p w14:paraId="10F9C1F6" w14:textId="2D686BD3" w:rsidR="00AF57AA" w:rsidRPr="00AF57AA" w:rsidRDefault="00AF57AA" w:rsidP="008E2E08">
            <w:pPr>
              <w:jc w:val="center"/>
              <w:rPr>
                <w:rFonts w:ascii="Times New Roman" w:hAnsi="Times New Roman"/>
              </w:rPr>
            </w:pPr>
            <w:r>
              <w:rPr>
                <w:rFonts w:ascii="Times New Roman" w:eastAsia="Calibri" w:hAnsi="Times New Roman"/>
                <w:color w:val="000000"/>
                <w:szCs w:val="28"/>
              </w:rPr>
              <w:t xml:space="preserve">Lý do: Để phù hợp với chức năng nhiệm vụ của </w:t>
            </w:r>
            <w:r w:rsidRPr="00820BD6">
              <w:rPr>
                <w:rFonts w:ascii="Times New Roman" w:eastAsia="Calibri" w:hAnsi="Times New Roman"/>
                <w:color w:val="000000"/>
                <w:szCs w:val="28"/>
              </w:rPr>
              <w:t xml:space="preserve">Sở Kế hoạch và </w:t>
            </w:r>
            <w:r w:rsidRPr="00820BD6">
              <w:rPr>
                <w:rFonts w:ascii="Times New Roman" w:eastAsia="Calibri" w:hAnsi="Times New Roman" w:hint="eastAsia"/>
                <w:color w:val="000000"/>
                <w:szCs w:val="28"/>
              </w:rPr>
              <w:t>Đ</w:t>
            </w:r>
            <w:r w:rsidRPr="00820BD6">
              <w:rPr>
                <w:rFonts w:ascii="Times New Roman" w:eastAsia="Calibri" w:hAnsi="Times New Roman"/>
                <w:color w:val="000000"/>
                <w:szCs w:val="28"/>
              </w:rPr>
              <w:t>ầu t</w:t>
            </w:r>
            <w:r w:rsidRPr="00820BD6">
              <w:rPr>
                <w:rFonts w:ascii="Times New Roman" w:eastAsia="Calibri" w:hAnsi="Times New Roman" w:hint="eastAsia"/>
                <w:color w:val="000000"/>
                <w:szCs w:val="28"/>
              </w:rPr>
              <w:t>ư</w:t>
            </w:r>
            <w:r>
              <w:rPr>
                <w:rFonts w:ascii="Times New Roman" w:eastAsia="Calibri" w:hAnsi="Times New Roman"/>
                <w:color w:val="000000"/>
                <w:szCs w:val="28"/>
              </w:rPr>
              <w:t>.</w:t>
            </w:r>
          </w:p>
        </w:tc>
        <w:tc>
          <w:tcPr>
            <w:tcW w:w="4666" w:type="dxa"/>
          </w:tcPr>
          <w:p w14:paraId="5892A1A1" w14:textId="77777777" w:rsidR="00AF57AA" w:rsidRPr="005055CD" w:rsidRDefault="00AF57AA" w:rsidP="008E2E08">
            <w:pPr>
              <w:shd w:val="clear" w:color="auto" w:fill="FFFFFF"/>
              <w:spacing w:before="60" w:line="288" w:lineRule="auto"/>
              <w:jc w:val="both"/>
              <w:rPr>
                <w:rFonts w:ascii="Times New Roman" w:hAnsi="Times New Roman"/>
                <w:b/>
                <w:i/>
              </w:rPr>
            </w:pPr>
          </w:p>
        </w:tc>
      </w:tr>
      <w:tr w:rsidR="00AF57AA" w14:paraId="34F04C37" w14:textId="77777777" w:rsidTr="008E2E08">
        <w:tc>
          <w:tcPr>
            <w:tcW w:w="815" w:type="dxa"/>
            <w:vAlign w:val="center"/>
          </w:tcPr>
          <w:p w14:paraId="79D63208" w14:textId="1AD3D759" w:rsidR="00AF57AA" w:rsidRDefault="008E2E08" w:rsidP="008E2E08">
            <w:pPr>
              <w:jc w:val="center"/>
              <w:rPr>
                <w:rFonts w:ascii="Times New Roman" w:hAnsi="Times New Roman"/>
                <w:sz w:val="28"/>
                <w:szCs w:val="28"/>
              </w:rPr>
            </w:pPr>
            <w:r>
              <w:rPr>
                <w:rFonts w:ascii="Times New Roman" w:hAnsi="Times New Roman"/>
                <w:sz w:val="28"/>
                <w:szCs w:val="28"/>
              </w:rPr>
              <w:t>16</w:t>
            </w:r>
          </w:p>
        </w:tc>
        <w:tc>
          <w:tcPr>
            <w:tcW w:w="2695" w:type="dxa"/>
          </w:tcPr>
          <w:p w14:paraId="294A5A90" w14:textId="58B7E605" w:rsidR="00AF57AA" w:rsidRDefault="00AF57AA" w:rsidP="008E2E08">
            <w:pPr>
              <w:shd w:val="clear" w:color="auto" w:fill="FFFFFF"/>
              <w:spacing w:before="60" w:line="288" w:lineRule="auto"/>
              <w:jc w:val="both"/>
              <w:rPr>
                <w:rFonts w:ascii="Times New Roman" w:eastAsia="Calibri" w:hAnsi="Times New Roman"/>
                <w:color w:val="000000"/>
                <w:szCs w:val="28"/>
              </w:rPr>
            </w:pPr>
            <w:r>
              <w:rPr>
                <w:rFonts w:ascii="Times New Roman" w:eastAsia="Calibri" w:hAnsi="Times New Roman"/>
                <w:color w:val="000000"/>
                <w:szCs w:val="28"/>
              </w:rPr>
              <w:t>Điều 42</w:t>
            </w:r>
          </w:p>
        </w:tc>
        <w:tc>
          <w:tcPr>
            <w:tcW w:w="3261" w:type="dxa"/>
          </w:tcPr>
          <w:p w14:paraId="24811151" w14:textId="16548C88" w:rsidR="00AF57AA" w:rsidRPr="00820BD6" w:rsidRDefault="00AF57AA" w:rsidP="008E2E08">
            <w:pPr>
              <w:spacing w:before="120" w:after="120"/>
              <w:ind w:hanging="4"/>
              <w:jc w:val="both"/>
              <w:rPr>
                <w:rFonts w:ascii="Times New Roman" w:eastAsia="Calibri" w:hAnsi="Times New Roman"/>
                <w:color w:val="000000"/>
                <w:szCs w:val="28"/>
              </w:rPr>
            </w:pPr>
            <w:r w:rsidRPr="00AF57AA">
              <w:rPr>
                <w:rFonts w:ascii="Times New Roman" w:eastAsia="Calibri" w:hAnsi="Times New Roman"/>
                <w:color w:val="000000"/>
                <w:szCs w:val="28"/>
              </w:rPr>
              <w:t>+ Khoản 2 Điều 42 quy định: “Tổ chức các tua du lịch tăng c</w:t>
            </w:r>
            <w:r w:rsidRPr="00AF57AA">
              <w:rPr>
                <w:rFonts w:ascii="Times New Roman" w:eastAsia="Calibri" w:hAnsi="Times New Roman" w:hint="eastAsia"/>
                <w:color w:val="000000"/>
                <w:szCs w:val="28"/>
              </w:rPr>
              <w:t>ư</w:t>
            </w:r>
            <w:r w:rsidRPr="00AF57AA">
              <w:rPr>
                <w:rFonts w:ascii="Times New Roman" w:eastAsia="Calibri" w:hAnsi="Times New Roman"/>
                <w:color w:val="000000"/>
                <w:szCs w:val="28"/>
              </w:rPr>
              <w:t>ờng năng lực, giáo dục đào tạo nâng cao nhận thức, du lịch sinh thái, chia sẻ lợi ích tại các vùng đất ngập n</w:t>
            </w:r>
            <w:r w:rsidRPr="00AF57AA">
              <w:rPr>
                <w:rFonts w:ascii="Times New Roman" w:eastAsia="Calibri" w:hAnsi="Times New Roman" w:hint="eastAsia"/>
                <w:color w:val="000000"/>
                <w:szCs w:val="28"/>
              </w:rPr>
              <w:t>ư</w:t>
            </w:r>
            <w:r w:rsidRPr="00AF57AA">
              <w:rPr>
                <w:rFonts w:ascii="Times New Roman" w:eastAsia="Calibri" w:hAnsi="Times New Roman"/>
                <w:color w:val="000000"/>
                <w:szCs w:val="28"/>
              </w:rPr>
              <w:t>ớc của địa ph</w:t>
            </w:r>
            <w:r w:rsidRPr="00AF57AA">
              <w:rPr>
                <w:rFonts w:ascii="Times New Roman" w:eastAsia="Calibri" w:hAnsi="Times New Roman" w:hint="eastAsia"/>
                <w:color w:val="000000"/>
                <w:szCs w:val="28"/>
              </w:rPr>
              <w:t>ươ</w:t>
            </w:r>
            <w:r w:rsidRPr="00AF57AA">
              <w:rPr>
                <w:rFonts w:ascii="Times New Roman" w:eastAsia="Calibri" w:hAnsi="Times New Roman"/>
                <w:color w:val="000000"/>
                <w:szCs w:val="28"/>
              </w:rPr>
              <w:t>ng”. C</w:t>
            </w:r>
            <w:r w:rsidRPr="00AF57AA">
              <w:rPr>
                <w:rFonts w:ascii="Times New Roman" w:eastAsia="Calibri" w:hAnsi="Times New Roman" w:hint="eastAsia"/>
                <w:color w:val="000000"/>
                <w:szCs w:val="28"/>
              </w:rPr>
              <w:t>ơ</w:t>
            </w:r>
            <w:r w:rsidRPr="00AF57AA">
              <w:rPr>
                <w:rFonts w:ascii="Times New Roman" w:eastAsia="Calibri" w:hAnsi="Times New Roman"/>
                <w:color w:val="000000"/>
                <w:szCs w:val="28"/>
              </w:rPr>
              <w:t xml:space="preserve"> quan soạn thảo </w:t>
            </w:r>
            <w:r w:rsidRPr="00AF57AA">
              <w:rPr>
                <w:rFonts w:ascii="Times New Roman" w:eastAsia="Calibri" w:hAnsi="Times New Roman"/>
                <w:color w:val="000000"/>
                <w:szCs w:val="28"/>
              </w:rPr>
              <w:lastRenderedPageBreak/>
              <w:t>nên quy định lại nội dung in đậm cho rõ ràng, dễ hiểu.</w:t>
            </w:r>
          </w:p>
        </w:tc>
        <w:tc>
          <w:tcPr>
            <w:tcW w:w="2977" w:type="dxa"/>
            <w:vAlign w:val="center"/>
          </w:tcPr>
          <w:p w14:paraId="35241DF6" w14:textId="77777777" w:rsidR="00AF57AA" w:rsidRP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lastRenderedPageBreak/>
              <w:t>Tiếp thu chỉnh sửa thành:</w:t>
            </w:r>
          </w:p>
          <w:p w14:paraId="06822373" w14:textId="459E2D06" w:rsid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t>“Tổ chức các tua du lịch nhằm quảng bá, nâng cao nhận thức của cộng đồng dân c</w:t>
            </w:r>
            <w:r w:rsidRPr="00AF57AA">
              <w:rPr>
                <w:rFonts w:ascii="Times New Roman" w:hAnsi="Times New Roman" w:hint="eastAsia"/>
                <w:szCs w:val="28"/>
              </w:rPr>
              <w:t>ư</w:t>
            </w:r>
            <w:r w:rsidRPr="00AF57AA">
              <w:rPr>
                <w:rFonts w:ascii="Times New Roman" w:hAnsi="Times New Roman"/>
                <w:szCs w:val="28"/>
              </w:rPr>
              <w:t xml:space="preserve"> trong bảo tồn giá trị của các vùng đất ngập n</w:t>
            </w:r>
            <w:r w:rsidRPr="00AF57AA">
              <w:rPr>
                <w:rFonts w:ascii="Times New Roman" w:hAnsi="Times New Roman" w:hint="eastAsia"/>
                <w:szCs w:val="28"/>
              </w:rPr>
              <w:t>ư</w:t>
            </w:r>
            <w:r w:rsidRPr="00AF57AA">
              <w:rPr>
                <w:rFonts w:ascii="Times New Roman" w:hAnsi="Times New Roman"/>
                <w:szCs w:val="28"/>
              </w:rPr>
              <w:t xml:space="preserve">ớc </w:t>
            </w:r>
            <w:r w:rsidRPr="00AF57AA">
              <w:rPr>
                <w:rFonts w:ascii="Times New Roman" w:hAnsi="Times New Roman"/>
                <w:szCs w:val="28"/>
              </w:rPr>
              <w:lastRenderedPageBreak/>
              <w:t>của địa ph</w:t>
            </w:r>
            <w:r w:rsidRPr="00AF57AA">
              <w:rPr>
                <w:rFonts w:ascii="Times New Roman" w:hAnsi="Times New Roman" w:hint="eastAsia"/>
                <w:szCs w:val="28"/>
              </w:rPr>
              <w:t>ươ</w:t>
            </w:r>
            <w:r w:rsidRPr="00AF57AA">
              <w:rPr>
                <w:rFonts w:ascii="Times New Roman" w:hAnsi="Times New Roman"/>
                <w:szCs w:val="28"/>
              </w:rPr>
              <w:t>ng”.</w:t>
            </w:r>
          </w:p>
        </w:tc>
        <w:tc>
          <w:tcPr>
            <w:tcW w:w="4666" w:type="dxa"/>
          </w:tcPr>
          <w:p w14:paraId="4996B025" w14:textId="77777777" w:rsidR="00AF57AA" w:rsidRPr="005055CD" w:rsidRDefault="00AF57AA" w:rsidP="008E2E08">
            <w:pPr>
              <w:shd w:val="clear" w:color="auto" w:fill="FFFFFF"/>
              <w:spacing w:before="60" w:line="288" w:lineRule="auto"/>
              <w:jc w:val="both"/>
              <w:rPr>
                <w:rFonts w:ascii="Times New Roman" w:hAnsi="Times New Roman"/>
                <w:b/>
                <w:i/>
              </w:rPr>
            </w:pPr>
          </w:p>
        </w:tc>
      </w:tr>
      <w:tr w:rsidR="00AF57AA" w14:paraId="4A7828F2" w14:textId="77777777" w:rsidTr="008E2E08">
        <w:tc>
          <w:tcPr>
            <w:tcW w:w="815" w:type="dxa"/>
            <w:vAlign w:val="center"/>
          </w:tcPr>
          <w:p w14:paraId="0F3E15C1" w14:textId="2F877090" w:rsidR="00AF57AA" w:rsidRDefault="008E2E08" w:rsidP="008E2E08">
            <w:pPr>
              <w:jc w:val="center"/>
              <w:rPr>
                <w:rFonts w:ascii="Times New Roman" w:hAnsi="Times New Roman"/>
                <w:sz w:val="28"/>
                <w:szCs w:val="28"/>
              </w:rPr>
            </w:pPr>
            <w:r>
              <w:rPr>
                <w:rFonts w:ascii="Times New Roman" w:hAnsi="Times New Roman"/>
                <w:sz w:val="28"/>
                <w:szCs w:val="28"/>
              </w:rPr>
              <w:t>17</w:t>
            </w:r>
          </w:p>
        </w:tc>
        <w:tc>
          <w:tcPr>
            <w:tcW w:w="2695" w:type="dxa"/>
          </w:tcPr>
          <w:p w14:paraId="5BD54A54" w14:textId="2F06C5CC" w:rsidR="00AF57AA" w:rsidRDefault="00AF57AA" w:rsidP="008E2E08">
            <w:pPr>
              <w:shd w:val="clear" w:color="auto" w:fill="FFFFFF"/>
              <w:spacing w:before="60" w:line="288" w:lineRule="auto"/>
              <w:jc w:val="both"/>
              <w:rPr>
                <w:rFonts w:ascii="Times New Roman" w:eastAsia="Calibri" w:hAnsi="Times New Roman"/>
                <w:color w:val="000000"/>
                <w:szCs w:val="28"/>
              </w:rPr>
            </w:pPr>
            <w:r>
              <w:rPr>
                <w:rFonts w:ascii="Times New Roman" w:eastAsia="Calibri" w:hAnsi="Times New Roman"/>
                <w:color w:val="000000"/>
                <w:szCs w:val="28"/>
              </w:rPr>
              <w:t>Điều 45</w:t>
            </w:r>
          </w:p>
        </w:tc>
        <w:tc>
          <w:tcPr>
            <w:tcW w:w="3261" w:type="dxa"/>
          </w:tcPr>
          <w:p w14:paraId="209161B8" w14:textId="1D5D49C3" w:rsidR="00AF57AA" w:rsidRPr="00AF57AA" w:rsidRDefault="00AF57AA" w:rsidP="008E2E08">
            <w:pPr>
              <w:spacing w:before="120" w:after="120"/>
              <w:ind w:hanging="4"/>
              <w:jc w:val="both"/>
              <w:rPr>
                <w:rFonts w:ascii="Times New Roman" w:eastAsia="Calibri" w:hAnsi="Times New Roman"/>
                <w:color w:val="000000"/>
                <w:szCs w:val="28"/>
              </w:rPr>
            </w:pPr>
            <w:r w:rsidRPr="008F42EA">
              <w:rPr>
                <w:rFonts w:ascii="Times New Roman" w:eastAsia="Calibri" w:hAnsi="Times New Roman"/>
                <w:color w:val="000000"/>
                <w:szCs w:val="28"/>
              </w:rPr>
              <w:t xml:space="preserve">- Điều 45 quy định về nội dung phối hợp, tuy nhiên Điều 46 đã quy định trách nhiệm của các cơ quan, đơn vị và </w:t>
            </w:r>
            <w:r w:rsidRPr="008F42EA">
              <w:rPr>
                <w:rFonts w:ascii="Times New Roman" w:eastAsia="Calibri" w:hAnsi="Times New Roman"/>
                <w:b/>
                <w:color w:val="000000"/>
                <w:szCs w:val="28"/>
              </w:rPr>
              <w:t>đã liệt kê lại những nội dung cụ thể tại Điều 45</w:t>
            </w:r>
            <w:r w:rsidRPr="008F42EA">
              <w:rPr>
                <w:rFonts w:ascii="Times New Roman" w:eastAsia="Calibri" w:hAnsi="Times New Roman"/>
                <w:color w:val="000000"/>
                <w:szCs w:val="28"/>
              </w:rPr>
              <w:t>. Việc quy định như dự thảo sẽ dẫn đến trùng lắp và không cần thiết, do đó, nên bỏ Điều 45.</w:t>
            </w:r>
          </w:p>
        </w:tc>
        <w:tc>
          <w:tcPr>
            <w:tcW w:w="2977" w:type="dxa"/>
            <w:vAlign w:val="center"/>
          </w:tcPr>
          <w:p w14:paraId="045E8439" w14:textId="1B8D6C12" w:rsidR="00AF57AA" w:rsidRPr="00AF57AA" w:rsidRDefault="00AF57AA" w:rsidP="008E2E08">
            <w:pPr>
              <w:tabs>
                <w:tab w:val="left" w:pos="4020"/>
              </w:tabs>
              <w:spacing w:before="120" w:after="120"/>
              <w:jc w:val="both"/>
              <w:rPr>
                <w:rFonts w:ascii="Times New Roman" w:hAnsi="Times New Roman"/>
                <w:szCs w:val="28"/>
              </w:rPr>
            </w:pPr>
            <w:r>
              <w:rPr>
                <w:rFonts w:ascii="Times New Roman" w:hAnsi="Times New Roman"/>
                <w:szCs w:val="28"/>
              </w:rPr>
              <w:t>Tiếp thu chỉnh sửa</w:t>
            </w:r>
          </w:p>
        </w:tc>
        <w:tc>
          <w:tcPr>
            <w:tcW w:w="4666" w:type="dxa"/>
          </w:tcPr>
          <w:p w14:paraId="390330E9" w14:textId="77777777" w:rsidR="00AF57AA" w:rsidRPr="005055CD" w:rsidRDefault="00AF57AA" w:rsidP="008E2E08">
            <w:pPr>
              <w:shd w:val="clear" w:color="auto" w:fill="FFFFFF"/>
              <w:spacing w:before="60" w:line="288" w:lineRule="auto"/>
              <w:jc w:val="both"/>
              <w:rPr>
                <w:rFonts w:ascii="Times New Roman" w:hAnsi="Times New Roman"/>
                <w:b/>
                <w:i/>
              </w:rPr>
            </w:pPr>
          </w:p>
        </w:tc>
      </w:tr>
      <w:tr w:rsidR="00AF57AA" w14:paraId="03BCFFD9" w14:textId="77777777" w:rsidTr="008E2E08">
        <w:tc>
          <w:tcPr>
            <w:tcW w:w="815" w:type="dxa"/>
            <w:vAlign w:val="center"/>
          </w:tcPr>
          <w:p w14:paraId="691472DB" w14:textId="704BE2B8" w:rsidR="00AF57AA" w:rsidRDefault="008E2E08" w:rsidP="008E2E08">
            <w:pPr>
              <w:jc w:val="center"/>
              <w:rPr>
                <w:rFonts w:ascii="Times New Roman" w:hAnsi="Times New Roman"/>
                <w:sz w:val="28"/>
                <w:szCs w:val="28"/>
              </w:rPr>
            </w:pPr>
            <w:r>
              <w:rPr>
                <w:rFonts w:ascii="Times New Roman" w:hAnsi="Times New Roman"/>
                <w:sz w:val="28"/>
                <w:szCs w:val="28"/>
              </w:rPr>
              <w:t>18</w:t>
            </w:r>
          </w:p>
        </w:tc>
        <w:tc>
          <w:tcPr>
            <w:tcW w:w="2695" w:type="dxa"/>
          </w:tcPr>
          <w:p w14:paraId="508737B7" w14:textId="6EA6FED0" w:rsidR="00AF57AA" w:rsidRDefault="00AF57AA" w:rsidP="008E2E08">
            <w:pPr>
              <w:shd w:val="clear" w:color="auto" w:fill="FFFFFF"/>
              <w:spacing w:before="60" w:line="288" w:lineRule="auto"/>
              <w:jc w:val="both"/>
              <w:rPr>
                <w:rFonts w:ascii="Times New Roman" w:eastAsia="Calibri" w:hAnsi="Times New Roman"/>
                <w:color w:val="000000"/>
                <w:szCs w:val="28"/>
              </w:rPr>
            </w:pPr>
            <w:r>
              <w:rPr>
                <w:rFonts w:ascii="Times New Roman" w:eastAsia="Calibri" w:hAnsi="Times New Roman"/>
                <w:color w:val="000000"/>
                <w:szCs w:val="28"/>
              </w:rPr>
              <w:t>Điều 46</w:t>
            </w:r>
          </w:p>
        </w:tc>
        <w:tc>
          <w:tcPr>
            <w:tcW w:w="3261" w:type="dxa"/>
          </w:tcPr>
          <w:p w14:paraId="4BFB18EF" w14:textId="77777777" w:rsidR="00AF57AA" w:rsidRPr="008F42EA" w:rsidRDefault="00AF57AA" w:rsidP="008E2E08">
            <w:pPr>
              <w:spacing w:before="120" w:after="120"/>
              <w:ind w:firstLine="138"/>
              <w:jc w:val="both"/>
              <w:rPr>
                <w:rFonts w:ascii="Times New Roman" w:eastAsia="Calibri" w:hAnsi="Times New Roman"/>
                <w:color w:val="000000"/>
                <w:szCs w:val="28"/>
              </w:rPr>
            </w:pPr>
            <w:r w:rsidRPr="008F42EA">
              <w:rPr>
                <w:rFonts w:ascii="Times New Roman" w:eastAsia="Calibri" w:hAnsi="Times New Roman"/>
                <w:color w:val="000000"/>
                <w:szCs w:val="28"/>
              </w:rPr>
              <w:t xml:space="preserve">- Tại điểm a khoản 15 Điều 46: Xem lại quy định: </w:t>
            </w:r>
            <w:r w:rsidRPr="008F42EA">
              <w:rPr>
                <w:rFonts w:ascii="Times New Roman" w:eastAsia="Calibri" w:hAnsi="Times New Roman"/>
                <w:i/>
                <w:color w:val="000000"/>
                <w:szCs w:val="28"/>
              </w:rPr>
              <w:t xml:space="preserve">“Phối hợp … khi có sự cố thiên tai xảy ra ở </w:t>
            </w:r>
            <w:r w:rsidRPr="008F42EA">
              <w:rPr>
                <w:rFonts w:ascii="Times New Roman" w:eastAsia="Calibri" w:hAnsi="Times New Roman"/>
                <w:b/>
                <w:i/>
                <w:color w:val="000000"/>
                <w:szCs w:val="28"/>
              </w:rPr>
              <w:t>khu vực biên giới biển, hải đảo và cửa khẩu cảng</w:t>
            </w:r>
            <w:r w:rsidRPr="008F42EA">
              <w:rPr>
                <w:rFonts w:ascii="Times New Roman" w:eastAsia="Calibri" w:hAnsi="Times New Roman"/>
                <w:i/>
                <w:color w:val="000000"/>
                <w:szCs w:val="28"/>
              </w:rPr>
              <w:t>”</w:t>
            </w:r>
            <w:r w:rsidRPr="008F42EA">
              <w:rPr>
                <w:rFonts w:ascii="Times New Roman" w:eastAsia="Calibri" w:hAnsi="Times New Roman"/>
                <w:color w:val="000000"/>
                <w:szCs w:val="28"/>
              </w:rPr>
              <w:t xml:space="preserve"> (ở địa phương không có các khu vực này).</w:t>
            </w:r>
          </w:p>
          <w:p w14:paraId="6E71407E" w14:textId="77777777" w:rsidR="00AF57AA" w:rsidRPr="00AF57AA" w:rsidRDefault="00AF57AA" w:rsidP="008E2E08">
            <w:pPr>
              <w:spacing w:before="120" w:after="120"/>
              <w:ind w:hanging="4"/>
              <w:jc w:val="both"/>
              <w:rPr>
                <w:rFonts w:ascii="Times New Roman" w:eastAsia="Calibri" w:hAnsi="Times New Roman"/>
                <w:color w:val="000000"/>
                <w:szCs w:val="28"/>
              </w:rPr>
            </w:pPr>
          </w:p>
        </w:tc>
        <w:tc>
          <w:tcPr>
            <w:tcW w:w="2977" w:type="dxa"/>
            <w:vAlign w:val="center"/>
          </w:tcPr>
          <w:p w14:paraId="0ED62012" w14:textId="77777777" w:rsidR="00AF57AA" w:rsidRDefault="00AF57AA" w:rsidP="008E2E08">
            <w:pPr>
              <w:tabs>
                <w:tab w:val="left" w:pos="4020"/>
              </w:tabs>
              <w:spacing w:before="120" w:after="120"/>
              <w:jc w:val="both"/>
              <w:rPr>
                <w:rFonts w:ascii="Times New Roman" w:hAnsi="Times New Roman"/>
                <w:szCs w:val="28"/>
              </w:rPr>
            </w:pPr>
            <w:r>
              <w:rPr>
                <w:rFonts w:ascii="Times New Roman" w:hAnsi="Times New Roman"/>
                <w:szCs w:val="28"/>
              </w:rPr>
              <w:t>Tiếp thu chỉnh sửa thành:</w:t>
            </w:r>
          </w:p>
          <w:p w14:paraId="09C419E3" w14:textId="4799136D" w:rsidR="00AF57AA" w:rsidRPr="00AF57AA" w:rsidRDefault="00AF57AA" w:rsidP="008E2E08">
            <w:pPr>
              <w:tabs>
                <w:tab w:val="left" w:pos="4020"/>
              </w:tabs>
              <w:spacing w:before="120" w:after="120"/>
              <w:jc w:val="both"/>
              <w:rPr>
                <w:rFonts w:ascii="Times New Roman" w:hAnsi="Times New Roman"/>
                <w:szCs w:val="28"/>
              </w:rPr>
            </w:pPr>
            <w:r>
              <w:rPr>
                <w:rFonts w:ascii="Times New Roman" w:hAnsi="Times New Roman"/>
                <w:szCs w:val="28"/>
              </w:rPr>
              <w:t>"</w:t>
            </w:r>
            <w:r w:rsidRPr="008F42EA">
              <w:rPr>
                <w:rFonts w:ascii="Times New Roman" w:hAnsi="Times New Roman"/>
                <w:szCs w:val="28"/>
              </w:rPr>
              <w:t xml:space="preserve">a) </w:t>
            </w:r>
            <w:bookmarkStart w:id="3" w:name="_Hlk69715888"/>
            <w:r w:rsidRPr="008F42EA">
              <w:rPr>
                <w:rFonts w:ascii="Times New Roman" w:hAnsi="Times New Roman"/>
                <w:szCs w:val="28"/>
              </w:rPr>
              <w:t>Phối hợp với Th</w:t>
            </w:r>
            <w:r w:rsidRPr="008F42EA">
              <w:rPr>
                <w:rFonts w:ascii="Times New Roman" w:hAnsi="Times New Roman" w:hint="eastAsia"/>
                <w:szCs w:val="28"/>
              </w:rPr>
              <w:t>ư</w:t>
            </w:r>
            <w:r w:rsidRPr="008F42EA">
              <w:rPr>
                <w:rFonts w:ascii="Times New Roman" w:hAnsi="Times New Roman"/>
                <w:szCs w:val="28"/>
              </w:rPr>
              <w:t xml:space="preserve">ờng trực Ban Chỉ huy Phòng, chống thiên tai và Tìm kiếm cứu nạn tỉnh nắm bắt diễn biến thời tiết, thiên tai </w:t>
            </w:r>
            <w:r w:rsidRPr="008F42EA">
              <w:rPr>
                <w:rFonts w:ascii="Times New Roman" w:hAnsi="Times New Roman" w:hint="eastAsia"/>
                <w:szCs w:val="28"/>
              </w:rPr>
              <w:t>đ</w:t>
            </w:r>
            <w:r w:rsidRPr="008F42EA">
              <w:rPr>
                <w:rFonts w:ascii="Times New Roman" w:hAnsi="Times New Roman"/>
                <w:szCs w:val="28"/>
              </w:rPr>
              <w:t>ể có ph</w:t>
            </w:r>
            <w:r w:rsidRPr="008F42EA">
              <w:rPr>
                <w:rFonts w:ascii="Times New Roman" w:hAnsi="Times New Roman" w:hint="eastAsia"/>
                <w:szCs w:val="28"/>
              </w:rPr>
              <w:t>ươ</w:t>
            </w:r>
            <w:r w:rsidRPr="008F42EA">
              <w:rPr>
                <w:rFonts w:ascii="Times New Roman" w:hAnsi="Times New Roman"/>
                <w:szCs w:val="28"/>
              </w:rPr>
              <w:t xml:space="preserve">ng án kiểm </w:t>
            </w:r>
            <w:r w:rsidRPr="008F42EA">
              <w:rPr>
                <w:rFonts w:ascii="Times New Roman" w:hAnsi="Times New Roman" w:hint="eastAsia"/>
                <w:szCs w:val="28"/>
              </w:rPr>
              <w:t>đ</w:t>
            </w:r>
            <w:r w:rsidRPr="008F42EA">
              <w:rPr>
                <w:rFonts w:ascii="Times New Roman" w:hAnsi="Times New Roman"/>
                <w:szCs w:val="28"/>
              </w:rPr>
              <w:t>ếm ph</w:t>
            </w:r>
            <w:r w:rsidRPr="008F42EA">
              <w:rPr>
                <w:rFonts w:ascii="Times New Roman" w:hAnsi="Times New Roman" w:hint="eastAsia"/>
                <w:szCs w:val="28"/>
              </w:rPr>
              <w:t>ươ</w:t>
            </w:r>
            <w:r w:rsidRPr="008F42EA">
              <w:rPr>
                <w:rFonts w:ascii="Times New Roman" w:hAnsi="Times New Roman"/>
                <w:szCs w:val="28"/>
              </w:rPr>
              <w:t>ng tiện, chuẩn bị lực l</w:t>
            </w:r>
            <w:r w:rsidRPr="008F42EA">
              <w:rPr>
                <w:rFonts w:ascii="Times New Roman" w:hAnsi="Times New Roman" w:hint="eastAsia"/>
                <w:szCs w:val="28"/>
              </w:rPr>
              <w:t>ư</w:t>
            </w:r>
            <w:r w:rsidRPr="008F42EA">
              <w:rPr>
                <w:rFonts w:ascii="Times New Roman" w:hAnsi="Times New Roman"/>
                <w:szCs w:val="28"/>
              </w:rPr>
              <w:t>ợng, ph</w:t>
            </w:r>
            <w:r w:rsidRPr="008F42EA">
              <w:rPr>
                <w:rFonts w:ascii="Times New Roman" w:hAnsi="Times New Roman" w:hint="eastAsia"/>
                <w:szCs w:val="28"/>
              </w:rPr>
              <w:t>ươ</w:t>
            </w:r>
            <w:r w:rsidRPr="008F42EA">
              <w:rPr>
                <w:rFonts w:ascii="Times New Roman" w:hAnsi="Times New Roman"/>
                <w:szCs w:val="28"/>
              </w:rPr>
              <w:t>ng tiện và sẵn sàng ứng phó, khắc phụ</w:t>
            </w:r>
            <w:r>
              <w:rPr>
                <w:rFonts w:ascii="Times New Roman" w:hAnsi="Times New Roman"/>
                <w:szCs w:val="28"/>
              </w:rPr>
              <w:t>c khi có sự cố thiên tai xảy ra</w:t>
            </w:r>
            <w:bookmarkEnd w:id="3"/>
            <w:r w:rsidRPr="008F42EA">
              <w:rPr>
                <w:rFonts w:ascii="Times New Roman" w:hAnsi="Times New Roman"/>
                <w:szCs w:val="28"/>
              </w:rPr>
              <w:t>.</w:t>
            </w:r>
            <w:r>
              <w:rPr>
                <w:rFonts w:ascii="Times New Roman" w:hAnsi="Times New Roman"/>
                <w:szCs w:val="28"/>
              </w:rPr>
              <w:t>"</w:t>
            </w:r>
          </w:p>
        </w:tc>
        <w:tc>
          <w:tcPr>
            <w:tcW w:w="4666" w:type="dxa"/>
          </w:tcPr>
          <w:p w14:paraId="4321D389" w14:textId="77777777" w:rsidR="00AF57AA" w:rsidRPr="005055CD" w:rsidRDefault="00AF57AA" w:rsidP="008E2E08">
            <w:pPr>
              <w:shd w:val="clear" w:color="auto" w:fill="FFFFFF"/>
              <w:spacing w:before="60" w:line="288" w:lineRule="auto"/>
              <w:jc w:val="both"/>
              <w:rPr>
                <w:rFonts w:ascii="Times New Roman" w:hAnsi="Times New Roman"/>
                <w:b/>
                <w:i/>
              </w:rPr>
            </w:pPr>
          </w:p>
        </w:tc>
      </w:tr>
      <w:tr w:rsidR="00AF57AA" w14:paraId="595F59B8" w14:textId="77777777" w:rsidTr="008E2E08">
        <w:tc>
          <w:tcPr>
            <w:tcW w:w="815" w:type="dxa"/>
            <w:vAlign w:val="center"/>
          </w:tcPr>
          <w:p w14:paraId="5E3E3A48" w14:textId="4C298CD5" w:rsidR="00AF57AA" w:rsidRDefault="008E2E08" w:rsidP="008E2E08">
            <w:pPr>
              <w:jc w:val="center"/>
              <w:rPr>
                <w:rFonts w:ascii="Times New Roman" w:hAnsi="Times New Roman"/>
                <w:sz w:val="28"/>
                <w:szCs w:val="28"/>
              </w:rPr>
            </w:pPr>
            <w:r>
              <w:rPr>
                <w:rFonts w:ascii="Times New Roman" w:hAnsi="Times New Roman"/>
                <w:sz w:val="28"/>
                <w:szCs w:val="28"/>
              </w:rPr>
              <w:t>19</w:t>
            </w:r>
          </w:p>
        </w:tc>
        <w:tc>
          <w:tcPr>
            <w:tcW w:w="2695" w:type="dxa"/>
          </w:tcPr>
          <w:p w14:paraId="144ED0F9" w14:textId="012D1ECD" w:rsidR="00AF57AA" w:rsidRDefault="00AF57AA" w:rsidP="008E2E08">
            <w:pPr>
              <w:shd w:val="clear" w:color="auto" w:fill="FFFFFF"/>
              <w:spacing w:before="60" w:line="288" w:lineRule="auto"/>
              <w:jc w:val="both"/>
              <w:rPr>
                <w:rFonts w:ascii="Times New Roman" w:eastAsia="Calibri" w:hAnsi="Times New Roman"/>
                <w:color w:val="000000"/>
                <w:szCs w:val="28"/>
              </w:rPr>
            </w:pPr>
            <w:r w:rsidRPr="00EE6466">
              <w:rPr>
                <w:rFonts w:ascii="Times New Roman" w:eastAsia="Calibri" w:hAnsi="Times New Roman"/>
                <w:color w:val="000000"/>
                <w:szCs w:val="28"/>
              </w:rPr>
              <w:t>Điều 47</w:t>
            </w:r>
          </w:p>
        </w:tc>
        <w:tc>
          <w:tcPr>
            <w:tcW w:w="3261" w:type="dxa"/>
          </w:tcPr>
          <w:p w14:paraId="4D40066D" w14:textId="77777777" w:rsidR="00AF57AA" w:rsidRPr="00AF57AA" w:rsidRDefault="00AF57AA" w:rsidP="008E2E08">
            <w:pPr>
              <w:spacing w:before="120" w:after="120"/>
              <w:ind w:firstLine="138"/>
              <w:jc w:val="both"/>
              <w:rPr>
                <w:rFonts w:ascii="Times New Roman" w:eastAsia="Calibri" w:hAnsi="Times New Roman"/>
                <w:color w:val="000000"/>
                <w:szCs w:val="28"/>
              </w:rPr>
            </w:pPr>
            <w:r w:rsidRPr="00AF57AA">
              <w:rPr>
                <w:rFonts w:ascii="Times New Roman" w:eastAsia="Calibri" w:hAnsi="Times New Roman"/>
                <w:color w:val="000000"/>
                <w:szCs w:val="28"/>
              </w:rPr>
              <w:t>- Điều 47:</w:t>
            </w:r>
          </w:p>
          <w:p w14:paraId="2C435772" w14:textId="77777777" w:rsidR="00AF57AA" w:rsidRPr="00AF57AA" w:rsidRDefault="00AF57AA" w:rsidP="008E2E08">
            <w:pPr>
              <w:spacing w:before="120" w:after="120"/>
              <w:ind w:firstLine="138"/>
              <w:jc w:val="both"/>
              <w:rPr>
                <w:rFonts w:ascii="Times New Roman" w:eastAsia="Calibri" w:hAnsi="Times New Roman"/>
                <w:color w:val="000000"/>
                <w:szCs w:val="28"/>
              </w:rPr>
            </w:pPr>
            <w:r w:rsidRPr="00AF57AA">
              <w:rPr>
                <w:rFonts w:ascii="Times New Roman" w:eastAsia="Calibri" w:hAnsi="Times New Roman"/>
                <w:color w:val="000000"/>
                <w:szCs w:val="28"/>
              </w:rPr>
              <w:t>+ Điểm g khoản 1 quy định trách nhiệm của Sở Tài nguyên và Môi tr</w:t>
            </w:r>
            <w:r w:rsidRPr="00AF57AA">
              <w:rPr>
                <w:rFonts w:ascii="Times New Roman" w:eastAsia="Calibri" w:hAnsi="Times New Roman" w:hint="eastAsia"/>
                <w:color w:val="000000"/>
                <w:szCs w:val="28"/>
              </w:rPr>
              <w:t>ư</w:t>
            </w:r>
            <w:r w:rsidRPr="00AF57AA">
              <w:rPr>
                <w:rFonts w:ascii="Times New Roman" w:eastAsia="Calibri" w:hAnsi="Times New Roman"/>
                <w:color w:val="000000"/>
                <w:szCs w:val="28"/>
              </w:rPr>
              <w:t>ờng “tham m</w:t>
            </w:r>
            <w:r w:rsidRPr="00AF57AA">
              <w:rPr>
                <w:rFonts w:ascii="Times New Roman" w:eastAsia="Calibri" w:hAnsi="Times New Roman" w:hint="eastAsia"/>
                <w:color w:val="000000"/>
                <w:szCs w:val="28"/>
              </w:rPr>
              <w:t>ư</w:t>
            </w:r>
            <w:r w:rsidRPr="00AF57AA">
              <w:rPr>
                <w:rFonts w:ascii="Times New Roman" w:eastAsia="Calibri" w:hAnsi="Times New Roman"/>
                <w:color w:val="000000"/>
                <w:szCs w:val="28"/>
              </w:rPr>
              <w:t>u Ủy ban nhân dân tỉnh ban hành … chính sách hỗ trợ công tác quản lý CTRSH phù hợp với điều kiện phát triển kinh tế - xã hội của địa ph</w:t>
            </w:r>
            <w:r w:rsidRPr="00AF57AA">
              <w:rPr>
                <w:rFonts w:ascii="Times New Roman" w:eastAsia="Calibri" w:hAnsi="Times New Roman" w:hint="eastAsia"/>
                <w:color w:val="000000"/>
                <w:szCs w:val="28"/>
              </w:rPr>
              <w:t>ươ</w:t>
            </w:r>
            <w:r w:rsidRPr="00AF57AA">
              <w:rPr>
                <w:rFonts w:ascii="Times New Roman" w:eastAsia="Calibri" w:hAnsi="Times New Roman"/>
                <w:color w:val="000000"/>
                <w:szCs w:val="28"/>
              </w:rPr>
              <w:t>ng” là ch</w:t>
            </w:r>
            <w:r w:rsidRPr="00AF57AA">
              <w:rPr>
                <w:rFonts w:ascii="Times New Roman" w:eastAsia="Calibri" w:hAnsi="Times New Roman" w:hint="eastAsia"/>
                <w:color w:val="000000"/>
                <w:szCs w:val="28"/>
              </w:rPr>
              <w:t>ư</w:t>
            </w:r>
            <w:r w:rsidRPr="00AF57AA">
              <w:rPr>
                <w:rFonts w:ascii="Times New Roman" w:eastAsia="Calibri" w:hAnsi="Times New Roman"/>
                <w:color w:val="000000"/>
                <w:szCs w:val="28"/>
              </w:rPr>
              <w:t xml:space="preserve">a phù hợp với thẩm quyền ban </w:t>
            </w:r>
            <w:r w:rsidRPr="00AF57AA">
              <w:rPr>
                <w:rFonts w:ascii="Times New Roman" w:eastAsia="Calibri" w:hAnsi="Times New Roman"/>
                <w:color w:val="000000"/>
                <w:szCs w:val="28"/>
              </w:rPr>
              <w:lastRenderedPageBreak/>
              <w:t>hành văn bản của UBND tỉnh. Khoản 2 Điều 27 Luật Ban hành văn bản QPPL năm 2015 quy định Nghị quyết của HĐND cấp tỉnh ban hành để quy định “chính sách, biện pháp nhằm bảo đảm thi hành Hiến pháp, luật, văn bản quy phạm pháp luật của c</w:t>
            </w:r>
            <w:r w:rsidRPr="00AF57AA">
              <w:rPr>
                <w:rFonts w:ascii="Times New Roman" w:eastAsia="Calibri" w:hAnsi="Times New Roman" w:hint="eastAsia"/>
                <w:color w:val="000000"/>
                <w:szCs w:val="28"/>
              </w:rPr>
              <w:t>ơ</w:t>
            </w:r>
            <w:r w:rsidRPr="00AF57AA">
              <w:rPr>
                <w:rFonts w:ascii="Times New Roman" w:eastAsia="Calibri" w:hAnsi="Times New Roman"/>
                <w:color w:val="000000"/>
                <w:szCs w:val="28"/>
              </w:rPr>
              <w:t xml:space="preserve"> quan nhà n</w:t>
            </w:r>
            <w:r w:rsidRPr="00AF57AA">
              <w:rPr>
                <w:rFonts w:ascii="Times New Roman" w:eastAsia="Calibri" w:hAnsi="Times New Roman" w:hint="eastAsia"/>
                <w:color w:val="000000"/>
                <w:szCs w:val="28"/>
              </w:rPr>
              <w:t>ư</w:t>
            </w:r>
            <w:r w:rsidRPr="00AF57AA">
              <w:rPr>
                <w:rFonts w:ascii="Times New Roman" w:eastAsia="Calibri" w:hAnsi="Times New Roman"/>
                <w:color w:val="000000"/>
                <w:szCs w:val="28"/>
              </w:rPr>
              <w:t>ớc cấp trên”.</w:t>
            </w:r>
          </w:p>
          <w:p w14:paraId="2E7E6DB5" w14:textId="77777777" w:rsidR="00AF57AA" w:rsidRPr="00AF57AA" w:rsidRDefault="00AF57AA" w:rsidP="008E2E08">
            <w:pPr>
              <w:spacing w:before="120" w:after="120"/>
              <w:ind w:firstLine="138"/>
              <w:jc w:val="both"/>
              <w:rPr>
                <w:rFonts w:ascii="Times New Roman" w:eastAsia="Calibri" w:hAnsi="Times New Roman"/>
                <w:color w:val="000000"/>
                <w:szCs w:val="28"/>
              </w:rPr>
            </w:pPr>
            <w:r w:rsidRPr="00AF57AA">
              <w:rPr>
                <w:rFonts w:ascii="Times New Roman" w:eastAsia="Calibri" w:hAnsi="Times New Roman"/>
                <w:color w:val="000000"/>
                <w:szCs w:val="28"/>
              </w:rPr>
              <w:t>+ Điểm h khoản 1: bỏ nội dung “… yêu cầu kĩ thuật, quy trình quản lý … tại khoản 12 Điều 21 Nghị định số 38/2015/NĐ-CP…”, bởi vì, khoản 12 Điều 21 Nghị định số 38/2015/NĐ-CP đã bị bãi bỏ bởi khoản 8 Điều 9 Nghị định số 40/2019/NĐ-CP. T</w:t>
            </w:r>
            <w:r w:rsidRPr="00AF57AA">
              <w:rPr>
                <w:rFonts w:ascii="Times New Roman" w:eastAsia="Calibri" w:hAnsi="Times New Roman" w:hint="eastAsia"/>
                <w:color w:val="000000"/>
                <w:szCs w:val="28"/>
              </w:rPr>
              <w:t>ươ</w:t>
            </w:r>
            <w:r w:rsidRPr="00AF57AA">
              <w:rPr>
                <w:rFonts w:ascii="Times New Roman" w:eastAsia="Calibri" w:hAnsi="Times New Roman"/>
                <w:color w:val="000000"/>
                <w:szCs w:val="28"/>
              </w:rPr>
              <w:t>ng tự đối với nội dung “…yêu cầu kĩ thuật, quy trình quản lý … tại khoản 11 Điều 32 Nghị định số 38/2015/NĐ-CP…” tại điểm m khoản 2 (khoản 11 Điều 32 Nghị định số 38/2015/NĐ-CP đã bị bãi bỏ bởi khoản 15 Điều 13 Nghị định số 40/2019/NĐ-CP).</w:t>
            </w:r>
          </w:p>
          <w:p w14:paraId="4343828F" w14:textId="77777777" w:rsidR="00AF57AA" w:rsidRPr="00AF57AA" w:rsidRDefault="00AF57AA" w:rsidP="008E2E08">
            <w:pPr>
              <w:spacing w:before="120" w:after="120"/>
              <w:ind w:firstLine="138"/>
              <w:jc w:val="both"/>
              <w:rPr>
                <w:rFonts w:ascii="Times New Roman" w:eastAsia="Calibri" w:hAnsi="Times New Roman"/>
                <w:color w:val="000000"/>
                <w:szCs w:val="28"/>
              </w:rPr>
            </w:pPr>
            <w:r w:rsidRPr="00AF57AA">
              <w:rPr>
                <w:rFonts w:ascii="Times New Roman" w:eastAsia="Calibri" w:hAnsi="Times New Roman"/>
                <w:color w:val="000000"/>
                <w:szCs w:val="28"/>
              </w:rPr>
              <w:t>+ Điểm m khoản 1 quy định: “Phối hợp với các địa ph</w:t>
            </w:r>
            <w:r w:rsidRPr="00AF57AA">
              <w:rPr>
                <w:rFonts w:ascii="Times New Roman" w:eastAsia="Calibri" w:hAnsi="Times New Roman" w:hint="eastAsia"/>
                <w:color w:val="000000"/>
                <w:szCs w:val="28"/>
              </w:rPr>
              <w:t>ươ</w:t>
            </w:r>
            <w:r w:rsidRPr="00AF57AA">
              <w:rPr>
                <w:rFonts w:ascii="Times New Roman" w:eastAsia="Calibri" w:hAnsi="Times New Roman"/>
                <w:color w:val="000000"/>
                <w:szCs w:val="28"/>
              </w:rPr>
              <w:t>ng triển khai thí điểm các mô hình công nghệ, mô hình quản lý, xử lý CTRSH cập nhật và thống nhất các tỉnh/thành phố trên cả n</w:t>
            </w:r>
            <w:r w:rsidRPr="00AF57AA">
              <w:rPr>
                <w:rFonts w:ascii="Times New Roman" w:eastAsia="Calibri" w:hAnsi="Times New Roman" w:hint="eastAsia"/>
                <w:color w:val="000000"/>
                <w:szCs w:val="28"/>
              </w:rPr>
              <w:t>ư</w:t>
            </w:r>
            <w:r w:rsidRPr="00AF57AA">
              <w:rPr>
                <w:rFonts w:ascii="Times New Roman" w:eastAsia="Calibri" w:hAnsi="Times New Roman"/>
                <w:color w:val="000000"/>
                <w:szCs w:val="28"/>
              </w:rPr>
              <w:t>ớc”. Đề nghị c</w:t>
            </w:r>
            <w:r w:rsidRPr="00AF57AA">
              <w:rPr>
                <w:rFonts w:ascii="Times New Roman" w:eastAsia="Calibri" w:hAnsi="Times New Roman" w:hint="eastAsia"/>
                <w:color w:val="000000"/>
                <w:szCs w:val="28"/>
              </w:rPr>
              <w:t>ơ</w:t>
            </w:r>
            <w:r w:rsidRPr="00AF57AA">
              <w:rPr>
                <w:rFonts w:ascii="Times New Roman" w:eastAsia="Calibri" w:hAnsi="Times New Roman"/>
                <w:color w:val="000000"/>
                <w:szCs w:val="28"/>
              </w:rPr>
              <w:t xml:space="preserve"> quan </w:t>
            </w:r>
            <w:r w:rsidRPr="00AF57AA">
              <w:rPr>
                <w:rFonts w:ascii="Times New Roman" w:eastAsia="Calibri" w:hAnsi="Times New Roman"/>
                <w:color w:val="000000"/>
                <w:szCs w:val="28"/>
              </w:rPr>
              <w:lastRenderedPageBreak/>
              <w:t>soạn thảo xem lại cụm từ đ</w:t>
            </w:r>
            <w:r w:rsidRPr="00AF57AA">
              <w:rPr>
                <w:rFonts w:ascii="Times New Roman" w:eastAsia="Calibri" w:hAnsi="Times New Roman" w:hint="eastAsia"/>
                <w:color w:val="000000"/>
                <w:szCs w:val="28"/>
              </w:rPr>
              <w:t>ư</w:t>
            </w:r>
            <w:r w:rsidRPr="00AF57AA">
              <w:rPr>
                <w:rFonts w:ascii="Times New Roman" w:eastAsia="Calibri" w:hAnsi="Times New Roman"/>
                <w:color w:val="000000"/>
                <w:szCs w:val="28"/>
              </w:rPr>
              <w:t>ợc in đậm để quy định nội dung cho rõ ràng, dễ hiểu.</w:t>
            </w:r>
          </w:p>
          <w:p w14:paraId="0FF47E92" w14:textId="77777777" w:rsidR="00AF57AA" w:rsidRPr="00AF57AA" w:rsidRDefault="00AF57AA" w:rsidP="008E2E08">
            <w:pPr>
              <w:spacing w:before="120" w:after="120"/>
              <w:ind w:firstLine="138"/>
              <w:jc w:val="both"/>
              <w:rPr>
                <w:rFonts w:ascii="Times New Roman" w:eastAsia="Calibri" w:hAnsi="Times New Roman"/>
                <w:color w:val="000000"/>
                <w:szCs w:val="28"/>
              </w:rPr>
            </w:pPr>
            <w:r w:rsidRPr="00AF57AA">
              <w:rPr>
                <w:rFonts w:ascii="Times New Roman" w:eastAsia="Calibri" w:hAnsi="Times New Roman"/>
                <w:color w:val="000000"/>
                <w:szCs w:val="28"/>
              </w:rPr>
              <w:t>+ Xem lại việc dẫn chiếu đến Điều 98 Luật Bảo vệ môi tr</w:t>
            </w:r>
            <w:r w:rsidRPr="00AF57AA">
              <w:rPr>
                <w:rFonts w:ascii="Times New Roman" w:eastAsia="Calibri" w:hAnsi="Times New Roman" w:hint="eastAsia"/>
                <w:color w:val="000000"/>
                <w:szCs w:val="28"/>
              </w:rPr>
              <w:t>ư</w:t>
            </w:r>
            <w:r w:rsidRPr="00AF57AA">
              <w:rPr>
                <w:rFonts w:ascii="Times New Roman" w:eastAsia="Calibri" w:hAnsi="Times New Roman"/>
                <w:color w:val="000000"/>
                <w:szCs w:val="28"/>
              </w:rPr>
              <w:t>ờng tại điểm i khoản 1, điểm e khoản 2 cho chính xác (Điều 98 Luật Bảo vệ môi tr</w:t>
            </w:r>
            <w:r w:rsidRPr="00AF57AA">
              <w:rPr>
                <w:rFonts w:ascii="Times New Roman" w:eastAsia="Calibri" w:hAnsi="Times New Roman" w:hint="eastAsia"/>
                <w:color w:val="000000"/>
                <w:szCs w:val="28"/>
              </w:rPr>
              <w:t>ư</w:t>
            </w:r>
            <w:r w:rsidRPr="00AF57AA">
              <w:rPr>
                <w:rFonts w:ascii="Times New Roman" w:eastAsia="Calibri" w:hAnsi="Times New Roman"/>
                <w:color w:val="000000"/>
                <w:szCs w:val="28"/>
              </w:rPr>
              <w:t>ờng đã bị sửa đổi, bổ sung bởi khoản 11 Điều 7 Luật sửa đổi, bổ sung một số Điều của 37 Luật có liên quan đến quy hoạch 2018).</w:t>
            </w:r>
          </w:p>
          <w:p w14:paraId="2EB39AC1" w14:textId="31A8599E" w:rsidR="00AF57AA" w:rsidRPr="008F42EA" w:rsidRDefault="00AF57AA" w:rsidP="008E2E08">
            <w:pPr>
              <w:spacing w:before="120" w:after="120"/>
              <w:ind w:firstLine="138"/>
              <w:jc w:val="both"/>
              <w:rPr>
                <w:rFonts w:ascii="Times New Roman" w:eastAsia="Calibri" w:hAnsi="Times New Roman"/>
                <w:color w:val="000000"/>
                <w:szCs w:val="28"/>
              </w:rPr>
            </w:pPr>
            <w:r w:rsidRPr="00AF57AA">
              <w:rPr>
                <w:rFonts w:ascii="Times New Roman" w:eastAsia="Calibri" w:hAnsi="Times New Roman"/>
                <w:color w:val="000000"/>
                <w:szCs w:val="28"/>
              </w:rPr>
              <w:t>+ Việc quy định xây dựng c</w:t>
            </w:r>
            <w:r w:rsidRPr="00AF57AA">
              <w:rPr>
                <w:rFonts w:ascii="Times New Roman" w:eastAsia="Calibri" w:hAnsi="Times New Roman" w:hint="eastAsia"/>
                <w:color w:val="000000"/>
                <w:szCs w:val="28"/>
              </w:rPr>
              <w:t>ơ</w:t>
            </w:r>
            <w:r w:rsidRPr="00AF57AA">
              <w:rPr>
                <w:rFonts w:ascii="Times New Roman" w:eastAsia="Calibri" w:hAnsi="Times New Roman"/>
                <w:color w:val="000000"/>
                <w:szCs w:val="28"/>
              </w:rPr>
              <w:t xml:space="preserve"> sở dữ liệu về CTRSH, CTRCNTT của tỉnh là không cần thiết,vì Trung </w:t>
            </w:r>
            <w:r w:rsidRPr="00AF57AA">
              <w:rPr>
                <w:rFonts w:ascii="Times New Roman" w:eastAsia="Calibri" w:hAnsi="Times New Roman" w:hint="eastAsia"/>
                <w:color w:val="000000"/>
                <w:szCs w:val="28"/>
              </w:rPr>
              <w:t>ươ</w:t>
            </w:r>
            <w:r w:rsidRPr="00AF57AA">
              <w:rPr>
                <w:rFonts w:ascii="Times New Roman" w:eastAsia="Calibri" w:hAnsi="Times New Roman"/>
                <w:color w:val="000000"/>
                <w:szCs w:val="28"/>
              </w:rPr>
              <w:t>ng đã giao cho các c</w:t>
            </w:r>
            <w:r w:rsidRPr="00AF57AA">
              <w:rPr>
                <w:rFonts w:ascii="Times New Roman" w:eastAsia="Calibri" w:hAnsi="Times New Roman" w:hint="eastAsia"/>
                <w:color w:val="000000"/>
                <w:szCs w:val="28"/>
              </w:rPr>
              <w:t>ơ</w:t>
            </w:r>
            <w:r w:rsidRPr="00AF57AA">
              <w:rPr>
                <w:rFonts w:ascii="Times New Roman" w:eastAsia="Calibri" w:hAnsi="Times New Roman"/>
                <w:color w:val="000000"/>
                <w:szCs w:val="28"/>
              </w:rPr>
              <w:t xml:space="preserve"> quan có thẩm quyền xây dựng c</w:t>
            </w:r>
            <w:r w:rsidRPr="00AF57AA">
              <w:rPr>
                <w:rFonts w:ascii="Times New Roman" w:eastAsia="Calibri" w:hAnsi="Times New Roman" w:hint="eastAsia"/>
                <w:color w:val="000000"/>
                <w:szCs w:val="28"/>
              </w:rPr>
              <w:t>ơ</w:t>
            </w:r>
            <w:r w:rsidRPr="00AF57AA">
              <w:rPr>
                <w:rFonts w:ascii="Times New Roman" w:eastAsia="Calibri" w:hAnsi="Times New Roman"/>
                <w:color w:val="000000"/>
                <w:szCs w:val="28"/>
              </w:rPr>
              <w:t xml:space="preserve"> sở dữ liệu quốc gia về CTRSH, CTRCNTT, do đó, ở địa ph</w:t>
            </w:r>
            <w:r w:rsidRPr="00AF57AA">
              <w:rPr>
                <w:rFonts w:ascii="Times New Roman" w:eastAsia="Calibri" w:hAnsi="Times New Roman" w:hint="eastAsia"/>
                <w:color w:val="000000"/>
                <w:szCs w:val="28"/>
              </w:rPr>
              <w:t>ươ</w:t>
            </w:r>
            <w:r w:rsidRPr="00AF57AA">
              <w:rPr>
                <w:rFonts w:ascii="Times New Roman" w:eastAsia="Calibri" w:hAnsi="Times New Roman"/>
                <w:color w:val="000000"/>
                <w:szCs w:val="28"/>
              </w:rPr>
              <w:t>ng không cần xây dựng nữa, mà có trách nhiệm cập nhật vào các c</w:t>
            </w:r>
            <w:r w:rsidRPr="00AF57AA">
              <w:rPr>
                <w:rFonts w:ascii="Times New Roman" w:eastAsia="Calibri" w:hAnsi="Times New Roman" w:hint="eastAsia"/>
                <w:color w:val="000000"/>
                <w:szCs w:val="28"/>
              </w:rPr>
              <w:t>ơ</w:t>
            </w:r>
            <w:r w:rsidRPr="00AF57AA">
              <w:rPr>
                <w:rFonts w:ascii="Times New Roman" w:eastAsia="Calibri" w:hAnsi="Times New Roman"/>
                <w:color w:val="000000"/>
                <w:szCs w:val="28"/>
              </w:rPr>
              <w:t xml:space="preserve"> sở dữ liệu quốc gia.</w:t>
            </w:r>
          </w:p>
        </w:tc>
        <w:tc>
          <w:tcPr>
            <w:tcW w:w="2977" w:type="dxa"/>
            <w:vAlign w:val="center"/>
          </w:tcPr>
          <w:p w14:paraId="3B3BE0F2" w14:textId="77777777" w:rsidR="00AF57AA" w:rsidRP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lastRenderedPageBreak/>
              <w:t>Tiếp thu chỉnh sửa thành:</w:t>
            </w:r>
          </w:p>
          <w:p w14:paraId="0331707F" w14:textId="77777777" w:rsidR="00AF57AA" w:rsidRP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t>"g) Tham m</w:t>
            </w:r>
            <w:r w:rsidRPr="00AF57AA">
              <w:rPr>
                <w:rFonts w:ascii="Times New Roman" w:hAnsi="Times New Roman" w:hint="eastAsia"/>
                <w:szCs w:val="28"/>
              </w:rPr>
              <w:t>ư</w:t>
            </w:r>
            <w:r w:rsidRPr="00AF57AA">
              <w:rPr>
                <w:rFonts w:ascii="Times New Roman" w:hAnsi="Times New Roman"/>
                <w:szCs w:val="28"/>
              </w:rPr>
              <w:t>u Ủy ban nhân dân tỉnh trình Hội đồng nhân dân tỉnh ban hành các quy định cụ thể về quản lý chất thải rắn sinh hoạt, chính sách hỗ trợ công tác quản lý CTRSH phù hợp với điều kiện phát triển kinh tế - xã hội của địa ph</w:t>
            </w:r>
            <w:r w:rsidRPr="00AF57AA">
              <w:rPr>
                <w:rFonts w:ascii="Times New Roman" w:hAnsi="Times New Roman" w:hint="eastAsia"/>
                <w:szCs w:val="28"/>
              </w:rPr>
              <w:t>ươ</w:t>
            </w:r>
            <w:r w:rsidRPr="00AF57AA">
              <w:rPr>
                <w:rFonts w:ascii="Times New Roman" w:hAnsi="Times New Roman"/>
                <w:szCs w:val="28"/>
              </w:rPr>
              <w:t>ng;"</w:t>
            </w:r>
          </w:p>
          <w:p w14:paraId="1AB55DAE" w14:textId="77777777" w:rsidR="00AF57AA" w:rsidRP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lastRenderedPageBreak/>
              <w:t xml:space="preserve">Tiếp thu chỉnh sửa </w:t>
            </w:r>
          </w:p>
          <w:p w14:paraId="3AD78FC4" w14:textId="77777777" w:rsidR="00AF57AA" w:rsidRP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t>Tiếp thu chỉnh sửa thành:</w:t>
            </w:r>
          </w:p>
          <w:p w14:paraId="7AB31B7B" w14:textId="77777777" w:rsidR="00AF57AA" w:rsidRP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t>"Phối hợp với các địa ph</w:t>
            </w:r>
            <w:r w:rsidRPr="00AF57AA">
              <w:rPr>
                <w:rFonts w:ascii="Times New Roman" w:hAnsi="Times New Roman" w:hint="eastAsia"/>
                <w:szCs w:val="28"/>
              </w:rPr>
              <w:t>ươ</w:t>
            </w:r>
            <w:r w:rsidRPr="00AF57AA">
              <w:rPr>
                <w:rFonts w:ascii="Times New Roman" w:hAnsi="Times New Roman"/>
                <w:szCs w:val="28"/>
              </w:rPr>
              <w:t>ng triển khai thí điểm các mô hình công nghệ, mô hình quản lý, xử lý CTRSH; Tiến hành rà soát, cập nhật đồng bộ với hệ thống quản lý, xử lý CTRSH của các tỉnh/thành phố trên cả n</w:t>
            </w:r>
            <w:r w:rsidRPr="00AF57AA">
              <w:rPr>
                <w:rFonts w:ascii="Times New Roman" w:hAnsi="Times New Roman" w:hint="eastAsia"/>
                <w:szCs w:val="28"/>
              </w:rPr>
              <w:t>ư</w:t>
            </w:r>
            <w:r w:rsidRPr="00AF57AA">
              <w:rPr>
                <w:rFonts w:ascii="Times New Roman" w:hAnsi="Times New Roman"/>
                <w:szCs w:val="28"/>
              </w:rPr>
              <w:t>ớc."</w:t>
            </w:r>
          </w:p>
          <w:p w14:paraId="44323040" w14:textId="77777777" w:rsidR="00AF57AA" w:rsidRP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t>Tiếp thu chỉnh sửa thành:</w:t>
            </w:r>
          </w:p>
          <w:p w14:paraId="5471D6BF" w14:textId="77777777" w:rsidR="00AF57AA" w:rsidRP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t>"i) Tổ chức thực hiện các nội dung về quản lý CTRSH phục vụ công tác lập và triển khai quy hoạch bảo vệ môi tr</w:t>
            </w:r>
            <w:r w:rsidRPr="00AF57AA">
              <w:rPr>
                <w:rFonts w:ascii="Times New Roman" w:hAnsi="Times New Roman" w:hint="eastAsia"/>
                <w:szCs w:val="28"/>
              </w:rPr>
              <w:t>ư</w:t>
            </w:r>
            <w:r w:rsidRPr="00AF57AA">
              <w:rPr>
                <w:rFonts w:ascii="Times New Roman" w:hAnsi="Times New Roman"/>
                <w:szCs w:val="28"/>
              </w:rPr>
              <w:t>ờng theo quy định;"</w:t>
            </w:r>
          </w:p>
          <w:p w14:paraId="2E4852E0" w14:textId="77777777" w:rsidR="00AF57AA" w:rsidRP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t>"e) Tổ chức thực hiện các nội dung về quản lý CTRCNTT phục vụ công tác lập và triển khai quy hoạch bảo vệ môi tr</w:t>
            </w:r>
            <w:r w:rsidRPr="00AF57AA">
              <w:rPr>
                <w:rFonts w:ascii="Times New Roman" w:hAnsi="Times New Roman" w:hint="eastAsia"/>
                <w:szCs w:val="28"/>
              </w:rPr>
              <w:t>ư</w:t>
            </w:r>
            <w:r w:rsidRPr="00AF57AA">
              <w:rPr>
                <w:rFonts w:ascii="Times New Roman" w:hAnsi="Times New Roman"/>
                <w:szCs w:val="28"/>
              </w:rPr>
              <w:t>ờng theo quy định;"</w:t>
            </w:r>
          </w:p>
          <w:p w14:paraId="27A02E06" w14:textId="77777777" w:rsidR="00AF57AA" w:rsidRP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t>Tiếp thu chỉnh sửa thành:</w:t>
            </w:r>
          </w:p>
          <w:p w14:paraId="3B449DBA" w14:textId="47125D11" w:rsidR="00AF57AA" w:rsidRDefault="00AF57AA" w:rsidP="008E2E08">
            <w:pPr>
              <w:tabs>
                <w:tab w:val="left" w:pos="4020"/>
              </w:tabs>
              <w:spacing w:before="120" w:after="120"/>
              <w:jc w:val="both"/>
              <w:rPr>
                <w:rFonts w:ascii="Times New Roman" w:hAnsi="Times New Roman"/>
                <w:szCs w:val="28"/>
              </w:rPr>
            </w:pPr>
            <w:r w:rsidRPr="00AF57AA">
              <w:rPr>
                <w:rFonts w:ascii="Times New Roman" w:hAnsi="Times New Roman"/>
                <w:szCs w:val="28"/>
              </w:rPr>
              <w:t>"đ) Cung cấp số liệu cập nhật c</w:t>
            </w:r>
            <w:r w:rsidRPr="00AF57AA">
              <w:rPr>
                <w:rFonts w:ascii="Times New Roman" w:hAnsi="Times New Roman" w:hint="eastAsia"/>
                <w:szCs w:val="28"/>
              </w:rPr>
              <w:t>ơ</w:t>
            </w:r>
            <w:r w:rsidRPr="00AF57AA">
              <w:rPr>
                <w:rFonts w:ascii="Times New Roman" w:hAnsi="Times New Roman"/>
                <w:szCs w:val="28"/>
              </w:rPr>
              <w:t xml:space="preserve"> sở dữ liệu quốc gia về CTRCNTT; tăng c</w:t>
            </w:r>
            <w:r w:rsidRPr="00AF57AA">
              <w:rPr>
                <w:rFonts w:ascii="Times New Roman" w:hAnsi="Times New Roman" w:hint="eastAsia"/>
                <w:szCs w:val="28"/>
              </w:rPr>
              <w:t>ư</w:t>
            </w:r>
            <w:r w:rsidRPr="00AF57AA">
              <w:rPr>
                <w:rFonts w:ascii="Times New Roman" w:hAnsi="Times New Roman"/>
                <w:szCs w:val="28"/>
              </w:rPr>
              <w:t>ờng sử dụng hệ thống thông tin hoặc th</w:t>
            </w:r>
            <w:r w:rsidRPr="00AF57AA">
              <w:rPr>
                <w:rFonts w:ascii="Times New Roman" w:hAnsi="Times New Roman" w:hint="eastAsia"/>
                <w:szCs w:val="28"/>
              </w:rPr>
              <w:t>ư</w:t>
            </w:r>
            <w:r w:rsidRPr="00AF57AA">
              <w:rPr>
                <w:rFonts w:ascii="Times New Roman" w:hAnsi="Times New Roman"/>
                <w:szCs w:val="28"/>
              </w:rPr>
              <w:t xml:space="preserve"> điện tử để thông báo, h</w:t>
            </w:r>
            <w:r w:rsidRPr="00AF57AA">
              <w:rPr>
                <w:rFonts w:ascii="Times New Roman" w:hAnsi="Times New Roman" w:hint="eastAsia"/>
                <w:szCs w:val="28"/>
              </w:rPr>
              <w:t>ư</w:t>
            </w:r>
            <w:r w:rsidRPr="00AF57AA">
              <w:rPr>
                <w:rFonts w:ascii="Times New Roman" w:hAnsi="Times New Roman"/>
                <w:szCs w:val="28"/>
              </w:rPr>
              <w:t>ớng dẫn, trao đổi với tổ chức, cá nhân trong quá trình xác nhận bảo đảm yêu cầu bảo vệ môi tr</w:t>
            </w:r>
            <w:r w:rsidRPr="00AF57AA">
              <w:rPr>
                <w:rFonts w:ascii="Times New Roman" w:hAnsi="Times New Roman" w:hint="eastAsia"/>
                <w:szCs w:val="28"/>
              </w:rPr>
              <w:t>ư</w:t>
            </w:r>
            <w:r w:rsidRPr="00AF57AA">
              <w:rPr>
                <w:rFonts w:ascii="Times New Roman" w:hAnsi="Times New Roman"/>
                <w:szCs w:val="28"/>
              </w:rPr>
              <w:t xml:space="preserve">ờng đối </w:t>
            </w:r>
            <w:r w:rsidRPr="00AF57AA">
              <w:rPr>
                <w:rFonts w:ascii="Times New Roman" w:hAnsi="Times New Roman"/>
                <w:szCs w:val="28"/>
              </w:rPr>
              <w:lastRenderedPageBreak/>
              <w:t>với c</w:t>
            </w:r>
            <w:r w:rsidRPr="00AF57AA">
              <w:rPr>
                <w:rFonts w:ascii="Times New Roman" w:hAnsi="Times New Roman" w:hint="eastAsia"/>
                <w:szCs w:val="28"/>
              </w:rPr>
              <w:t>ơ</w:t>
            </w:r>
            <w:r w:rsidRPr="00AF57AA">
              <w:rPr>
                <w:rFonts w:ascii="Times New Roman" w:hAnsi="Times New Roman"/>
                <w:szCs w:val="28"/>
              </w:rPr>
              <w:t xml:space="preserve"> sở xử lý;"</w:t>
            </w:r>
          </w:p>
        </w:tc>
        <w:tc>
          <w:tcPr>
            <w:tcW w:w="4666" w:type="dxa"/>
          </w:tcPr>
          <w:p w14:paraId="5263CA93" w14:textId="77777777" w:rsidR="00AF57AA" w:rsidRPr="005055CD" w:rsidRDefault="00AF57AA" w:rsidP="008E2E08">
            <w:pPr>
              <w:shd w:val="clear" w:color="auto" w:fill="FFFFFF"/>
              <w:spacing w:before="60" w:line="288" w:lineRule="auto"/>
              <w:jc w:val="both"/>
              <w:rPr>
                <w:rFonts w:ascii="Times New Roman" w:hAnsi="Times New Roman"/>
                <w:b/>
                <w:i/>
              </w:rPr>
            </w:pPr>
          </w:p>
        </w:tc>
      </w:tr>
      <w:tr w:rsidR="00AF57AA" w14:paraId="50D1503C" w14:textId="77777777" w:rsidTr="008E2E08">
        <w:tc>
          <w:tcPr>
            <w:tcW w:w="815" w:type="dxa"/>
            <w:vAlign w:val="center"/>
          </w:tcPr>
          <w:p w14:paraId="604A27A3" w14:textId="0DD0C4AA" w:rsidR="00AF57AA" w:rsidRDefault="008E2E08" w:rsidP="008E2E08">
            <w:pPr>
              <w:jc w:val="center"/>
              <w:rPr>
                <w:rFonts w:ascii="Times New Roman" w:hAnsi="Times New Roman"/>
                <w:sz w:val="28"/>
                <w:szCs w:val="28"/>
              </w:rPr>
            </w:pPr>
            <w:r>
              <w:rPr>
                <w:rFonts w:ascii="Times New Roman" w:hAnsi="Times New Roman"/>
                <w:sz w:val="28"/>
                <w:szCs w:val="28"/>
              </w:rPr>
              <w:lastRenderedPageBreak/>
              <w:t>20</w:t>
            </w:r>
          </w:p>
        </w:tc>
        <w:tc>
          <w:tcPr>
            <w:tcW w:w="2695" w:type="dxa"/>
          </w:tcPr>
          <w:p w14:paraId="17DF786D" w14:textId="1047C7A1" w:rsidR="00AF57AA" w:rsidRDefault="00AF57AA" w:rsidP="008E2E08">
            <w:pPr>
              <w:shd w:val="clear" w:color="auto" w:fill="FFFFFF"/>
              <w:spacing w:before="60" w:line="288" w:lineRule="auto"/>
              <w:jc w:val="both"/>
              <w:rPr>
                <w:rFonts w:ascii="Times New Roman" w:eastAsia="Calibri" w:hAnsi="Times New Roman"/>
                <w:color w:val="000000"/>
                <w:szCs w:val="28"/>
              </w:rPr>
            </w:pPr>
            <w:r w:rsidRPr="0090010C">
              <w:rPr>
                <w:rFonts w:ascii="Times New Roman" w:eastAsia="Calibri" w:hAnsi="Times New Roman"/>
                <w:color w:val="000000"/>
                <w:szCs w:val="28"/>
              </w:rPr>
              <w:t>Điều 48</w:t>
            </w:r>
          </w:p>
        </w:tc>
        <w:tc>
          <w:tcPr>
            <w:tcW w:w="3261" w:type="dxa"/>
          </w:tcPr>
          <w:p w14:paraId="731BA9C3" w14:textId="2FCA85FB" w:rsidR="00AF57AA" w:rsidRPr="008F42EA" w:rsidRDefault="00AF57AA" w:rsidP="008E2E08">
            <w:pPr>
              <w:spacing w:before="120" w:after="120"/>
              <w:ind w:firstLine="138"/>
              <w:jc w:val="both"/>
              <w:rPr>
                <w:rFonts w:ascii="Times New Roman" w:eastAsia="Calibri" w:hAnsi="Times New Roman"/>
                <w:color w:val="000000"/>
                <w:szCs w:val="28"/>
              </w:rPr>
            </w:pPr>
            <w:r w:rsidRPr="0090010C">
              <w:rPr>
                <w:rFonts w:ascii="Times New Roman" w:eastAsia="Calibri" w:hAnsi="Times New Roman"/>
                <w:color w:val="000000"/>
                <w:szCs w:val="28"/>
              </w:rPr>
              <w:t>- Điều 48: các điểm d, đ, e, g, h quy định lại Điều 16 Thông tư số 08/2017/TT-BXD, do đó, cơ quan soạn thảo có thể quy định theo hướng dẫn chiếu.</w:t>
            </w:r>
          </w:p>
        </w:tc>
        <w:tc>
          <w:tcPr>
            <w:tcW w:w="2977" w:type="dxa"/>
            <w:vAlign w:val="center"/>
          </w:tcPr>
          <w:p w14:paraId="08DB975A" w14:textId="77777777" w:rsidR="00AF57AA" w:rsidRDefault="00AF57AA" w:rsidP="008E2E08">
            <w:pPr>
              <w:tabs>
                <w:tab w:val="left" w:pos="4020"/>
              </w:tabs>
              <w:spacing w:before="120" w:after="120"/>
              <w:jc w:val="both"/>
              <w:rPr>
                <w:rFonts w:ascii="Times New Roman" w:hAnsi="Times New Roman"/>
                <w:szCs w:val="28"/>
              </w:rPr>
            </w:pPr>
            <w:r>
              <w:rPr>
                <w:rFonts w:ascii="Times New Roman" w:hAnsi="Times New Roman"/>
                <w:szCs w:val="28"/>
              </w:rPr>
              <w:t xml:space="preserve">Tiếp thu chỉnh sửa </w:t>
            </w:r>
            <w:r w:rsidRPr="0090010C">
              <w:rPr>
                <w:rFonts w:ascii="Times New Roman" w:eastAsia="Calibri" w:hAnsi="Times New Roman"/>
                <w:color w:val="000000"/>
                <w:szCs w:val="28"/>
              </w:rPr>
              <w:t xml:space="preserve">các điểm d, đ, e, g, h </w:t>
            </w:r>
            <w:r>
              <w:rPr>
                <w:rFonts w:ascii="Times New Roman" w:eastAsia="Calibri" w:hAnsi="Times New Roman"/>
                <w:color w:val="000000"/>
                <w:szCs w:val="28"/>
              </w:rPr>
              <w:t xml:space="preserve">khoản 2 Điều 48 </w:t>
            </w:r>
            <w:r>
              <w:rPr>
                <w:rFonts w:ascii="Times New Roman" w:hAnsi="Times New Roman"/>
                <w:szCs w:val="28"/>
              </w:rPr>
              <w:t>thành:</w:t>
            </w:r>
          </w:p>
          <w:p w14:paraId="074C9894" w14:textId="6B49FB95" w:rsidR="00AF57AA" w:rsidRDefault="00AF57AA" w:rsidP="008E2E08">
            <w:pPr>
              <w:tabs>
                <w:tab w:val="left" w:pos="4020"/>
              </w:tabs>
              <w:spacing w:before="120" w:after="120"/>
              <w:jc w:val="both"/>
              <w:rPr>
                <w:rFonts w:ascii="Times New Roman" w:hAnsi="Times New Roman"/>
                <w:szCs w:val="28"/>
              </w:rPr>
            </w:pPr>
            <w:r>
              <w:rPr>
                <w:rFonts w:ascii="Times New Roman" w:hAnsi="Times New Roman"/>
                <w:szCs w:val="28"/>
              </w:rPr>
              <w:t>"d</w:t>
            </w:r>
            <w:r w:rsidRPr="0090010C">
              <w:rPr>
                <w:rFonts w:ascii="Times New Roman" w:hAnsi="Times New Roman"/>
                <w:szCs w:val="28"/>
              </w:rPr>
              <w:t xml:space="preserve">) </w:t>
            </w:r>
            <w:bookmarkStart w:id="4" w:name="_Hlk69717010"/>
            <w:r>
              <w:rPr>
                <w:rFonts w:ascii="Times New Roman" w:hAnsi="Times New Roman"/>
                <w:szCs w:val="28"/>
              </w:rPr>
              <w:t xml:space="preserve">Thực hiện các nội dung khác theo </w:t>
            </w:r>
            <w:r w:rsidRPr="0090010C">
              <w:rPr>
                <w:rFonts w:ascii="Times New Roman" w:hAnsi="Times New Roman"/>
                <w:szCs w:val="28"/>
              </w:rPr>
              <w:t xml:space="preserve">quy </w:t>
            </w:r>
            <w:r w:rsidRPr="0090010C">
              <w:rPr>
                <w:rFonts w:ascii="Times New Roman" w:hAnsi="Times New Roman" w:hint="eastAsia"/>
                <w:szCs w:val="28"/>
              </w:rPr>
              <w:t>đ</w:t>
            </w:r>
            <w:r w:rsidRPr="0090010C">
              <w:rPr>
                <w:rFonts w:ascii="Times New Roman" w:hAnsi="Times New Roman"/>
                <w:szCs w:val="28"/>
              </w:rPr>
              <w:t xml:space="preserve">ịnh tại </w:t>
            </w:r>
            <w:r>
              <w:rPr>
                <w:rFonts w:ascii="Times New Roman" w:hAnsi="Times New Roman"/>
                <w:szCs w:val="28"/>
              </w:rPr>
              <w:t>Điều 16</w:t>
            </w:r>
            <w:r w:rsidRPr="0090010C">
              <w:rPr>
                <w:rFonts w:ascii="Times New Roman" w:hAnsi="Times New Roman"/>
                <w:szCs w:val="28"/>
              </w:rPr>
              <w:t xml:space="preserve"> Thông t</w:t>
            </w:r>
            <w:r w:rsidRPr="0090010C">
              <w:rPr>
                <w:rFonts w:ascii="Times New Roman" w:hAnsi="Times New Roman" w:hint="eastAsia"/>
                <w:szCs w:val="28"/>
              </w:rPr>
              <w:t>ư</w:t>
            </w:r>
            <w:r w:rsidRPr="0090010C">
              <w:rPr>
                <w:rFonts w:ascii="Times New Roman" w:hAnsi="Times New Roman"/>
                <w:szCs w:val="28"/>
              </w:rPr>
              <w:t xml:space="preserve"> số 08/2017/TT-BXD ngày 16 tháng 5 n</w:t>
            </w:r>
            <w:r w:rsidRPr="0090010C">
              <w:rPr>
                <w:rFonts w:ascii="Times New Roman" w:hAnsi="Times New Roman" w:hint="eastAsia"/>
                <w:szCs w:val="28"/>
              </w:rPr>
              <w:t>ă</w:t>
            </w:r>
            <w:r w:rsidRPr="0090010C">
              <w:rPr>
                <w:rFonts w:ascii="Times New Roman" w:hAnsi="Times New Roman"/>
                <w:szCs w:val="28"/>
              </w:rPr>
              <w:t xml:space="preserve">m 2017 của Bộ Xây dựng quy </w:t>
            </w:r>
            <w:r w:rsidRPr="0090010C">
              <w:rPr>
                <w:rFonts w:ascii="Times New Roman" w:hAnsi="Times New Roman" w:hint="eastAsia"/>
                <w:szCs w:val="28"/>
              </w:rPr>
              <w:t>đ</w:t>
            </w:r>
            <w:r>
              <w:rPr>
                <w:rFonts w:ascii="Times New Roman" w:hAnsi="Times New Roman"/>
                <w:szCs w:val="28"/>
              </w:rPr>
              <w:t>ịnh về quản lý CTRXD</w:t>
            </w:r>
            <w:bookmarkEnd w:id="4"/>
            <w:r w:rsidRPr="0090010C">
              <w:rPr>
                <w:rFonts w:ascii="Times New Roman" w:hAnsi="Times New Roman"/>
                <w:szCs w:val="28"/>
              </w:rPr>
              <w:t>.</w:t>
            </w:r>
            <w:r>
              <w:rPr>
                <w:rFonts w:ascii="Times New Roman" w:hAnsi="Times New Roman"/>
                <w:szCs w:val="28"/>
              </w:rPr>
              <w:t>"</w:t>
            </w:r>
          </w:p>
        </w:tc>
        <w:tc>
          <w:tcPr>
            <w:tcW w:w="4666" w:type="dxa"/>
          </w:tcPr>
          <w:p w14:paraId="20860743" w14:textId="77777777" w:rsidR="00AF57AA" w:rsidRPr="005055CD" w:rsidRDefault="00AF57AA" w:rsidP="008E2E08">
            <w:pPr>
              <w:shd w:val="clear" w:color="auto" w:fill="FFFFFF"/>
              <w:spacing w:before="60" w:line="288" w:lineRule="auto"/>
              <w:jc w:val="both"/>
              <w:rPr>
                <w:rFonts w:ascii="Times New Roman" w:hAnsi="Times New Roman"/>
                <w:b/>
                <w:i/>
              </w:rPr>
            </w:pPr>
          </w:p>
        </w:tc>
      </w:tr>
      <w:tr w:rsidR="00AF57AA" w14:paraId="2865E68C" w14:textId="77777777" w:rsidTr="008E2E08">
        <w:tc>
          <w:tcPr>
            <w:tcW w:w="815" w:type="dxa"/>
            <w:vAlign w:val="center"/>
          </w:tcPr>
          <w:p w14:paraId="15085AF4" w14:textId="58A1C812" w:rsidR="00AF57AA" w:rsidRDefault="008E2E08" w:rsidP="008E2E08">
            <w:pPr>
              <w:jc w:val="center"/>
              <w:rPr>
                <w:rFonts w:ascii="Times New Roman" w:hAnsi="Times New Roman"/>
                <w:sz w:val="28"/>
                <w:szCs w:val="28"/>
              </w:rPr>
            </w:pPr>
            <w:r>
              <w:rPr>
                <w:rFonts w:ascii="Times New Roman" w:hAnsi="Times New Roman"/>
                <w:sz w:val="28"/>
                <w:szCs w:val="28"/>
              </w:rPr>
              <w:lastRenderedPageBreak/>
              <w:t>21</w:t>
            </w:r>
          </w:p>
        </w:tc>
        <w:tc>
          <w:tcPr>
            <w:tcW w:w="2695" w:type="dxa"/>
          </w:tcPr>
          <w:p w14:paraId="7C95FD4E" w14:textId="39636E27" w:rsidR="00AF57AA" w:rsidRDefault="00AF57AA" w:rsidP="008E2E08">
            <w:pPr>
              <w:shd w:val="clear" w:color="auto" w:fill="FFFFFF"/>
              <w:spacing w:before="60" w:line="288" w:lineRule="auto"/>
              <w:jc w:val="both"/>
              <w:rPr>
                <w:rFonts w:ascii="Times New Roman" w:eastAsia="Calibri" w:hAnsi="Times New Roman"/>
                <w:color w:val="000000"/>
                <w:szCs w:val="28"/>
              </w:rPr>
            </w:pPr>
            <w:r w:rsidRPr="0043063A">
              <w:rPr>
                <w:rFonts w:ascii="Times New Roman" w:eastAsia="Calibri" w:hAnsi="Times New Roman"/>
                <w:color w:val="000000"/>
                <w:szCs w:val="28"/>
              </w:rPr>
              <w:t>Điều 52</w:t>
            </w:r>
          </w:p>
        </w:tc>
        <w:tc>
          <w:tcPr>
            <w:tcW w:w="3261" w:type="dxa"/>
          </w:tcPr>
          <w:p w14:paraId="2123A228" w14:textId="5EA26906" w:rsidR="00AF57AA" w:rsidRPr="008F42EA" w:rsidRDefault="00AF57AA" w:rsidP="008E2E08">
            <w:pPr>
              <w:spacing w:before="120" w:after="120"/>
              <w:ind w:firstLine="138"/>
              <w:jc w:val="both"/>
              <w:rPr>
                <w:rFonts w:ascii="Times New Roman" w:eastAsia="Calibri" w:hAnsi="Times New Roman"/>
                <w:color w:val="000000"/>
                <w:szCs w:val="28"/>
              </w:rPr>
            </w:pPr>
            <w:r w:rsidRPr="0043063A">
              <w:rPr>
                <w:rFonts w:ascii="Times New Roman" w:eastAsia="Calibri" w:hAnsi="Times New Roman"/>
                <w:color w:val="000000"/>
                <w:szCs w:val="28"/>
              </w:rPr>
              <w:t>- Điều 52: bỏ nội dung quy định trách nhiệm của Sở Giao thông vận tải trong việc chủ trì hướng dẫn yêu cầu kĩ thuật, quy trình quản lý đối với CTRSH, CTRCNTT, CTRXD, BT phát sinh từ hoạt động giao thông vận tải đường hàng không, đường hàng hải, đường sắt (vì trên địa bàn tỉnh chưa phát sinh các hoạt động giao thông này).</w:t>
            </w:r>
          </w:p>
        </w:tc>
        <w:tc>
          <w:tcPr>
            <w:tcW w:w="2977" w:type="dxa"/>
            <w:vAlign w:val="center"/>
          </w:tcPr>
          <w:p w14:paraId="6F10A614" w14:textId="23552020" w:rsidR="00AF57AA" w:rsidRDefault="00AF57AA" w:rsidP="008E2E08">
            <w:pPr>
              <w:tabs>
                <w:tab w:val="left" w:pos="4020"/>
              </w:tabs>
              <w:spacing w:before="120" w:after="120"/>
              <w:jc w:val="both"/>
              <w:rPr>
                <w:rFonts w:ascii="Times New Roman" w:hAnsi="Times New Roman"/>
                <w:szCs w:val="28"/>
              </w:rPr>
            </w:pPr>
            <w:r>
              <w:rPr>
                <w:rFonts w:ascii="Times New Roman" w:hAnsi="Times New Roman"/>
                <w:szCs w:val="28"/>
              </w:rPr>
              <w:t>Tiếp thu chỉnh sửa</w:t>
            </w:r>
          </w:p>
        </w:tc>
        <w:tc>
          <w:tcPr>
            <w:tcW w:w="4666" w:type="dxa"/>
          </w:tcPr>
          <w:p w14:paraId="6CC04D64" w14:textId="77777777" w:rsidR="00AF57AA" w:rsidRPr="005055CD" w:rsidRDefault="00AF57AA" w:rsidP="008E2E08">
            <w:pPr>
              <w:shd w:val="clear" w:color="auto" w:fill="FFFFFF"/>
              <w:spacing w:before="60" w:line="288" w:lineRule="auto"/>
              <w:jc w:val="both"/>
              <w:rPr>
                <w:rFonts w:ascii="Times New Roman" w:hAnsi="Times New Roman"/>
                <w:b/>
                <w:i/>
              </w:rPr>
            </w:pPr>
          </w:p>
        </w:tc>
      </w:tr>
      <w:tr w:rsidR="00AF57AA" w14:paraId="051EA68C" w14:textId="77777777" w:rsidTr="008E2E08">
        <w:tc>
          <w:tcPr>
            <w:tcW w:w="815" w:type="dxa"/>
            <w:vAlign w:val="center"/>
          </w:tcPr>
          <w:p w14:paraId="684A4E04" w14:textId="0025A8AC" w:rsidR="00AF57AA" w:rsidRDefault="008E2E08" w:rsidP="008E2E08">
            <w:pPr>
              <w:jc w:val="center"/>
              <w:rPr>
                <w:rFonts w:ascii="Times New Roman" w:hAnsi="Times New Roman"/>
                <w:sz w:val="28"/>
                <w:szCs w:val="28"/>
              </w:rPr>
            </w:pPr>
            <w:r>
              <w:rPr>
                <w:rFonts w:ascii="Times New Roman" w:hAnsi="Times New Roman"/>
                <w:sz w:val="28"/>
                <w:szCs w:val="28"/>
              </w:rPr>
              <w:t>22</w:t>
            </w:r>
          </w:p>
        </w:tc>
        <w:tc>
          <w:tcPr>
            <w:tcW w:w="2695" w:type="dxa"/>
          </w:tcPr>
          <w:p w14:paraId="059FE266" w14:textId="5B397020" w:rsidR="00AF57AA" w:rsidRDefault="00AF57AA" w:rsidP="008E2E08">
            <w:pPr>
              <w:shd w:val="clear" w:color="auto" w:fill="FFFFFF"/>
              <w:spacing w:before="60" w:line="288" w:lineRule="auto"/>
              <w:jc w:val="both"/>
              <w:rPr>
                <w:rFonts w:ascii="Times New Roman" w:eastAsia="Calibri" w:hAnsi="Times New Roman"/>
                <w:color w:val="000000"/>
                <w:szCs w:val="28"/>
              </w:rPr>
            </w:pPr>
            <w:r w:rsidRPr="00313315">
              <w:rPr>
                <w:rFonts w:ascii="Times New Roman" w:eastAsia="Calibri" w:hAnsi="Times New Roman"/>
                <w:color w:val="000000"/>
                <w:szCs w:val="28"/>
              </w:rPr>
              <w:t>Điều 53</w:t>
            </w:r>
          </w:p>
        </w:tc>
        <w:tc>
          <w:tcPr>
            <w:tcW w:w="3261" w:type="dxa"/>
          </w:tcPr>
          <w:p w14:paraId="6751ECC1" w14:textId="77777777" w:rsidR="00AF57AA" w:rsidRPr="00313315" w:rsidRDefault="00AF57AA" w:rsidP="008E2E08">
            <w:pPr>
              <w:spacing w:before="120" w:after="120"/>
              <w:ind w:hanging="4"/>
              <w:jc w:val="both"/>
              <w:rPr>
                <w:rFonts w:ascii="Times New Roman" w:eastAsia="Calibri" w:hAnsi="Times New Roman"/>
                <w:color w:val="000000"/>
                <w:szCs w:val="28"/>
              </w:rPr>
            </w:pPr>
            <w:r w:rsidRPr="00313315">
              <w:rPr>
                <w:rFonts w:ascii="Times New Roman" w:eastAsia="Calibri" w:hAnsi="Times New Roman"/>
                <w:color w:val="000000"/>
                <w:szCs w:val="28"/>
              </w:rPr>
              <w:t xml:space="preserve">- Điều 53: </w:t>
            </w:r>
          </w:p>
          <w:p w14:paraId="4CF486F9" w14:textId="164AE858" w:rsidR="00AF57AA" w:rsidRDefault="00AF57AA" w:rsidP="008E2E08">
            <w:pPr>
              <w:spacing w:before="120" w:after="120"/>
              <w:ind w:hanging="4"/>
              <w:jc w:val="both"/>
              <w:rPr>
                <w:rFonts w:ascii="Times New Roman" w:eastAsia="Calibri" w:hAnsi="Times New Roman"/>
                <w:color w:val="000000"/>
                <w:szCs w:val="28"/>
              </w:rPr>
            </w:pPr>
            <w:r w:rsidRPr="00313315">
              <w:rPr>
                <w:rFonts w:ascii="Times New Roman" w:eastAsia="Calibri" w:hAnsi="Times New Roman"/>
                <w:color w:val="000000"/>
                <w:szCs w:val="28"/>
              </w:rPr>
              <w:t xml:space="preserve">+ Tại đoạn thứ nhất: bỏ cụm từ </w:t>
            </w:r>
            <w:r w:rsidRPr="00313315">
              <w:rPr>
                <w:rFonts w:ascii="Times New Roman" w:eastAsia="Calibri" w:hAnsi="Times New Roman"/>
                <w:i/>
                <w:color w:val="000000"/>
                <w:szCs w:val="28"/>
              </w:rPr>
              <w:t>“chất thải rắn”</w:t>
            </w:r>
            <w:r w:rsidRPr="00313315">
              <w:rPr>
                <w:rFonts w:ascii="Times New Roman" w:eastAsia="Calibri" w:hAnsi="Times New Roman"/>
                <w:color w:val="000000"/>
                <w:szCs w:val="28"/>
              </w:rPr>
              <w:t xml:space="preserve"> (vì chất thải rắn đã bao gồm: CTRSH, CTRCNTT, CTRXD, BT).</w:t>
            </w:r>
          </w:p>
          <w:p w14:paraId="52C045D2" w14:textId="6B52BCEF" w:rsidR="00B52781" w:rsidRPr="00313315" w:rsidRDefault="00B52781" w:rsidP="008E2E08">
            <w:pPr>
              <w:spacing w:before="120" w:after="120"/>
              <w:ind w:hanging="4"/>
              <w:jc w:val="both"/>
              <w:rPr>
                <w:rFonts w:ascii="Times New Roman" w:eastAsia="Calibri" w:hAnsi="Times New Roman"/>
                <w:color w:val="000000"/>
                <w:szCs w:val="28"/>
              </w:rPr>
            </w:pPr>
            <w:r w:rsidRPr="00B52781">
              <w:rPr>
                <w:rFonts w:ascii="Times New Roman" w:eastAsia="Calibri" w:hAnsi="Times New Roman"/>
                <w:color w:val="000000"/>
                <w:szCs w:val="28"/>
              </w:rPr>
              <w:t>+ Khoản 1: tại điểm b khoản 4 Điều 13 Thông t</w:t>
            </w:r>
            <w:r w:rsidRPr="00B52781">
              <w:rPr>
                <w:rFonts w:ascii="Times New Roman" w:eastAsia="Calibri" w:hAnsi="Times New Roman" w:hint="eastAsia"/>
                <w:color w:val="000000"/>
                <w:szCs w:val="28"/>
              </w:rPr>
              <w:t>ư</w:t>
            </w:r>
            <w:r w:rsidRPr="00B52781">
              <w:rPr>
                <w:rFonts w:ascii="Times New Roman" w:eastAsia="Calibri" w:hAnsi="Times New Roman"/>
                <w:color w:val="000000"/>
                <w:szCs w:val="28"/>
              </w:rPr>
              <w:t xml:space="preserve"> số 08/2017/TT-BXD ngày 16/5/2017 của Bộ Xây dựng Quy định về quản lý chất thải rắn xây dựng quy định: “Đối với c</w:t>
            </w:r>
            <w:r w:rsidRPr="00B52781">
              <w:rPr>
                <w:rFonts w:ascii="Times New Roman" w:eastAsia="Calibri" w:hAnsi="Times New Roman" w:hint="eastAsia"/>
                <w:color w:val="000000"/>
                <w:szCs w:val="28"/>
              </w:rPr>
              <w:t>ơ</w:t>
            </w:r>
            <w:r w:rsidRPr="00B52781">
              <w:rPr>
                <w:rFonts w:ascii="Times New Roman" w:eastAsia="Calibri" w:hAnsi="Times New Roman"/>
                <w:color w:val="000000"/>
                <w:szCs w:val="28"/>
              </w:rPr>
              <w:t xml:space="preserve"> sở xử lý đ</w:t>
            </w:r>
            <w:r w:rsidRPr="00B52781">
              <w:rPr>
                <w:rFonts w:ascii="Times New Roman" w:eastAsia="Calibri" w:hAnsi="Times New Roman" w:hint="eastAsia"/>
                <w:color w:val="000000"/>
                <w:szCs w:val="28"/>
              </w:rPr>
              <w:t>ư</w:t>
            </w:r>
            <w:r w:rsidRPr="00B52781">
              <w:rPr>
                <w:rFonts w:ascii="Times New Roman" w:eastAsia="Calibri" w:hAnsi="Times New Roman"/>
                <w:color w:val="000000"/>
                <w:szCs w:val="28"/>
              </w:rPr>
              <w:t>ợc đầu t</w:t>
            </w:r>
            <w:r w:rsidRPr="00B52781">
              <w:rPr>
                <w:rFonts w:ascii="Times New Roman" w:eastAsia="Calibri" w:hAnsi="Times New Roman" w:hint="eastAsia"/>
                <w:color w:val="000000"/>
                <w:szCs w:val="28"/>
              </w:rPr>
              <w:t>ư</w:t>
            </w:r>
            <w:r w:rsidRPr="00B52781">
              <w:rPr>
                <w:rFonts w:ascii="Times New Roman" w:eastAsia="Calibri" w:hAnsi="Times New Roman"/>
                <w:color w:val="000000"/>
                <w:szCs w:val="28"/>
              </w:rPr>
              <w:t xml:space="preserve"> từ nguồn vốn ngoài ngân sách nhà n</w:t>
            </w:r>
            <w:r w:rsidRPr="00B52781">
              <w:rPr>
                <w:rFonts w:ascii="Times New Roman" w:eastAsia="Calibri" w:hAnsi="Times New Roman" w:hint="eastAsia"/>
                <w:color w:val="000000"/>
                <w:szCs w:val="28"/>
              </w:rPr>
              <w:t>ư</w:t>
            </w:r>
            <w:r w:rsidRPr="00B52781">
              <w:rPr>
                <w:rFonts w:ascii="Times New Roman" w:eastAsia="Calibri" w:hAnsi="Times New Roman"/>
                <w:color w:val="000000"/>
                <w:szCs w:val="28"/>
              </w:rPr>
              <w:t>ớc, chủ đầu t</w:t>
            </w:r>
            <w:r w:rsidRPr="00B52781">
              <w:rPr>
                <w:rFonts w:ascii="Times New Roman" w:eastAsia="Calibri" w:hAnsi="Times New Roman" w:hint="eastAsia"/>
                <w:color w:val="000000"/>
                <w:szCs w:val="28"/>
              </w:rPr>
              <w:t>ư</w:t>
            </w:r>
            <w:r w:rsidRPr="00B52781">
              <w:rPr>
                <w:rFonts w:ascii="Times New Roman" w:eastAsia="Calibri" w:hAnsi="Times New Roman"/>
                <w:color w:val="000000"/>
                <w:szCs w:val="28"/>
              </w:rPr>
              <w:t xml:space="preserve"> phê duyệt ph</w:t>
            </w:r>
            <w:r w:rsidRPr="00B52781">
              <w:rPr>
                <w:rFonts w:ascii="Times New Roman" w:eastAsia="Calibri" w:hAnsi="Times New Roman" w:hint="eastAsia"/>
                <w:color w:val="000000"/>
                <w:szCs w:val="28"/>
              </w:rPr>
              <w:t>ươ</w:t>
            </w:r>
            <w:r w:rsidRPr="00B52781">
              <w:rPr>
                <w:rFonts w:ascii="Times New Roman" w:eastAsia="Calibri" w:hAnsi="Times New Roman"/>
                <w:color w:val="000000"/>
                <w:szCs w:val="28"/>
              </w:rPr>
              <w:t>ng án giá và gửi thông báo giá đến Sở Tài chính và Sở Xây dựng để theo dõi, quản lý”. Do đó, c</w:t>
            </w:r>
            <w:r w:rsidRPr="00B52781">
              <w:rPr>
                <w:rFonts w:ascii="Times New Roman" w:eastAsia="Calibri" w:hAnsi="Times New Roman" w:hint="eastAsia"/>
                <w:color w:val="000000"/>
                <w:szCs w:val="28"/>
              </w:rPr>
              <w:t>ơ</w:t>
            </w:r>
            <w:r w:rsidRPr="00B52781">
              <w:rPr>
                <w:rFonts w:ascii="Times New Roman" w:eastAsia="Calibri" w:hAnsi="Times New Roman"/>
                <w:color w:val="000000"/>
                <w:szCs w:val="28"/>
              </w:rPr>
              <w:t xml:space="preserve"> quan soạn thảo quy định Sở Tài chính chủ trì thẩm định ph</w:t>
            </w:r>
            <w:r w:rsidRPr="00B52781">
              <w:rPr>
                <w:rFonts w:ascii="Times New Roman" w:eastAsia="Calibri" w:hAnsi="Times New Roman" w:hint="eastAsia"/>
                <w:color w:val="000000"/>
                <w:szCs w:val="28"/>
              </w:rPr>
              <w:t>ươ</w:t>
            </w:r>
            <w:r w:rsidRPr="00B52781">
              <w:rPr>
                <w:rFonts w:ascii="Times New Roman" w:eastAsia="Calibri" w:hAnsi="Times New Roman"/>
                <w:color w:val="000000"/>
                <w:szCs w:val="28"/>
              </w:rPr>
              <w:t>ng án giá dịch vụ xử lý CTRXD trình UBND tỉnh phê duyệt đối với c</w:t>
            </w:r>
            <w:r w:rsidRPr="00B52781">
              <w:rPr>
                <w:rFonts w:ascii="Times New Roman" w:eastAsia="Calibri" w:hAnsi="Times New Roman" w:hint="eastAsia"/>
                <w:color w:val="000000"/>
                <w:szCs w:val="28"/>
              </w:rPr>
              <w:t>ơ</w:t>
            </w:r>
            <w:r w:rsidRPr="00B52781">
              <w:rPr>
                <w:rFonts w:ascii="Times New Roman" w:eastAsia="Calibri" w:hAnsi="Times New Roman"/>
                <w:color w:val="000000"/>
                <w:szCs w:val="28"/>
              </w:rPr>
              <w:t xml:space="preserve"> sở xử </w:t>
            </w:r>
            <w:r w:rsidRPr="00B52781">
              <w:rPr>
                <w:rFonts w:ascii="Times New Roman" w:eastAsia="Calibri" w:hAnsi="Times New Roman"/>
                <w:color w:val="000000"/>
                <w:szCs w:val="28"/>
              </w:rPr>
              <w:lastRenderedPageBreak/>
              <w:t>lý đ</w:t>
            </w:r>
            <w:r w:rsidRPr="00B52781">
              <w:rPr>
                <w:rFonts w:ascii="Times New Roman" w:eastAsia="Calibri" w:hAnsi="Times New Roman" w:hint="eastAsia"/>
                <w:color w:val="000000"/>
                <w:szCs w:val="28"/>
              </w:rPr>
              <w:t>ư</w:t>
            </w:r>
            <w:r w:rsidRPr="00B52781">
              <w:rPr>
                <w:rFonts w:ascii="Times New Roman" w:eastAsia="Calibri" w:hAnsi="Times New Roman"/>
                <w:color w:val="000000"/>
                <w:szCs w:val="28"/>
              </w:rPr>
              <w:t>ợc đầu t</w:t>
            </w:r>
            <w:r w:rsidRPr="00B52781">
              <w:rPr>
                <w:rFonts w:ascii="Times New Roman" w:eastAsia="Calibri" w:hAnsi="Times New Roman" w:hint="eastAsia"/>
                <w:color w:val="000000"/>
                <w:szCs w:val="28"/>
              </w:rPr>
              <w:t>ư</w:t>
            </w:r>
            <w:r w:rsidRPr="00B52781">
              <w:rPr>
                <w:rFonts w:ascii="Times New Roman" w:eastAsia="Calibri" w:hAnsi="Times New Roman"/>
                <w:color w:val="000000"/>
                <w:szCs w:val="28"/>
              </w:rPr>
              <w:t xml:space="preserve"> từ các nguồn vốn ngoài ngân sách nhà n</w:t>
            </w:r>
            <w:r w:rsidRPr="00B52781">
              <w:rPr>
                <w:rFonts w:ascii="Times New Roman" w:eastAsia="Calibri" w:hAnsi="Times New Roman" w:hint="eastAsia"/>
                <w:color w:val="000000"/>
                <w:szCs w:val="28"/>
              </w:rPr>
              <w:t>ư</w:t>
            </w:r>
            <w:r w:rsidRPr="00B52781">
              <w:rPr>
                <w:rFonts w:ascii="Times New Roman" w:eastAsia="Calibri" w:hAnsi="Times New Roman"/>
                <w:color w:val="000000"/>
                <w:szCs w:val="28"/>
              </w:rPr>
              <w:t>ớc là không phù hợp với quy định của pháp luật.</w:t>
            </w:r>
          </w:p>
          <w:p w14:paraId="794FE6EB" w14:textId="77777777" w:rsidR="00B52781" w:rsidRPr="00BD443F" w:rsidRDefault="00B52781" w:rsidP="008E2E08">
            <w:pPr>
              <w:spacing w:before="120" w:after="120"/>
              <w:ind w:hanging="4"/>
              <w:jc w:val="both"/>
              <w:rPr>
                <w:rFonts w:ascii="Times New Roman" w:eastAsia="Calibri" w:hAnsi="Times New Roman"/>
                <w:color w:val="000000"/>
                <w:szCs w:val="28"/>
              </w:rPr>
            </w:pPr>
            <w:r w:rsidRPr="00BD443F">
              <w:rPr>
                <w:rFonts w:ascii="Times New Roman" w:eastAsia="Calibri" w:hAnsi="Times New Roman"/>
                <w:color w:val="000000"/>
                <w:szCs w:val="28"/>
              </w:rPr>
              <w:t xml:space="preserve">+ Khoản 3: bỏ cụm từ </w:t>
            </w:r>
            <w:r w:rsidRPr="00BD443F">
              <w:rPr>
                <w:rFonts w:ascii="Times New Roman" w:eastAsia="Calibri" w:hAnsi="Times New Roman"/>
                <w:i/>
                <w:color w:val="000000"/>
                <w:szCs w:val="28"/>
              </w:rPr>
              <w:t>“hàng năm”</w:t>
            </w:r>
            <w:r w:rsidRPr="00BD443F">
              <w:rPr>
                <w:rFonts w:ascii="Times New Roman" w:eastAsia="Calibri" w:hAnsi="Times New Roman"/>
                <w:color w:val="000000"/>
                <w:szCs w:val="28"/>
              </w:rPr>
              <w:t xml:space="preserve"> (thừa).</w:t>
            </w:r>
          </w:p>
          <w:p w14:paraId="095ABC96" w14:textId="77777777" w:rsidR="00B52781" w:rsidRPr="00BD443F" w:rsidRDefault="00B52781" w:rsidP="008E2E08">
            <w:pPr>
              <w:spacing w:before="120" w:after="120"/>
              <w:ind w:hanging="4"/>
              <w:jc w:val="both"/>
              <w:rPr>
                <w:rFonts w:ascii="Times New Roman" w:eastAsia="Calibri" w:hAnsi="Times New Roman"/>
                <w:color w:val="000000"/>
                <w:szCs w:val="28"/>
              </w:rPr>
            </w:pPr>
            <w:r w:rsidRPr="00BD443F">
              <w:rPr>
                <w:rFonts w:ascii="Times New Roman" w:eastAsia="Calibri" w:hAnsi="Times New Roman"/>
                <w:color w:val="000000"/>
                <w:szCs w:val="28"/>
              </w:rPr>
              <w:t xml:space="preserve">+ Tại khoản  5: bổ sung từ </w:t>
            </w:r>
            <w:r w:rsidRPr="00BD443F">
              <w:rPr>
                <w:rFonts w:ascii="Times New Roman" w:eastAsia="Calibri" w:hAnsi="Times New Roman"/>
                <w:i/>
                <w:color w:val="000000"/>
                <w:szCs w:val="28"/>
              </w:rPr>
              <w:t>“cấp”</w:t>
            </w:r>
            <w:r w:rsidRPr="00BD443F">
              <w:rPr>
                <w:rFonts w:ascii="Times New Roman" w:eastAsia="Calibri" w:hAnsi="Times New Roman"/>
                <w:color w:val="000000"/>
                <w:szCs w:val="28"/>
              </w:rPr>
              <w:t xml:space="preserve"> trước từ </w:t>
            </w:r>
            <w:r w:rsidRPr="00BD443F">
              <w:rPr>
                <w:rFonts w:ascii="Times New Roman" w:eastAsia="Calibri" w:hAnsi="Times New Roman"/>
                <w:i/>
                <w:color w:val="000000"/>
                <w:szCs w:val="28"/>
              </w:rPr>
              <w:t>“xã”</w:t>
            </w:r>
            <w:r w:rsidRPr="00BD443F">
              <w:rPr>
                <w:rFonts w:ascii="Times New Roman" w:eastAsia="Calibri" w:hAnsi="Times New Roman"/>
                <w:color w:val="000000"/>
                <w:szCs w:val="28"/>
              </w:rPr>
              <w:t xml:space="preserve"> (</w:t>
            </w:r>
            <w:r w:rsidRPr="00BD443F">
              <w:rPr>
                <w:rFonts w:ascii="Times New Roman" w:eastAsia="Calibri" w:hAnsi="Times New Roman"/>
                <w:i/>
                <w:color w:val="000000"/>
                <w:szCs w:val="28"/>
              </w:rPr>
              <w:t>cấp xã</w:t>
            </w:r>
            <w:r w:rsidRPr="00BD443F">
              <w:rPr>
                <w:rFonts w:ascii="Times New Roman" w:eastAsia="Calibri" w:hAnsi="Times New Roman"/>
                <w:color w:val="000000"/>
                <w:szCs w:val="28"/>
              </w:rPr>
              <w:t>). Tương tự, khoản 3 Điều 54.</w:t>
            </w:r>
          </w:p>
          <w:p w14:paraId="61BD0898" w14:textId="77777777" w:rsidR="00AF57AA" w:rsidRPr="008F42EA" w:rsidRDefault="00AF57AA" w:rsidP="008E2E08">
            <w:pPr>
              <w:spacing w:before="120" w:after="120"/>
              <w:ind w:firstLine="138"/>
              <w:jc w:val="both"/>
              <w:rPr>
                <w:rFonts w:ascii="Times New Roman" w:eastAsia="Calibri" w:hAnsi="Times New Roman"/>
                <w:color w:val="000000"/>
                <w:szCs w:val="28"/>
              </w:rPr>
            </w:pPr>
          </w:p>
        </w:tc>
        <w:tc>
          <w:tcPr>
            <w:tcW w:w="2977" w:type="dxa"/>
            <w:vAlign w:val="center"/>
          </w:tcPr>
          <w:p w14:paraId="3972D8EC" w14:textId="77777777" w:rsidR="00AF57AA" w:rsidRDefault="00B52781" w:rsidP="008E2E08">
            <w:pPr>
              <w:tabs>
                <w:tab w:val="left" w:pos="4020"/>
              </w:tabs>
              <w:spacing w:before="120" w:after="120"/>
              <w:jc w:val="both"/>
              <w:rPr>
                <w:rFonts w:ascii="Times New Roman" w:hAnsi="Times New Roman"/>
                <w:szCs w:val="28"/>
              </w:rPr>
            </w:pPr>
            <w:r>
              <w:rPr>
                <w:rFonts w:ascii="Times New Roman" w:hAnsi="Times New Roman"/>
                <w:szCs w:val="28"/>
              </w:rPr>
              <w:lastRenderedPageBreak/>
              <w:t>Tiếp thu chỉnh sửa</w:t>
            </w:r>
          </w:p>
          <w:p w14:paraId="2BFF8922" w14:textId="193A8A42" w:rsidR="00B52781" w:rsidRDefault="00B52781" w:rsidP="008E2E08">
            <w:pPr>
              <w:tabs>
                <w:tab w:val="left" w:pos="4020"/>
              </w:tabs>
              <w:spacing w:before="120" w:after="120"/>
              <w:jc w:val="both"/>
              <w:rPr>
                <w:rFonts w:ascii="Times New Roman" w:hAnsi="Times New Roman"/>
                <w:szCs w:val="28"/>
              </w:rPr>
            </w:pPr>
            <w:r>
              <w:rPr>
                <w:rFonts w:ascii="Times New Roman" w:hAnsi="Times New Roman"/>
                <w:szCs w:val="28"/>
              </w:rPr>
              <w:t>Tiếp thu chỉnh sửa: bỏ khoản 4 Điều 53</w:t>
            </w:r>
          </w:p>
        </w:tc>
        <w:tc>
          <w:tcPr>
            <w:tcW w:w="4666" w:type="dxa"/>
          </w:tcPr>
          <w:p w14:paraId="053CB5FF" w14:textId="77777777" w:rsidR="00AF57AA" w:rsidRPr="005055CD" w:rsidRDefault="00AF57AA" w:rsidP="008E2E08">
            <w:pPr>
              <w:shd w:val="clear" w:color="auto" w:fill="FFFFFF"/>
              <w:spacing w:before="60" w:line="288" w:lineRule="auto"/>
              <w:jc w:val="both"/>
              <w:rPr>
                <w:rFonts w:ascii="Times New Roman" w:hAnsi="Times New Roman"/>
                <w:b/>
                <w:i/>
              </w:rPr>
            </w:pPr>
          </w:p>
        </w:tc>
      </w:tr>
      <w:tr w:rsidR="00AF57AA" w14:paraId="6F3B3B59" w14:textId="77777777" w:rsidTr="008E2E08">
        <w:tc>
          <w:tcPr>
            <w:tcW w:w="815" w:type="dxa"/>
            <w:vAlign w:val="center"/>
          </w:tcPr>
          <w:p w14:paraId="0A5D1F18" w14:textId="6DEBEC5F" w:rsidR="00AF57AA" w:rsidRDefault="008E2E08" w:rsidP="008E2E08">
            <w:pPr>
              <w:jc w:val="center"/>
              <w:rPr>
                <w:rFonts w:ascii="Times New Roman" w:hAnsi="Times New Roman"/>
                <w:sz w:val="28"/>
                <w:szCs w:val="28"/>
              </w:rPr>
            </w:pPr>
            <w:r>
              <w:rPr>
                <w:rFonts w:ascii="Times New Roman" w:hAnsi="Times New Roman"/>
                <w:sz w:val="28"/>
                <w:szCs w:val="28"/>
              </w:rPr>
              <w:t>23</w:t>
            </w:r>
          </w:p>
        </w:tc>
        <w:tc>
          <w:tcPr>
            <w:tcW w:w="2695" w:type="dxa"/>
          </w:tcPr>
          <w:p w14:paraId="317E8023" w14:textId="7921C8FD" w:rsidR="00AF57AA" w:rsidRDefault="00B52781" w:rsidP="008E2E08">
            <w:pPr>
              <w:shd w:val="clear" w:color="auto" w:fill="FFFFFF"/>
              <w:spacing w:before="60" w:line="288" w:lineRule="auto"/>
              <w:jc w:val="both"/>
              <w:rPr>
                <w:rFonts w:ascii="Times New Roman" w:eastAsia="Calibri" w:hAnsi="Times New Roman"/>
                <w:color w:val="000000"/>
                <w:szCs w:val="28"/>
              </w:rPr>
            </w:pPr>
            <w:r>
              <w:rPr>
                <w:rFonts w:ascii="Times New Roman" w:eastAsia="Calibri" w:hAnsi="Times New Roman"/>
                <w:color w:val="000000"/>
                <w:szCs w:val="28"/>
              </w:rPr>
              <w:t>Điều 54, 55, 58, 59</w:t>
            </w:r>
          </w:p>
        </w:tc>
        <w:tc>
          <w:tcPr>
            <w:tcW w:w="3261" w:type="dxa"/>
          </w:tcPr>
          <w:p w14:paraId="4286F2C3" w14:textId="77777777" w:rsidR="00B52781" w:rsidRPr="00BD443F" w:rsidRDefault="00B52781" w:rsidP="008E2E08">
            <w:pPr>
              <w:spacing w:before="120" w:after="120"/>
              <w:ind w:hanging="4"/>
              <w:jc w:val="both"/>
              <w:rPr>
                <w:rFonts w:ascii="Times New Roman" w:eastAsia="Calibri" w:hAnsi="Times New Roman"/>
                <w:color w:val="000000"/>
                <w:szCs w:val="28"/>
              </w:rPr>
            </w:pPr>
            <w:r w:rsidRPr="00BD443F">
              <w:rPr>
                <w:rFonts w:ascii="Times New Roman" w:eastAsia="Calibri" w:hAnsi="Times New Roman"/>
                <w:color w:val="000000"/>
                <w:szCs w:val="28"/>
              </w:rPr>
              <w:t>Khoản 4 Điều 54: cần dẫn chiếu đầy đủ tên quyết định của Thủ tướng Chính phủ.</w:t>
            </w:r>
          </w:p>
          <w:p w14:paraId="4E1BF2B6" w14:textId="77777777" w:rsidR="00B52781" w:rsidRPr="00BD443F" w:rsidRDefault="00B52781" w:rsidP="008E2E08">
            <w:pPr>
              <w:spacing w:before="120" w:after="120"/>
              <w:ind w:hanging="4"/>
              <w:jc w:val="both"/>
              <w:rPr>
                <w:rFonts w:ascii="Times New Roman" w:eastAsia="Calibri" w:hAnsi="Times New Roman"/>
                <w:color w:val="000000"/>
                <w:szCs w:val="28"/>
              </w:rPr>
            </w:pPr>
            <w:r w:rsidRPr="00BD443F">
              <w:rPr>
                <w:rFonts w:ascii="Times New Roman" w:eastAsia="Calibri" w:hAnsi="Times New Roman"/>
                <w:color w:val="000000"/>
                <w:szCs w:val="28"/>
              </w:rPr>
              <w:t xml:space="preserve">- Điều 55: Thay cụm từ </w:t>
            </w:r>
            <w:r w:rsidRPr="00BD443F">
              <w:rPr>
                <w:rFonts w:ascii="Times New Roman" w:eastAsia="Calibri" w:hAnsi="Times New Roman"/>
                <w:i/>
                <w:color w:val="000000"/>
                <w:szCs w:val="28"/>
              </w:rPr>
              <w:t>“phân cấp”</w:t>
            </w:r>
            <w:r w:rsidRPr="00BD443F">
              <w:rPr>
                <w:rFonts w:ascii="Times New Roman" w:eastAsia="Calibri" w:hAnsi="Times New Roman"/>
                <w:color w:val="000000"/>
                <w:szCs w:val="28"/>
              </w:rPr>
              <w:t xml:space="preserve"> bằng cụm từ </w:t>
            </w:r>
            <w:r w:rsidRPr="00BD443F">
              <w:rPr>
                <w:rFonts w:ascii="Times New Roman" w:eastAsia="Calibri" w:hAnsi="Times New Roman"/>
                <w:i/>
                <w:color w:val="000000"/>
                <w:szCs w:val="28"/>
              </w:rPr>
              <w:t>“phân công”</w:t>
            </w:r>
            <w:r w:rsidRPr="00BD443F">
              <w:rPr>
                <w:rFonts w:ascii="Times New Roman" w:eastAsia="Calibri" w:hAnsi="Times New Roman"/>
                <w:color w:val="000000"/>
                <w:szCs w:val="28"/>
              </w:rPr>
              <w:t xml:space="preserve"> cho chính xác.</w:t>
            </w:r>
          </w:p>
          <w:p w14:paraId="213B2216" w14:textId="77777777" w:rsidR="00B52781" w:rsidRPr="00BD443F" w:rsidRDefault="00B52781" w:rsidP="008E2E08">
            <w:pPr>
              <w:spacing w:before="120" w:after="120"/>
              <w:ind w:hanging="4"/>
              <w:jc w:val="both"/>
              <w:rPr>
                <w:rFonts w:ascii="Times New Roman" w:eastAsia="Calibri" w:hAnsi="Times New Roman"/>
                <w:color w:val="000000"/>
                <w:szCs w:val="28"/>
              </w:rPr>
            </w:pPr>
            <w:r w:rsidRPr="00BD443F">
              <w:rPr>
                <w:rFonts w:ascii="Times New Roman" w:eastAsia="Calibri" w:hAnsi="Times New Roman"/>
                <w:color w:val="000000"/>
                <w:szCs w:val="28"/>
              </w:rPr>
              <w:t xml:space="preserve">- Điều 58: bỏ cụm từ </w:t>
            </w:r>
            <w:r w:rsidRPr="00BD443F">
              <w:rPr>
                <w:rFonts w:ascii="Times New Roman" w:eastAsia="Calibri" w:hAnsi="Times New Roman"/>
                <w:i/>
                <w:color w:val="000000"/>
                <w:szCs w:val="28"/>
              </w:rPr>
              <w:t>“thị xã”.</w:t>
            </w:r>
          </w:p>
          <w:p w14:paraId="74976408" w14:textId="77777777" w:rsidR="00B52781" w:rsidRPr="00BD443F" w:rsidRDefault="00B52781" w:rsidP="008E2E08">
            <w:pPr>
              <w:spacing w:before="120" w:after="120"/>
              <w:ind w:hanging="4"/>
              <w:jc w:val="both"/>
              <w:rPr>
                <w:rFonts w:ascii="Times New Roman" w:eastAsia="Calibri" w:hAnsi="Times New Roman"/>
                <w:color w:val="000000"/>
                <w:szCs w:val="28"/>
              </w:rPr>
            </w:pPr>
            <w:r w:rsidRPr="00BD443F">
              <w:rPr>
                <w:rFonts w:ascii="Times New Roman" w:eastAsia="Calibri" w:hAnsi="Times New Roman"/>
                <w:color w:val="000000"/>
                <w:szCs w:val="28"/>
              </w:rPr>
              <w:t xml:space="preserve">- Bỏ cụm từ </w:t>
            </w:r>
            <w:r w:rsidRPr="00BD443F">
              <w:rPr>
                <w:rFonts w:ascii="Times New Roman" w:eastAsia="Calibri" w:hAnsi="Times New Roman"/>
                <w:i/>
                <w:color w:val="000000"/>
                <w:szCs w:val="28"/>
              </w:rPr>
              <w:t>“phân công cho”</w:t>
            </w:r>
            <w:r w:rsidRPr="00BD443F">
              <w:rPr>
                <w:rFonts w:ascii="Times New Roman" w:eastAsia="Calibri" w:hAnsi="Times New Roman"/>
                <w:color w:val="000000"/>
                <w:szCs w:val="28"/>
              </w:rPr>
              <w:t xml:space="preserve"> từ Điều 56 đến Điều 59.</w:t>
            </w:r>
          </w:p>
          <w:p w14:paraId="6EE57007" w14:textId="77777777" w:rsidR="00B52781" w:rsidRPr="00BD443F" w:rsidRDefault="00B52781" w:rsidP="008E2E08">
            <w:pPr>
              <w:spacing w:before="120" w:after="120"/>
              <w:ind w:hanging="4"/>
              <w:jc w:val="both"/>
              <w:rPr>
                <w:rFonts w:ascii="Times New Roman" w:eastAsia="Calibri" w:hAnsi="Times New Roman"/>
                <w:color w:val="000000"/>
                <w:szCs w:val="28"/>
              </w:rPr>
            </w:pPr>
            <w:r w:rsidRPr="00BD443F">
              <w:rPr>
                <w:rFonts w:ascii="Times New Roman" w:eastAsia="Calibri" w:hAnsi="Times New Roman"/>
                <w:color w:val="000000"/>
                <w:szCs w:val="28"/>
              </w:rPr>
              <w:t xml:space="preserve">- Điều 59: </w:t>
            </w:r>
          </w:p>
          <w:p w14:paraId="7307B6C0" w14:textId="77777777" w:rsidR="00B52781" w:rsidRPr="00BD443F" w:rsidRDefault="00B52781" w:rsidP="008E2E08">
            <w:pPr>
              <w:spacing w:before="120" w:after="120"/>
              <w:ind w:hanging="4"/>
              <w:jc w:val="both"/>
              <w:rPr>
                <w:rFonts w:ascii="Times New Roman" w:eastAsia="Calibri" w:hAnsi="Times New Roman"/>
                <w:b/>
                <w:i/>
                <w:color w:val="000000"/>
                <w:szCs w:val="28"/>
              </w:rPr>
            </w:pPr>
            <w:r w:rsidRPr="00BD443F">
              <w:rPr>
                <w:rFonts w:ascii="Times New Roman" w:eastAsia="Calibri" w:hAnsi="Times New Roman"/>
                <w:color w:val="000000"/>
                <w:szCs w:val="28"/>
              </w:rPr>
              <w:t xml:space="preserve">+ Khoản 6 thay cụm từ </w:t>
            </w:r>
            <w:r w:rsidRPr="00BD443F">
              <w:rPr>
                <w:rFonts w:ascii="Times New Roman" w:eastAsia="Calibri" w:hAnsi="Times New Roman"/>
                <w:i/>
                <w:color w:val="000000"/>
                <w:szCs w:val="28"/>
              </w:rPr>
              <w:t>“thải bỏ”</w:t>
            </w:r>
            <w:r w:rsidRPr="00BD443F">
              <w:rPr>
                <w:rFonts w:ascii="Times New Roman" w:eastAsia="Calibri" w:hAnsi="Times New Roman"/>
                <w:color w:val="000000"/>
                <w:szCs w:val="28"/>
              </w:rPr>
              <w:t xml:space="preserve"> bằn cụm từ </w:t>
            </w:r>
            <w:r w:rsidRPr="00BD443F">
              <w:rPr>
                <w:rFonts w:ascii="Times New Roman" w:eastAsia="Calibri" w:hAnsi="Times New Roman"/>
                <w:i/>
                <w:color w:val="000000"/>
                <w:szCs w:val="28"/>
              </w:rPr>
              <w:t>“thu gom, vận chuyển, xử lý”</w:t>
            </w:r>
            <w:r w:rsidRPr="00BD443F">
              <w:rPr>
                <w:rFonts w:ascii="Times New Roman" w:eastAsia="Calibri" w:hAnsi="Times New Roman"/>
                <w:color w:val="000000"/>
                <w:szCs w:val="28"/>
              </w:rPr>
              <w:t xml:space="preserve"> cho phù hợp.</w:t>
            </w:r>
          </w:p>
          <w:p w14:paraId="5D067CD4" w14:textId="09FAC77C" w:rsidR="00AF57AA" w:rsidRPr="008F42EA" w:rsidRDefault="00B52781" w:rsidP="008E2E08">
            <w:pPr>
              <w:spacing w:before="120" w:after="120"/>
              <w:ind w:firstLine="138"/>
              <w:jc w:val="both"/>
              <w:rPr>
                <w:rFonts w:ascii="Times New Roman" w:eastAsia="Calibri" w:hAnsi="Times New Roman"/>
                <w:color w:val="000000"/>
                <w:szCs w:val="28"/>
              </w:rPr>
            </w:pPr>
            <w:r w:rsidRPr="00BD443F">
              <w:rPr>
                <w:rFonts w:ascii="Times New Roman" w:eastAsia="Calibri" w:hAnsi="Times New Roman"/>
                <w:color w:val="000000"/>
                <w:szCs w:val="28"/>
              </w:rPr>
              <w:t xml:space="preserve">+ Khoản 7: bỏ cụm từ </w:t>
            </w:r>
            <w:r w:rsidRPr="00BD443F">
              <w:rPr>
                <w:rFonts w:ascii="Times New Roman" w:eastAsia="Calibri" w:hAnsi="Times New Roman"/>
                <w:i/>
                <w:color w:val="000000"/>
                <w:szCs w:val="28"/>
              </w:rPr>
              <w:t xml:space="preserve">“Điểm 3” </w:t>
            </w:r>
            <w:r w:rsidRPr="00BD443F">
              <w:rPr>
                <w:rFonts w:ascii="Times New Roman" w:eastAsia="Calibri" w:hAnsi="Times New Roman"/>
                <w:color w:val="000000"/>
                <w:szCs w:val="28"/>
              </w:rPr>
              <w:t>(khoản 11 Điều 3 Nghị định số 40/2019/NĐ-CP không có điểm).</w:t>
            </w:r>
          </w:p>
        </w:tc>
        <w:tc>
          <w:tcPr>
            <w:tcW w:w="2977" w:type="dxa"/>
            <w:vAlign w:val="center"/>
          </w:tcPr>
          <w:p w14:paraId="53806DF3" w14:textId="77777777" w:rsidR="00B52781" w:rsidRDefault="00B52781" w:rsidP="008E2E08">
            <w:pPr>
              <w:tabs>
                <w:tab w:val="left" w:pos="4020"/>
              </w:tabs>
              <w:spacing w:before="120" w:after="120"/>
              <w:jc w:val="both"/>
              <w:rPr>
                <w:rFonts w:ascii="Times New Roman" w:hAnsi="Times New Roman"/>
                <w:szCs w:val="28"/>
              </w:rPr>
            </w:pPr>
            <w:r>
              <w:rPr>
                <w:rFonts w:ascii="Times New Roman" w:hAnsi="Times New Roman"/>
                <w:szCs w:val="28"/>
              </w:rPr>
              <w:t>Tiếp thu chỉnh sửa</w:t>
            </w:r>
          </w:p>
          <w:p w14:paraId="5CEFC11B" w14:textId="77777777" w:rsidR="00AF57AA" w:rsidRDefault="00AF57AA" w:rsidP="008E2E08">
            <w:pPr>
              <w:tabs>
                <w:tab w:val="left" w:pos="4020"/>
              </w:tabs>
              <w:spacing w:before="120" w:after="120"/>
              <w:jc w:val="both"/>
              <w:rPr>
                <w:rFonts w:ascii="Times New Roman" w:hAnsi="Times New Roman"/>
                <w:szCs w:val="28"/>
              </w:rPr>
            </w:pPr>
          </w:p>
        </w:tc>
        <w:tc>
          <w:tcPr>
            <w:tcW w:w="4666" w:type="dxa"/>
          </w:tcPr>
          <w:p w14:paraId="74D01ED1" w14:textId="77777777" w:rsidR="00AF57AA" w:rsidRPr="005055CD" w:rsidRDefault="00AF57AA" w:rsidP="008E2E08">
            <w:pPr>
              <w:shd w:val="clear" w:color="auto" w:fill="FFFFFF"/>
              <w:spacing w:before="60" w:line="288" w:lineRule="auto"/>
              <w:jc w:val="both"/>
              <w:rPr>
                <w:rFonts w:ascii="Times New Roman" w:hAnsi="Times New Roman"/>
                <w:b/>
                <w:i/>
              </w:rPr>
            </w:pPr>
          </w:p>
        </w:tc>
      </w:tr>
      <w:tr w:rsidR="00AF57AA" w14:paraId="0C3750A5" w14:textId="77777777" w:rsidTr="008E2E08">
        <w:tc>
          <w:tcPr>
            <w:tcW w:w="815" w:type="dxa"/>
            <w:vAlign w:val="center"/>
          </w:tcPr>
          <w:p w14:paraId="5A193C3B" w14:textId="77777777" w:rsidR="00AF57AA" w:rsidRDefault="00AF57AA" w:rsidP="008E2E08">
            <w:pPr>
              <w:jc w:val="center"/>
              <w:rPr>
                <w:rFonts w:ascii="Times New Roman" w:hAnsi="Times New Roman"/>
                <w:sz w:val="28"/>
                <w:szCs w:val="28"/>
              </w:rPr>
            </w:pPr>
          </w:p>
        </w:tc>
        <w:tc>
          <w:tcPr>
            <w:tcW w:w="2695" w:type="dxa"/>
          </w:tcPr>
          <w:p w14:paraId="152881B3" w14:textId="77777777" w:rsidR="00AF57AA" w:rsidRDefault="00AF57AA" w:rsidP="008E2E08">
            <w:pPr>
              <w:shd w:val="clear" w:color="auto" w:fill="FFFFFF"/>
              <w:spacing w:before="60" w:line="288" w:lineRule="auto"/>
              <w:jc w:val="both"/>
              <w:rPr>
                <w:rFonts w:ascii="Times New Roman" w:eastAsia="Calibri" w:hAnsi="Times New Roman"/>
                <w:color w:val="000000"/>
                <w:szCs w:val="28"/>
              </w:rPr>
            </w:pPr>
          </w:p>
        </w:tc>
        <w:tc>
          <w:tcPr>
            <w:tcW w:w="3261" w:type="dxa"/>
          </w:tcPr>
          <w:p w14:paraId="4E045BEF" w14:textId="77777777" w:rsidR="00AF57AA" w:rsidRPr="008F42EA" w:rsidRDefault="00AF57AA" w:rsidP="008E2E08">
            <w:pPr>
              <w:spacing w:before="120" w:after="120"/>
              <w:ind w:firstLine="138"/>
              <w:jc w:val="both"/>
              <w:rPr>
                <w:rFonts w:ascii="Times New Roman" w:eastAsia="Calibri" w:hAnsi="Times New Roman"/>
                <w:color w:val="000000"/>
                <w:szCs w:val="28"/>
              </w:rPr>
            </w:pPr>
          </w:p>
        </w:tc>
        <w:tc>
          <w:tcPr>
            <w:tcW w:w="2977" w:type="dxa"/>
            <w:vAlign w:val="center"/>
          </w:tcPr>
          <w:p w14:paraId="1847CA9A" w14:textId="77777777" w:rsidR="00AF57AA" w:rsidRDefault="00AF57AA" w:rsidP="008E2E08">
            <w:pPr>
              <w:tabs>
                <w:tab w:val="left" w:pos="4020"/>
              </w:tabs>
              <w:spacing w:before="120" w:after="120"/>
              <w:jc w:val="both"/>
              <w:rPr>
                <w:rFonts w:ascii="Times New Roman" w:hAnsi="Times New Roman"/>
                <w:szCs w:val="28"/>
              </w:rPr>
            </w:pPr>
          </w:p>
        </w:tc>
        <w:tc>
          <w:tcPr>
            <w:tcW w:w="4666" w:type="dxa"/>
          </w:tcPr>
          <w:p w14:paraId="15342334" w14:textId="77777777" w:rsidR="00AF57AA" w:rsidRPr="005055CD" w:rsidRDefault="00AF57AA" w:rsidP="008E2E08">
            <w:pPr>
              <w:shd w:val="clear" w:color="auto" w:fill="FFFFFF"/>
              <w:spacing w:before="60" w:line="288" w:lineRule="auto"/>
              <w:jc w:val="both"/>
              <w:rPr>
                <w:rFonts w:ascii="Times New Roman" w:hAnsi="Times New Roman"/>
                <w:b/>
                <w:i/>
              </w:rPr>
            </w:pPr>
          </w:p>
        </w:tc>
      </w:tr>
    </w:tbl>
    <w:p w14:paraId="15A8A2C7" w14:textId="0106DA46" w:rsidR="00BF766B" w:rsidRDefault="00BF766B" w:rsidP="00962C2B">
      <w:pPr>
        <w:rPr>
          <w:rFonts w:ascii="Times New Roman" w:hAnsi="Times New Roman"/>
          <w:sz w:val="28"/>
          <w:szCs w:val="28"/>
        </w:rPr>
      </w:pPr>
    </w:p>
    <w:p w14:paraId="15A8A2C8" w14:textId="77777777" w:rsidR="00BF766B" w:rsidRDefault="00BF766B" w:rsidP="00BF766B">
      <w:pPr>
        <w:rPr>
          <w:rFonts w:ascii="Times New Roman" w:hAnsi="Times New Roman"/>
          <w:sz w:val="28"/>
          <w:szCs w:val="28"/>
        </w:rPr>
      </w:pPr>
    </w:p>
    <w:p w14:paraId="15A8A2CE" w14:textId="6447B371" w:rsidR="00BF766B" w:rsidRPr="00BF766B" w:rsidRDefault="00BF766B" w:rsidP="00B52781">
      <w:pPr>
        <w:tabs>
          <w:tab w:val="left" w:pos="10140"/>
        </w:tabs>
        <w:rPr>
          <w:rFonts w:ascii="Times New Roman" w:hAnsi="Times New Roman"/>
          <w:b/>
          <w:sz w:val="28"/>
          <w:szCs w:val="28"/>
        </w:rPr>
      </w:pPr>
      <w:r>
        <w:rPr>
          <w:rFonts w:ascii="Times New Roman" w:hAnsi="Times New Roman"/>
          <w:sz w:val="28"/>
          <w:szCs w:val="28"/>
        </w:rPr>
        <w:tab/>
      </w:r>
    </w:p>
    <w:sectPr w:rsidR="00BF766B" w:rsidRPr="00BF766B" w:rsidSect="008E2E08">
      <w:pgSz w:w="16840" w:h="11907" w:orient="landscape" w:code="9"/>
      <w:pgMar w:top="1134" w:right="1134" w:bottom="709"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179E"/>
    <w:multiLevelType w:val="hybridMultilevel"/>
    <w:tmpl w:val="DBA86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C2B"/>
    <w:rsid w:val="0005722E"/>
    <w:rsid w:val="00074CEC"/>
    <w:rsid w:val="001A56FC"/>
    <w:rsid w:val="00263C4A"/>
    <w:rsid w:val="00335733"/>
    <w:rsid w:val="005055CD"/>
    <w:rsid w:val="005B0859"/>
    <w:rsid w:val="005B0A30"/>
    <w:rsid w:val="005B135D"/>
    <w:rsid w:val="00613597"/>
    <w:rsid w:val="00665C84"/>
    <w:rsid w:val="006E0799"/>
    <w:rsid w:val="0070498F"/>
    <w:rsid w:val="007B54CB"/>
    <w:rsid w:val="007E050D"/>
    <w:rsid w:val="0081306E"/>
    <w:rsid w:val="008E2E08"/>
    <w:rsid w:val="0092284C"/>
    <w:rsid w:val="00962C2B"/>
    <w:rsid w:val="00AF57AA"/>
    <w:rsid w:val="00B52781"/>
    <w:rsid w:val="00BF766B"/>
    <w:rsid w:val="00D05F18"/>
    <w:rsid w:val="00E41782"/>
    <w:rsid w:val="00E4187C"/>
    <w:rsid w:val="00EA1E55"/>
    <w:rsid w:val="00EA7653"/>
    <w:rsid w:val="00FA2E58"/>
    <w:rsid w:val="00FB501A"/>
    <w:rsid w:val="00FB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A260"/>
  <w15:docId w15:val="{981B2A9B-D79B-444D-9ACC-5DEB51D3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2B"/>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733"/>
    <w:pPr>
      <w:ind w:left="720"/>
      <w:contextualSpacing/>
    </w:pPr>
  </w:style>
  <w:style w:type="paragraph" w:customStyle="1" w:styleId="CharChar3CharCharCharCharCharChar">
    <w:name w:val="Char Char3 Char Char Char Char Char Char"/>
    <w:basedOn w:val="Normal"/>
    <w:semiHidden/>
    <w:rsid w:val="00335733"/>
    <w:pPr>
      <w:spacing w:after="160" w:line="240" w:lineRule="exact"/>
    </w:pPr>
    <w:rPr>
      <w:rFonts w:ascii="Arial" w:hAnsi="Arial"/>
      <w:sz w:val="22"/>
      <w:szCs w:val="22"/>
    </w:rPr>
  </w:style>
  <w:style w:type="paragraph" w:customStyle="1" w:styleId="CharChar3CharCharCharCharCharChar0">
    <w:name w:val="Char Char3 Char Char Char Char Char Char"/>
    <w:basedOn w:val="Normal"/>
    <w:semiHidden/>
    <w:rsid w:val="005B0A30"/>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18</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 hoang</cp:lastModifiedBy>
  <cp:revision>19</cp:revision>
  <cp:lastPrinted>2021-05-10T06:43:00Z</cp:lastPrinted>
  <dcterms:created xsi:type="dcterms:W3CDTF">2021-04-01T03:14:00Z</dcterms:created>
  <dcterms:modified xsi:type="dcterms:W3CDTF">2021-05-10T06:46:00Z</dcterms:modified>
</cp:coreProperties>
</file>