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318" w:type="dxa"/>
        <w:tblLook w:val="01E0" w:firstRow="1" w:lastRow="1" w:firstColumn="1" w:lastColumn="1" w:noHBand="0" w:noVBand="0"/>
      </w:tblPr>
      <w:tblGrid>
        <w:gridCol w:w="4701"/>
        <w:gridCol w:w="5648"/>
      </w:tblGrid>
      <w:tr w:rsidR="007C4EA1" w:rsidRPr="007C4EA1" w14:paraId="38E8D4D6" w14:textId="77777777" w:rsidTr="00577308">
        <w:trPr>
          <w:trHeight w:val="1421"/>
        </w:trPr>
        <w:tc>
          <w:tcPr>
            <w:tcW w:w="4701" w:type="dxa"/>
          </w:tcPr>
          <w:p w14:paraId="49D5EA79" w14:textId="698DA459" w:rsidR="00577308" w:rsidRPr="007C4EA1" w:rsidRDefault="00577308" w:rsidP="00577308">
            <w:pPr>
              <w:pStyle w:val="BodyText21"/>
              <w:rPr>
                <w:rFonts w:ascii="Times New Roman" w:hAnsi="Times New Roman"/>
                <w:b w:val="0"/>
                <w:bCs w:val="0"/>
                <w:sz w:val="26"/>
                <w:lang w:eastAsia="vi-VN"/>
              </w:rPr>
            </w:pPr>
            <w:r w:rsidRPr="007C4EA1">
              <w:rPr>
                <w:rFonts w:ascii="Times New Roman" w:hAnsi="Times New Roman"/>
                <w:b w:val="0"/>
                <w:bCs w:val="0"/>
                <w:sz w:val="30"/>
                <w:lang w:eastAsia="vi-VN"/>
              </w:rPr>
              <w:br w:type="page"/>
            </w:r>
            <w:r w:rsidRPr="007C4EA1">
              <w:rPr>
                <w:rFonts w:ascii="Times New Roman" w:hAnsi="Times New Roman"/>
                <w:b w:val="0"/>
                <w:bCs w:val="0"/>
                <w:sz w:val="26"/>
                <w:lang w:eastAsia="vi-VN"/>
              </w:rPr>
              <w:t xml:space="preserve">UBND TỈNH </w:t>
            </w:r>
            <w:r w:rsidR="00EE0E1F" w:rsidRPr="007C4EA1">
              <w:rPr>
                <w:rFonts w:ascii="Times New Roman" w:hAnsi="Times New Roman"/>
                <w:b w:val="0"/>
                <w:bCs w:val="0"/>
                <w:sz w:val="26"/>
                <w:lang w:eastAsia="vi-VN"/>
              </w:rPr>
              <w:t>ĐẮK NÔNG</w:t>
            </w:r>
          </w:p>
          <w:p w14:paraId="2E910DD5" w14:textId="77777777" w:rsidR="00577308" w:rsidRPr="007C4EA1" w:rsidRDefault="00577308" w:rsidP="000D3C40">
            <w:pPr>
              <w:pStyle w:val="Heading3"/>
              <w:spacing w:before="0" w:line="240" w:lineRule="auto"/>
              <w:jc w:val="center"/>
              <w:rPr>
                <w:rFonts w:ascii="Times New Roman" w:hAnsi="Times New Roman" w:cs="Times New Roman"/>
                <w:iCs/>
                <w:color w:val="auto"/>
                <w:spacing w:val="-8"/>
                <w:sz w:val="26"/>
                <w:lang w:eastAsia="vi-VN"/>
              </w:rPr>
            </w:pPr>
            <w:r w:rsidRPr="007C4EA1">
              <w:rPr>
                <w:rFonts w:ascii="Times New Roman" w:hAnsi="Times New Roman" w:cs="Times New Roman"/>
                <w:iCs/>
                <w:color w:val="auto"/>
                <w:spacing w:val="-8"/>
                <w:sz w:val="26"/>
                <w:lang w:eastAsia="vi-VN"/>
              </w:rPr>
              <w:t>SỞ TÀI NGUYÊN VÀ MÔI TRƯỜNG</w:t>
            </w:r>
          </w:p>
          <w:p w14:paraId="0DCC711C" w14:textId="154828CF" w:rsidR="00577308" w:rsidRPr="007C4EA1" w:rsidRDefault="00AC6CA2" w:rsidP="00577308">
            <w:pPr>
              <w:spacing w:after="0" w:line="240" w:lineRule="auto"/>
              <w:jc w:val="center"/>
              <w:rPr>
                <w:rFonts w:ascii="Times New Roman" w:hAnsi="Times New Roman"/>
                <w:sz w:val="12"/>
                <w:lang w:eastAsia="vi-VN"/>
              </w:rPr>
            </w:pPr>
            <w:bookmarkStart w:id="0" w:name="_GoBack"/>
            <w:r w:rsidRPr="007C4EA1">
              <w:rPr>
                <w:rFonts w:ascii="Times New Roman" w:hAnsi="Times New Roman"/>
                <w:noProof/>
              </w:rPr>
              <mc:AlternateContent>
                <mc:Choice Requires="wps">
                  <w:drawing>
                    <wp:anchor distT="4294967295" distB="4294967295" distL="114300" distR="114300" simplePos="0" relativeHeight="251661312" behindDoc="0" locked="0" layoutInCell="1" allowOverlap="1" wp14:anchorId="3E7B47EE" wp14:editId="747D7B9B">
                      <wp:simplePos x="0" y="0"/>
                      <wp:positionH relativeFrom="column">
                        <wp:posOffset>671461</wp:posOffset>
                      </wp:positionH>
                      <wp:positionV relativeFrom="paragraph">
                        <wp:posOffset>12667</wp:posOffset>
                      </wp:positionV>
                      <wp:extent cx="1515979" cy="0"/>
                      <wp:effectExtent l="0" t="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9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58B63"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5pt,1pt" to="172.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OPDHA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"/>
                  </w:pict>
                </mc:Fallback>
              </mc:AlternateContent>
            </w:r>
            <w:bookmarkEnd w:id="0"/>
          </w:p>
          <w:p w14:paraId="771BF2A5" w14:textId="77777777" w:rsidR="00577308" w:rsidRPr="007C4EA1" w:rsidRDefault="00577308" w:rsidP="00577308">
            <w:pPr>
              <w:spacing w:after="0" w:line="240" w:lineRule="auto"/>
              <w:ind w:firstLine="27"/>
              <w:jc w:val="center"/>
              <w:rPr>
                <w:rFonts w:ascii="Times New Roman" w:hAnsi="Times New Roman"/>
                <w:sz w:val="14"/>
                <w:lang w:eastAsia="vi-VN"/>
              </w:rPr>
            </w:pPr>
          </w:p>
          <w:p w14:paraId="06389BFB" w14:textId="77777777" w:rsidR="00577308" w:rsidRPr="007C4EA1" w:rsidRDefault="00577308" w:rsidP="00577308">
            <w:pPr>
              <w:spacing w:after="0" w:line="240" w:lineRule="auto"/>
              <w:ind w:firstLine="27"/>
              <w:jc w:val="center"/>
              <w:rPr>
                <w:rFonts w:ascii="Times New Roman" w:hAnsi="Times New Roman"/>
                <w:sz w:val="26"/>
                <w:lang w:eastAsia="vi-VN"/>
              </w:rPr>
            </w:pPr>
            <w:r w:rsidRPr="007C4EA1">
              <w:rPr>
                <w:rFonts w:ascii="Times New Roman" w:hAnsi="Times New Roman"/>
                <w:sz w:val="26"/>
                <w:lang w:eastAsia="vi-VN"/>
              </w:rPr>
              <w:t>Số:            /TTr-TNMT</w:t>
            </w:r>
          </w:p>
          <w:p w14:paraId="44C49F5C" w14:textId="77777777" w:rsidR="00D535EB" w:rsidRPr="007C4EA1" w:rsidRDefault="00D535EB" w:rsidP="00577308">
            <w:pPr>
              <w:spacing w:after="0" w:line="240" w:lineRule="auto"/>
              <w:ind w:firstLine="27"/>
              <w:jc w:val="center"/>
              <w:rPr>
                <w:rFonts w:ascii="Times New Roman" w:hAnsi="Times New Roman"/>
                <w:sz w:val="26"/>
                <w:lang w:eastAsia="vi-VN"/>
              </w:rPr>
            </w:pPr>
            <w:r w:rsidRPr="007C4EA1">
              <w:rPr>
                <w:rFonts w:ascii="Times New Roman" w:hAnsi="Times New Roman"/>
                <w:sz w:val="26"/>
                <w:lang w:eastAsia="vi-VN"/>
              </w:rPr>
              <w:t>(Dự thảo)</w:t>
            </w:r>
          </w:p>
        </w:tc>
        <w:tc>
          <w:tcPr>
            <w:tcW w:w="5648" w:type="dxa"/>
          </w:tcPr>
          <w:p w14:paraId="46226895" w14:textId="77777777" w:rsidR="00577308" w:rsidRPr="007C4EA1" w:rsidRDefault="00577308" w:rsidP="00577308">
            <w:pPr>
              <w:spacing w:after="0" w:line="240" w:lineRule="auto"/>
              <w:jc w:val="center"/>
              <w:rPr>
                <w:rFonts w:ascii="Times New Roman" w:hAnsi="Times New Roman"/>
                <w:b/>
                <w:sz w:val="26"/>
                <w:szCs w:val="26"/>
                <w:lang w:eastAsia="vi-VN"/>
              </w:rPr>
            </w:pPr>
            <w:r w:rsidRPr="007C4EA1">
              <w:rPr>
                <w:rFonts w:ascii="Times New Roman" w:hAnsi="Times New Roman"/>
                <w:b/>
                <w:sz w:val="26"/>
                <w:szCs w:val="26"/>
                <w:lang w:eastAsia="vi-VN"/>
              </w:rPr>
              <w:t>CỘNG HOÀ XÃ HỘI CHỦ NGHĨA VIỆT NAM</w:t>
            </w:r>
          </w:p>
          <w:p w14:paraId="31130601" w14:textId="77777777" w:rsidR="00577308" w:rsidRPr="007C4EA1" w:rsidRDefault="00577308" w:rsidP="00577308">
            <w:pPr>
              <w:spacing w:after="0" w:line="240" w:lineRule="auto"/>
              <w:jc w:val="center"/>
              <w:rPr>
                <w:rFonts w:ascii="Times New Roman" w:hAnsi="Times New Roman"/>
                <w:b/>
                <w:bCs/>
                <w:sz w:val="28"/>
                <w:lang w:eastAsia="vi-VN"/>
              </w:rPr>
            </w:pPr>
            <w:r w:rsidRPr="007C4EA1">
              <w:rPr>
                <w:rFonts w:ascii="Times New Roman" w:hAnsi="Times New Roman"/>
                <w:b/>
                <w:bCs/>
                <w:sz w:val="28"/>
                <w:lang w:eastAsia="vi-VN"/>
              </w:rPr>
              <w:t>Độc lập - Tự do - Hạnh phúc</w:t>
            </w:r>
          </w:p>
          <w:p w14:paraId="41DA2117" w14:textId="1A26FA38" w:rsidR="00577308" w:rsidRPr="007C4EA1" w:rsidRDefault="00AC6CA2" w:rsidP="00577308">
            <w:pPr>
              <w:spacing w:after="0" w:line="240" w:lineRule="auto"/>
              <w:jc w:val="center"/>
              <w:rPr>
                <w:rFonts w:ascii="Times New Roman" w:hAnsi="Times New Roman"/>
                <w:lang w:eastAsia="vi-VN"/>
              </w:rPr>
            </w:pPr>
            <w:r w:rsidRPr="007C4EA1">
              <w:rPr>
                <w:rFonts w:ascii="Times New Roman" w:hAnsi="Times New Roman"/>
                <w:noProof/>
              </w:rPr>
              <mc:AlternateContent>
                <mc:Choice Requires="wps">
                  <w:drawing>
                    <wp:anchor distT="4294967295" distB="4294967295" distL="114300" distR="114300" simplePos="0" relativeHeight="251662336" behindDoc="0" locked="0" layoutInCell="1" allowOverlap="1" wp14:anchorId="1A835D17" wp14:editId="4B79C929">
                      <wp:simplePos x="0" y="0"/>
                      <wp:positionH relativeFrom="column">
                        <wp:posOffset>641985</wp:posOffset>
                      </wp:positionH>
                      <wp:positionV relativeFrom="paragraph">
                        <wp:posOffset>19049</wp:posOffset>
                      </wp:positionV>
                      <wp:extent cx="22383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781584F"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5pt,1.5pt" to="22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"/>
                  </w:pict>
                </mc:Fallback>
              </mc:AlternateContent>
            </w:r>
          </w:p>
          <w:p w14:paraId="68344931" w14:textId="4501C68C" w:rsidR="00577308" w:rsidRPr="007C4EA1" w:rsidRDefault="00CB20F1" w:rsidP="00CB20F1">
            <w:pPr>
              <w:pStyle w:val="Heading1"/>
              <w:rPr>
                <w:rFonts w:ascii="Times New Roman" w:hAnsi="Times New Roman"/>
                <w:lang w:eastAsia="vi-VN"/>
              </w:rPr>
            </w:pPr>
            <w:r>
              <w:rPr>
                <w:rFonts w:ascii="Times New Roman" w:hAnsi="Times New Roman"/>
                <w:lang w:eastAsia="vi-VN"/>
              </w:rPr>
              <w:t>Đắk Nông</w:t>
            </w:r>
            <w:r w:rsidR="00577308" w:rsidRPr="007C4EA1">
              <w:rPr>
                <w:rFonts w:ascii="Times New Roman" w:hAnsi="Times New Roman"/>
                <w:lang w:eastAsia="vi-VN"/>
              </w:rPr>
              <w:t xml:space="preserve">, ngày </w:t>
            </w:r>
            <w:r w:rsidR="00577308" w:rsidRPr="007C4EA1">
              <w:rPr>
                <w:rFonts w:ascii="Times New Roman" w:hAnsi="Times New Roman"/>
                <w:lang w:val="vi-VN" w:eastAsia="vi-VN"/>
              </w:rPr>
              <w:t xml:space="preserve">   </w:t>
            </w:r>
            <w:r w:rsidR="00577308" w:rsidRPr="007C4EA1">
              <w:rPr>
                <w:rFonts w:ascii="Times New Roman" w:hAnsi="Times New Roman"/>
                <w:lang w:eastAsia="vi-VN"/>
              </w:rPr>
              <w:t xml:space="preserve">  tháng </w:t>
            </w:r>
            <w:r>
              <w:rPr>
                <w:rFonts w:ascii="Times New Roman" w:hAnsi="Times New Roman"/>
                <w:lang w:eastAsia="vi-VN"/>
              </w:rPr>
              <w:t>10</w:t>
            </w:r>
            <w:r w:rsidR="00577308" w:rsidRPr="007C4EA1">
              <w:rPr>
                <w:rFonts w:ascii="Times New Roman" w:hAnsi="Times New Roman"/>
                <w:lang w:eastAsia="vi-VN"/>
              </w:rPr>
              <w:t xml:space="preserve"> năm 202</w:t>
            </w:r>
            <w:r>
              <w:rPr>
                <w:rFonts w:ascii="Times New Roman" w:hAnsi="Times New Roman"/>
                <w:lang w:eastAsia="vi-VN"/>
              </w:rPr>
              <w:t>4</w:t>
            </w:r>
          </w:p>
        </w:tc>
      </w:tr>
    </w:tbl>
    <w:p w14:paraId="5739EF21" w14:textId="77777777" w:rsidR="00577308" w:rsidRPr="007C4EA1" w:rsidRDefault="00577308" w:rsidP="002521FB">
      <w:pPr>
        <w:spacing w:after="0" w:line="240" w:lineRule="auto"/>
        <w:jc w:val="center"/>
        <w:outlineLvl w:val="7"/>
        <w:rPr>
          <w:rFonts w:ascii="Times New Roman" w:hAnsi="Times New Roman"/>
          <w:b/>
          <w:iCs/>
          <w:sz w:val="36"/>
          <w:szCs w:val="28"/>
        </w:rPr>
      </w:pPr>
    </w:p>
    <w:p w14:paraId="6497B993" w14:textId="77777777" w:rsidR="005A6443" w:rsidRPr="007C4EA1" w:rsidRDefault="005A6443" w:rsidP="002521FB">
      <w:pPr>
        <w:spacing w:after="0" w:line="240" w:lineRule="auto"/>
        <w:jc w:val="center"/>
        <w:outlineLvl w:val="7"/>
        <w:rPr>
          <w:rFonts w:ascii="Times New Roman" w:hAnsi="Times New Roman"/>
          <w:b/>
          <w:iCs/>
          <w:sz w:val="28"/>
          <w:szCs w:val="28"/>
        </w:rPr>
      </w:pPr>
      <w:r w:rsidRPr="007C4EA1">
        <w:rPr>
          <w:rFonts w:ascii="Times New Roman" w:hAnsi="Times New Roman"/>
          <w:b/>
          <w:iCs/>
          <w:sz w:val="28"/>
          <w:szCs w:val="28"/>
        </w:rPr>
        <w:t>TỜ TRÌNH</w:t>
      </w:r>
    </w:p>
    <w:p w14:paraId="2BB72E85" w14:textId="14CBECFF" w:rsidR="005A6443" w:rsidRPr="007C4EA1" w:rsidRDefault="00BB773F" w:rsidP="00CC0A06">
      <w:pPr>
        <w:spacing w:after="0"/>
        <w:jc w:val="center"/>
        <w:rPr>
          <w:rFonts w:ascii="Times New Roman Bold" w:hAnsi="Times New Roman Bold"/>
          <w:b/>
          <w:spacing w:val="-6"/>
          <w:sz w:val="28"/>
          <w:szCs w:val="28"/>
        </w:rPr>
      </w:pPr>
      <w:r w:rsidRPr="007C4EA1">
        <w:rPr>
          <w:rFonts w:ascii="Times New Roman Bold" w:hAnsi="Times New Roman Bold"/>
          <w:b/>
          <w:spacing w:val="-6"/>
          <w:sz w:val="28"/>
          <w:szCs w:val="28"/>
        </w:rPr>
        <w:t>V/v</w:t>
      </w:r>
      <w:r w:rsidR="006378B8" w:rsidRPr="007C4EA1">
        <w:rPr>
          <w:rFonts w:ascii="Times New Roman Bold" w:hAnsi="Times New Roman Bold"/>
          <w:b/>
          <w:spacing w:val="-6"/>
          <w:sz w:val="28"/>
          <w:szCs w:val="28"/>
        </w:rPr>
        <w:t xml:space="preserve"> </w:t>
      </w:r>
      <w:r w:rsidR="00F628BA" w:rsidRPr="007C4EA1">
        <w:rPr>
          <w:rFonts w:ascii="Times New Roman Bold" w:hAnsi="Times New Roman Bold"/>
          <w:b/>
          <w:spacing w:val="-6"/>
          <w:sz w:val="28"/>
          <w:szCs w:val="28"/>
        </w:rPr>
        <w:t>ban hành</w:t>
      </w:r>
      <w:r w:rsidR="005A6443" w:rsidRPr="007C4EA1">
        <w:rPr>
          <w:rFonts w:ascii="Times New Roman Bold" w:hAnsi="Times New Roman Bold"/>
          <w:b/>
          <w:spacing w:val="-6"/>
          <w:sz w:val="28"/>
          <w:szCs w:val="28"/>
        </w:rPr>
        <w:t xml:space="preserve"> </w:t>
      </w:r>
      <w:bookmarkStart w:id="1" w:name="_Hlk181020991"/>
      <w:r w:rsidR="00CC0A06" w:rsidRPr="007C4EA1">
        <w:rPr>
          <w:rFonts w:ascii="Times New Roman Bold" w:hAnsi="Times New Roman Bold"/>
          <w:b/>
          <w:spacing w:val="-6"/>
          <w:sz w:val="28"/>
          <w:szCs w:val="28"/>
        </w:rPr>
        <w:t xml:space="preserve">Quyết định </w:t>
      </w:r>
      <w:r w:rsidR="001E317C" w:rsidRPr="007C4EA1">
        <w:rPr>
          <w:rFonts w:ascii="Times New Roman Bold" w:hAnsi="Times New Roman Bold"/>
          <w:b/>
          <w:spacing w:val="-6"/>
          <w:sz w:val="28"/>
          <w:szCs w:val="28"/>
        </w:rPr>
        <w:t>b</w:t>
      </w:r>
      <w:r w:rsidR="001E317C" w:rsidRPr="007C4EA1">
        <w:rPr>
          <w:rFonts w:ascii="Times New Roman Bold" w:hAnsi="Times New Roman Bold"/>
          <w:b/>
          <w:spacing w:val="-6"/>
          <w:sz w:val="28"/>
          <w:szCs w:val="28"/>
          <w:lang w:val="vi-VN"/>
        </w:rPr>
        <w:t xml:space="preserve">an hành </w:t>
      </w:r>
      <w:r w:rsidR="00F628BA" w:rsidRPr="007C4EA1">
        <w:rPr>
          <w:rFonts w:ascii="Times New Roman Bold" w:hAnsi="Times New Roman Bold"/>
          <w:b/>
          <w:spacing w:val="-6"/>
          <w:sz w:val="28"/>
          <w:szCs w:val="28"/>
          <w:lang w:val="vi-VN"/>
        </w:rPr>
        <w:t xml:space="preserve">Quy </w:t>
      </w:r>
      <w:r w:rsidR="00F628BA" w:rsidRPr="007C4EA1">
        <w:rPr>
          <w:rFonts w:ascii="Times New Roman" w:hAnsi="Times New Roman"/>
          <w:b/>
          <w:spacing w:val="-6"/>
          <w:sz w:val="28"/>
          <w:szCs w:val="28"/>
        </w:rPr>
        <w:t>định</w:t>
      </w:r>
      <w:r w:rsidR="001E317C" w:rsidRPr="007C4EA1">
        <w:rPr>
          <w:rFonts w:ascii="Times New Roman Bold" w:hAnsi="Times New Roman Bold"/>
          <w:b/>
          <w:spacing w:val="-6"/>
          <w:sz w:val="28"/>
          <w:szCs w:val="28"/>
          <w:lang w:val="vi-VN"/>
        </w:rPr>
        <w:t xml:space="preserve"> quản lý, vận hành hệ thống quan trắc môi trường tự động, liên tục trên địa bàn tỉnh </w:t>
      </w:r>
      <w:r w:rsidR="00F628BA" w:rsidRPr="007C4EA1">
        <w:rPr>
          <w:rFonts w:ascii="Times New Roman Bold" w:hAnsi="Times New Roman Bold"/>
          <w:b/>
          <w:spacing w:val="-6"/>
          <w:sz w:val="28"/>
          <w:szCs w:val="28"/>
        </w:rPr>
        <w:t>Đắk Nông</w:t>
      </w:r>
      <w:bookmarkEnd w:id="1"/>
    </w:p>
    <w:p w14:paraId="2D80704C" w14:textId="5A4D3B43" w:rsidR="000D5297" w:rsidRPr="007C4EA1" w:rsidRDefault="00AC6CA2" w:rsidP="002521FB">
      <w:pPr>
        <w:spacing w:after="0" w:line="240" w:lineRule="auto"/>
        <w:jc w:val="center"/>
        <w:rPr>
          <w:rFonts w:ascii="Times New Roman" w:hAnsi="Times New Roman"/>
          <w:b/>
          <w:sz w:val="32"/>
          <w:szCs w:val="28"/>
        </w:rPr>
      </w:pPr>
      <w:r w:rsidRPr="007C4EA1">
        <w:rPr>
          <w:rFonts w:ascii="Times New Roman" w:hAnsi="Times New Roman"/>
          <w:noProof/>
        </w:rPr>
        <mc:AlternateContent>
          <mc:Choice Requires="wps">
            <w:drawing>
              <wp:anchor distT="4294967292" distB="4294967292" distL="114300" distR="114300" simplePos="0" relativeHeight="251659264" behindDoc="0" locked="0" layoutInCell="1" allowOverlap="1" wp14:anchorId="3C96F6D9" wp14:editId="132A56B6">
                <wp:simplePos x="0" y="0"/>
                <wp:positionH relativeFrom="column">
                  <wp:posOffset>1793875</wp:posOffset>
                </wp:positionH>
                <wp:positionV relativeFrom="paragraph">
                  <wp:posOffset>49530</wp:posOffset>
                </wp:positionV>
                <wp:extent cx="2309495" cy="0"/>
                <wp:effectExtent l="6985" t="12700" r="7620" b="63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0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636C012" id="_x0000_t32" coordsize="21600,21600" o:spt="32" o:oned="t" path="m,l21600,21600e" filled="f">
                <v:path arrowok="t" fillok="f" o:connecttype="none"/>
                <o:lock v:ext="edit" shapetype="t"/>
              </v:shapetype>
              <v:shape id="Straight Arrow Connector 2" o:spid="_x0000_s1026" type="#_x0000_t32" style="position:absolute;margin-left:141.25pt;margin-top:3.9pt;width:181.8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">
                <o:lock v:ext="edit" shapetype="f"/>
              </v:shape>
            </w:pict>
          </mc:Fallback>
        </mc:AlternateContent>
      </w:r>
    </w:p>
    <w:p w14:paraId="3360CE21" w14:textId="77777777" w:rsidR="005A6443" w:rsidRPr="007C4EA1" w:rsidRDefault="005A6443" w:rsidP="002521FB">
      <w:pPr>
        <w:spacing w:after="0" w:line="240" w:lineRule="auto"/>
        <w:jc w:val="center"/>
        <w:rPr>
          <w:rFonts w:ascii="Times New Roman" w:hAnsi="Times New Roman"/>
          <w:b/>
          <w:sz w:val="28"/>
          <w:szCs w:val="28"/>
        </w:rPr>
      </w:pPr>
    </w:p>
    <w:p w14:paraId="23D09C82" w14:textId="4419E07D" w:rsidR="005A6443" w:rsidRPr="007C4EA1" w:rsidRDefault="005A6443" w:rsidP="002521FB">
      <w:pPr>
        <w:spacing w:after="0" w:line="240" w:lineRule="auto"/>
        <w:jc w:val="center"/>
        <w:rPr>
          <w:rFonts w:ascii="Times New Roman" w:hAnsi="Times New Roman"/>
          <w:sz w:val="28"/>
          <w:szCs w:val="28"/>
        </w:rPr>
      </w:pPr>
      <w:r w:rsidRPr="007C4EA1">
        <w:rPr>
          <w:rFonts w:ascii="Times New Roman" w:hAnsi="Times New Roman"/>
          <w:sz w:val="28"/>
          <w:szCs w:val="28"/>
        </w:rPr>
        <w:t xml:space="preserve">Kính gửi: </w:t>
      </w:r>
      <w:r w:rsidR="00CC0A06" w:rsidRPr="007C4EA1">
        <w:rPr>
          <w:rFonts w:ascii="Times New Roman" w:hAnsi="Times New Roman"/>
          <w:sz w:val="28"/>
          <w:szCs w:val="28"/>
        </w:rPr>
        <w:t>Ủy ban</w:t>
      </w:r>
      <w:r w:rsidRPr="007C4EA1">
        <w:rPr>
          <w:rFonts w:ascii="Times New Roman" w:hAnsi="Times New Roman"/>
          <w:sz w:val="28"/>
          <w:szCs w:val="28"/>
        </w:rPr>
        <w:t xml:space="preserve"> nhân dân tỉnh</w:t>
      </w:r>
      <w:r w:rsidR="0096508B" w:rsidRPr="007C4EA1">
        <w:rPr>
          <w:rFonts w:ascii="Times New Roman" w:hAnsi="Times New Roman"/>
          <w:sz w:val="28"/>
          <w:szCs w:val="28"/>
        </w:rPr>
        <w:t xml:space="preserve"> Đắk Nông</w:t>
      </w:r>
    </w:p>
    <w:p w14:paraId="1510FCDF" w14:textId="77777777" w:rsidR="005A6443" w:rsidRPr="007C4EA1" w:rsidRDefault="005A6443" w:rsidP="002521FB">
      <w:pPr>
        <w:spacing w:after="0" w:line="240" w:lineRule="auto"/>
        <w:jc w:val="center"/>
        <w:rPr>
          <w:rFonts w:ascii="Times New Roman" w:hAnsi="Times New Roman"/>
          <w:b/>
          <w:bCs/>
          <w:sz w:val="48"/>
          <w:szCs w:val="28"/>
        </w:rPr>
      </w:pPr>
    </w:p>
    <w:p w14:paraId="4DD27C51" w14:textId="66F34DF0" w:rsidR="00F628BA" w:rsidRPr="007C4EA1" w:rsidRDefault="00F628BA" w:rsidP="009372B9">
      <w:pPr>
        <w:spacing w:before="120" w:after="120" w:line="240" w:lineRule="auto"/>
        <w:ind w:firstLine="680"/>
        <w:jc w:val="both"/>
        <w:rPr>
          <w:rFonts w:ascii="Times New Roman" w:hAnsi="Times New Roman"/>
          <w:i/>
          <w:sz w:val="28"/>
          <w:szCs w:val="28"/>
        </w:rPr>
      </w:pPr>
      <w:r w:rsidRPr="007C4EA1">
        <w:rPr>
          <w:rFonts w:ascii="Times New Roman" w:hAnsi="Times New Roman"/>
          <w:i/>
          <w:sz w:val="28"/>
          <w:szCs w:val="28"/>
        </w:rPr>
        <w:t>Căn cứ Luật Tổ chức chính quyền địa phương ngày 19</w:t>
      </w:r>
      <w:r w:rsidRPr="007C4EA1">
        <w:rPr>
          <w:rFonts w:ascii="Times New Roman" w:hAnsi="Times New Roman"/>
          <w:i/>
          <w:sz w:val="28"/>
          <w:szCs w:val="28"/>
          <w:lang w:val="nl-NL"/>
        </w:rPr>
        <w:t>/</w:t>
      </w:r>
      <w:r w:rsidRPr="007C4EA1">
        <w:rPr>
          <w:rFonts w:ascii="Times New Roman" w:hAnsi="Times New Roman"/>
          <w:i/>
          <w:sz w:val="28"/>
          <w:szCs w:val="28"/>
        </w:rPr>
        <w:t>6</w:t>
      </w:r>
      <w:r w:rsidRPr="007C4EA1">
        <w:rPr>
          <w:rFonts w:ascii="Times New Roman" w:hAnsi="Times New Roman"/>
          <w:i/>
          <w:sz w:val="28"/>
          <w:szCs w:val="28"/>
          <w:lang w:val="nl-NL"/>
        </w:rPr>
        <w:t>/</w:t>
      </w:r>
      <w:r w:rsidRPr="007C4EA1">
        <w:rPr>
          <w:rFonts w:ascii="Times New Roman" w:hAnsi="Times New Roman"/>
          <w:i/>
          <w:sz w:val="28"/>
          <w:szCs w:val="28"/>
        </w:rPr>
        <w:t>2015; Luật sửa đổi, bổ sung một số điều của Luật Tổ chức Chính phủ và Luật Tổ chức chính quyền địa phương ngày 22/11/2019;</w:t>
      </w:r>
    </w:p>
    <w:p w14:paraId="1EF80F09" w14:textId="07C42FC9" w:rsidR="00F628BA" w:rsidRPr="007C4EA1" w:rsidRDefault="00F628BA" w:rsidP="009372B9">
      <w:pPr>
        <w:spacing w:before="120" w:after="120" w:line="240" w:lineRule="auto"/>
        <w:ind w:firstLine="680"/>
        <w:jc w:val="both"/>
        <w:rPr>
          <w:rFonts w:ascii="Times New Roman" w:hAnsi="Times New Roman"/>
          <w:i/>
          <w:sz w:val="28"/>
          <w:szCs w:val="28"/>
        </w:rPr>
      </w:pPr>
      <w:r w:rsidRPr="007C4EA1">
        <w:rPr>
          <w:rFonts w:ascii="Times New Roman" w:hAnsi="Times New Roman"/>
          <w:i/>
          <w:sz w:val="28"/>
          <w:szCs w:val="28"/>
        </w:rPr>
        <w:t xml:space="preserve">Căn cứ Luật Ban hành văn bản quy phạm pháp luật ngày 22/6/2015; Luật sửa đổi, bổ sung một số điều của Luật Ban hành văn bản quy phạm pháp luật ngày 18/6/2020; </w:t>
      </w:r>
    </w:p>
    <w:p w14:paraId="2D659D6B" w14:textId="540C3C86" w:rsidR="00F628BA" w:rsidRPr="007C4EA1" w:rsidRDefault="00F628BA" w:rsidP="009372B9">
      <w:pPr>
        <w:spacing w:before="120" w:after="120" w:line="240" w:lineRule="auto"/>
        <w:ind w:firstLine="680"/>
        <w:jc w:val="both"/>
        <w:rPr>
          <w:rFonts w:ascii="Times New Roman" w:hAnsi="Times New Roman"/>
          <w:i/>
          <w:sz w:val="28"/>
          <w:szCs w:val="28"/>
        </w:rPr>
      </w:pPr>
      <w:r w:rsidRPr="007C4EA1">
        <w:rPr>
          <w:rFonts w:ascii="Times New Roman" w:hAnsi="Times New Roman"/>
          <w:i/>
          <w:sz w:val="28"/>
          <w:szCs w:val="28"/>
        </w:rPr>
        <w:t>Căn cứ Luật Bảo vệ môi trường ngày 17/11/2020;</w:t>
      </w:r>
    </w:p>
    <w:p w14:paraId="2E54E0D9" w14:textId="2760034E" w:rsidR="00F628BA" w:rsidRPr="007C4EA1" w:rsidRDefault="00F628BA" w:rsidP="009372B9">
      <w:pPr>
        <w:pStyle w:val="NormalWeb"/>
        <w:shd w:val="clear" w:color="auto" w:fill="FFFFFF"/>
        <w:spacing w:before="120" w:beforeAutospacing="0" w:after="120" w:afterAutospacing="0"/>
        <w:ind w:firstLine="680"/>
        <w:jc w:val="both"/>
        <w:rPr>
          <w:i/>
          <w:sz w:val="28"/>
          <w:szCs w:val="28"/>
          <w:lang w:val="nl-NL"/>
        </w:rPr>
      </w:pPr>
      <w:r w:rsidRPr="007C4EA1">
        <w:rPr>
          <w:i/>
          <w:sz w:val="28"/>
          <w:szCs w:val="28"/>
        </w:rPr>
        <w:t>Căn cứ</w:t>
      </w:r>
      <w:r w:rsidRPr="007C4EA1">
        <w:rPr>
          <w:i/>
          <w:sz w:val="28"/>
          <w:szCs w:val="28"/>
          <w:lang w:val="sv-SE"/>
        </w:rPr>
        <w:t xml:space="preserve"> Nghị định số </w:t>
      </w:r>
      <w:r w:rsidRPr="007C4EA1">
        <w:rPr>
          <w:i/>
          <w:sz w:val="28"/>
          <w:szCs w:val="28"/>
          <w:lang w:val="nl-NL"/>
        </w:rPr>
        <w:t>08/2022/NĐ-CP ngày 10/01/2022 của Chính phủ Quy định chi tiết một số điều của Luật Bảo vệ môi trường;</w:t>
      </w:r>
    </w:p>
    <w:p w14:paraId="0942A98C" w14:textId="1C89C145" w:rsidR="00F628BA" w:rsidRPr="007C4EA1" w:rsidRDefault="00F628BA" w:rsidP="009372B9">
      <w:pPr>
        <w:pStyle w:val="NormalWeb"/>
        <w:shd w:val="clear" w:color="auto" w:fill="FFFFFF"/>
        <w:spacing w:before="120" w:beforeAutospacing="0" w:after="120" w:afterAutospacing="0"/>
        <w:ind w:firstLine="680"/>
        <w:jc w:val="both"/>
        <w:rPr>
          <w:i/>
          <w:sz w:val="28"/>
          <w:szCs w:val="28"/>
          <w:lang w:val="nl-NL"/>
        </w:rPr>
      </w:pPr>
      <w:r w:rsidRPr="007C4EA1">
        <w:rPr>
          <w:i/>
          <w:sz w:val="28"/>
          <w:szCs w:val="28"/>
        </w:rPr>
        <w:t>Căn cứ</w:t>
      </w:r>
      <w:r w:rsidRPr="007C4EA1">
        <w:rPr>
          <w:i/>
          <w:sz w:val="28"/>
          <w:szCs w:val="28"/>
          <w:lang w:val="nl-NL"/>
        </w:rPr>
        <w:t xml:space="preserve"> Thông tư số 02/2022/TT-BTNMT ngày 10/01/2022 của Bộ trưởng Bộ Tài nguyên và Môi trường ban hành Quy định chi tiết thi hành một số điều của Luật Bảo vệ môi trường;</w:t>
      </w:r>
    </w:p>
    <w:p w14:paraId="5D6F02A0" w14:textId="7ADAF78F" w:rsidR="00F628BA" w:rsidRPr="007C4EA1" w:rsidRDefault="00F628BA" w:rsidP="009372B9">
      <w:pPr>
        <w:spacing w:before="120" w:after="120" w:line="240" w:lineRule="auto"/>
        <w:ind w:firstLine="680"/>
        <w:jc w:val="both"/>
        <w:rPr>
          <w:rFonts w:ascii="Times New Roman" w:hAnsi="Times New Roman"/>
          <w:b/>
          <w:i/>
          <w:sz w:val="28"/>
          <w:szCs w:val="28"/>
          <w:lang w:val="sv-SE"/>
        </w:rPr>
      </w:pPr>
      <w:r w:rsidRPr="007C4EA1">
        <w:rPr>
          <w:rFonts w:ascii="Times New Roman" w:hAnsi="Times New Roman"/>
          <w:i/>
          <w:sz w:val="28"/>
          <w:szCs w:val="28"/>
        </w:rPr>
        <w:t xml:space="preserve">Căn cứ </w:t>
      </w:r>
      <w:r w:rsidRPr="007C4EA1">
        <w:rPr>
          <w:rFonts w:ascii="Times New Roman" w:hAnsi="Times New Roman"/>
          <w:i/>
          <w:sz w:val="28"/>
          <w:szCs w:val="28"/>
          <w:lang w:val="vi-VN"/>
        </w:rPr>
        <w:t>Thông tư số </w:t>
      </w:r>
      <w:r w:rsidRPr="007C4EA1">
        <w:rPr>
          <w:rFonts w:ascii="Times New Roman" w:hAnsi="Times New Roman"/>
          <w:i/>
          <w:sz w:val="28"/>
          <w:szCs w:val="28"/>
        </w:rPr>
        <w:t>10</w:t>
      </w:r>
      <w:r w:rsidRPr="007C4EA1">
        <w:rPr>
          <w:rFonts w:ascii="Times New Roman" w:hAnsi="Times New Roman"/>
          <w:i/>
          <w:sz w:val="28"/>
          <w:szCs w:val="28"/>
          <w:lang w:val="vi-VN"/>
        </w:rPr>
        <w:t>/20</w:t>
      </w:r>
      <w:r w:rsidRPr="007C4EA1">
        <w:rPr>
          <w:rFonts w:ascii="Times New Roman" w:hAnsi="Times New Roman"/>
          <w:i/>
          <w:sz w:val="28"/>
          <w:szCs w:val="28"/>
        </w:rPr>
        <w:t>21</w:t>
      </w:r>
      <w:r w:rsidRPr="007C4EA1">
        <w:rPr>
          <w:rFonts w:ascii="Times New Roman" w:hAnsi="Times New Roman"/>
          <w:i/>
          <w:sz w:val="28"/>
          <w:szCs w:val="28"/>
          <w:lang w:val="vi-VN"/>
        </w:rPr>
        <w:t>/TT-BTNMT ngày </w:t>
      </w:r>
      <w:r w:rsidRPr="007C4EA1">
        <w:rPr>
          <w:rFonts w:ascii="Times New Roman" w:hAnsi="Times New Roman"/>
          <w:i/>
          <w:sz w:val="28"/>
          <w:szCs w:val="28"/>
        </w:rPr>
        <w:t>30</w:t>
      </w:r>
      <w:r w:rsidRPr="007C4EA1">
        <w:rPr>
          <w:rFonts w:ascii="Times New Roman" w:hAnsi="Times New Roman"/>
          <w:i/>
          <w:sz w:val="28"/>
          <w:szCs w:val="28"/>
          <w:lang w:val="vi-VN"/>
        </w:rPr>
        <w:t>/</w:t>
      </w:r>
      <w:r w:rsidRPr="007C4EA1">
        <w:rPr>
          <w:rFonts w:ascii="Times New Roman" w:hAnsi="Times New Roman"/>
          <w:i/>
          <w:sz w:val="28"/>
          <w:szCs w:val="28"/>
        </w:rPr>
        <w:t>6</w:t>
      </w:r>
      <w:r w:rsidRPr="007C4EA1">
        <w:rPr>
          <w:rFonts w:ascii="Times New Roman" w:hAnsi="Times New Roman"/>
          <w:i/>
          <w:sz w:val="28"/>
          <w:szCs w:val="28"/>
          <w:lang w:val="vi-VN"/>
        </w:rPr>
        <w:t>/20</w:t>
      </w:r>
      <w:r w:rsidRPr="007C4EA1">
        <w:rPr>
          <w:rFonts w:ascii="Times New Roman" w:hAnsi="Times New Roman"/>
          <w:i/>
          <w:sz w:val="28"/>
          <w:szCs w:val="28"/>
        </w:rPr>
        <w:t>21</w:t>
      </w:r>
      <w:r w:rsidRPr="007C4EA1">
        <w:rPr>
          <w:rFonts w:ascii="Times New Roman" w:hAnsi="Times New Roman"/>
          <w:i/>
          <w:sz w:val="28"/>
          <w:szCs w:val="28"/>
          <w:lang w:val="vi-VN"/>
        </w:rPr>
        <w:t> của Bộ Tài nguyên và Môi trường </w:t>
      </w:r>
      <w:r w:rsidRPr="007C4EA1">
        <w:rPr>
          <w:rFonts w:ascii="Times New Roman" w:hAnsi="Times New Roman"/>
          <w:i/>
          <w:sz w:val="28"/>
          <w:szCs w:val="28"/>
        </w:rPr>
        <w:t xml:space="preserve">Quy định kỹ thuật quan trắc môi trường và quản lý thông tin, dữ liệu quan trắc chất lượng môi trường (gọi tắt là </w:t>
      </w:r>
      <w:r w:rsidRPr="007C4EA1">
        <w:rPr>
          <w:rFonts w:ascii="Times New Roman" w:hAnsi="Times New Roman"/>
          <w:i/>
          <w:sz w:val="28"/>
          <w:szCs w:val="28"/>
          <w:lang w:val="vi-VN"/>
        </w:rPr>
        <w:t>Thông tư số </w:t>
      </w:r>
      <w:r w:rsidRPr="007C4EA1">
        <w:rPr>
          <w:rFonts w:ascii="Times New Roman" w:hAnsi="Times New Roman"/>
          <w:i/>
          <w:sz w:val="28"/>
          <w:szCs w:val="28"/>
        </w:rPr>
        <w:t>10</w:t>
      </w:r>
      <w:r w:rsidRPr="007C4EA1">
        <w:rPr>
          <w:rFonts w:ascii="Times New Roman" w:hAnsi="Times New Roman"/>
          <w:i/>
          <w:sz w:val="28"/>
          <w:szCs w:val="28"/>
          <w:lang w:val="vi-VN"/>
        </w:rPr>
        <w:t>/20</w:t>
      </w:r>
      <w:r w:rsidRPr="007C4EA1">
        <w:rPr>
          <w:rFonts w:ascii="Times New Roman" w:hAnsi="Times New Roman"/>
          <w:i/>
          <w:sz w:val="28"/>
          <w:szCs w:val="28"/>
        </w:rPr>
        <w:t>21</w:t>
      </w:r>
      <w:r w:rsidRPr="007C4EA1">
        <w:rPr>
          <w:rFonts w:ascii="Times New Roman" w:hAnsi="Times New Roman"/>
          <w:i/>
          <w:sz w:val="28"/>
          <w:szCs w:val="28"/>
          <w:lang w:val="vi-VN"/>
        </w:rPr>
        <w:t>/TT-BTNMT ngày </w:t>
      </w:r>
      <w:r w:rsidRPr="007C4EA1">
        <w:rPr>
          <w:rFonts w:ascii="Times New Roman" w:hAnsi="Times New Roman"/>
          <w:i/>
          <w:sz w:val="28"/>
          <w:szCs w:val="28"/>
        </w:rPr>
        <w:t>30</w:t>
      </w:r>
      <w:r w:rsidRPr="007C4EA1">
        <w:rPr>
          <w:rFonts w:ascii="Times New Roman" w:hAnsi="Times New Roman"/>
          <w:i/>
          <w:sz w:val="28"/>
          <w:szCs w:val="28"/>
          <w:lang w:val="vi-VN"/>
        </w:rPr>
        <w:t>/</w:t>
      </w:r>
      <w:r w:rsidRPr="007C4EA1">
        <w:rPr>
          <w:rFonts w:ascii="Times New Roman" w:hAnsi="Times New Roman"/>
          <w:i/>
          <w:sz w:val="28"/>
          <w:szCs w:val="28"/>
        </w:rPr>
        <w:t>6</w:t>
      </w:r>
      <w:r w:rsidRPr="007C4EA1">
        <w:rPr>
          <w:rFonts w:ascii="Times New Roman" w:hAnsi="Times New Roman"/>
          <w:i/>
          <w:sz w:val="28"/>
          <w:szCs w:val="28"/>
          <w:lang w:val="vi-VN"/>
        </w:rPr>
        <w:t>/20</w:t>
      </w:r>
      <w:r w:rsidRPr="007C4EA1">
        <w:rPr>
          <w:rFonts w:ascii="Times New Roman" w:hAnsi="Times New Roman"/>
          <w:i/>
          <w:sz w:val="28"/>
          <w:szCs w:val="28"/>
        </w:rPr>
        <w:t>21</w:t>
      </w:r>
      <w:r w:rsidRPr="007C4EA1">
        <w:rPr>
          <w:rFonts w:ascii="Times New Roman" w:hAnsi="Times New Roman"/>
          <w:i/>
          <w:sz w:val="28"/>
          <w:szCs w:val="28"/>
          <w:lang w:val="vi-VN"/>
        </w:rPr>
        <w:t> của Bộ Tài nguyên và Môi trường</w:t>
      </w:r>
      <w:r w:rsidRPr="007C4EA1">
        <w:rPr>
          <w:rFonts w:ascii="Times New Roman" w:hAnsi="Times New Roman"/>
          <w:i/>
          <w:sz w:val="28"/>
          <w:szCs w:val="28"/>
        </w:rPr>
        <w:t>).</w:t>
      </w:r>
    </w:p>
    <w:p w14:paraId="47C1C217" w14:textId="69E42A51" w:rsidR="002403FD" w:rsidRPr="007C4EA1" w:rsidRDefault="00BA7939" w:rsidP="009372B9">
      <w:pPr>
        <w:spacing w:before="120" w:after="120" w:line="240" w:lineRule="auto"/>
        <w:ind w:firstLine="680"/>
        <w:jc w:val="both"/>
        <w:rPr>
          <w:rFonts w:ascii="Times New Roman" w:hAnsi="Times New Roman"/>
          <w:spacing w:val="-4"/>
          <w:sz w:val="28"/>
          <w:szCs w:val="28"/>
        </w:rPr>
      </w:pPr>
      <w:r w:rsidRPr="007C4EA1">
        <w:rPr>
          <w:rFonts w:ascii="Times New Roman" w:hAnsi="Times New Roman"/>
          <w:spacing w:val="-2"/>
          <w:sz w:val="28"/>
          <w:szCs w:val="28"/>
        </w:rPr>
        <w:t xml:space="preserve">Thực hiện Công văn số </w:t>
      </w:r>
      <w:r w:rsidR="00CB20F1" w:rsidRPr="00CB20F1">
        <w:rPr>
          <w:rFonts w:ascii="Times New Roman" w:hAnsi="Times New Roman"/>
          <w:spacing w:val="-2"/>
          <w:sz w:val="28"/>
          <w:szCs w:val="28"/>
        </w:rPr>
        <w:t>6488/UBND-NNTNMT ngày 23/10/2024</w:t>
      </w:r>
      <w:r w:rsidR="00CB20F1" w:rsidRPr="00A332B8">
        <w:rPr>
          <w:bCs/>
          <w:szCs w:val="28"/>
        </w:rPr>
        <w:t xml:space="preserve"> </w:t>
      </w:r>
      <w:r w:rsidRPr="007C4EA1">
        <w:rPr>
          <w:rFonts w:ascii="Times New Roman" w:hAnsi="Times New Roman"/>
          <w:spacing w:val="-2"/>
          <w:sz w:val="28"/>
          <w:szCs w:val="28"/>
        </w:rPr>
        <w:t>của UBND tỉnh đồng ý cho phép Sở Tài nguyên và Môi trường xây dựng, trình ban hành “</w:t>
      </w:r>
      <w:r w:rsidRPr="007C4EA1">
        <w:rPr>
          <w:rFonts w:ascii="Times New Roman" w:hAnsi="Times New Roman"/>
          <w:i/>
          <w:spacing w:val="-2"/>
          <w:sz w:val="28"/>
          <w:szCs w:val="28"/>
        </w:rPr>
        <w:t xml:space="preserve">Quyết định của UBND tỉnh ban hành quy chế quản lý, vận hành hệ thống quan trắc môi trường tự động, liên tục trên địa bàn tỉnh </w:t>
      </w:r>
      <w:r w:rsidR="00F628BA" w:rsidRPr="007C4EA1">
        <w:rPr>
          <w:rFonts w:ascii="Times New Roman" w:hAnsi="Times New Roman"/>
          <w:i/>
          <w:spacing w:val="-2"/>
          <w:sz w:val="28"/>
          <w:szCs w:val="28"/>
        </w:rPr>
        <w:t>Đắk Nông</w:t>
      </w:r>
      <w:r w:rsidRPr="007C4EA1">
        <w:rPr>
          <w:rFonts w:ascii="Times New Roman" w:hAnsi="Times New Roman"/>
          <w:i/>
          <w:spacing w:val="-2"/>
          <w:sz w:val="28"/>
          <w:szCs w:val="28"/>
        </w:rPr>
        <w:t>”</w:t>
      </w:r>
      <w:r w:rsidR="00E531D1" w:rsidRPr="007C4EA1">
        <w:rPr>
          <w:rFonts w:ascii="Times New Roman" w:hAnsi="Times New Roman"/>
          <w:spacing w:val="-2"/>
          <w:sz w:val="28"/>
          <w:szCs w:val="28"/>
        </w:rPr>
        <w:t>,</w:t>
      </w:r>
      <w:r w:rsidR="001B21FD" w:rsidRPr="007C4EA1">
        <w:rPr>
          <w:rFonts w:ascii="Times New Roman" w:hAnsi="Times New Roman"/>
          <w:spacing w:val="-2"/>
          <w:sz w:val="28"/>
          <w:szCs w:val="28"/>
        </w:rPr>
        <w:t xml:space="preserve"> </w:t>
      </w:r>
      <w:r w:rsidR="001B21FD" w:rsidRPr="007C4EA1">
        <w:rPr>
          <w:rFonts w:ascii="Times New Roman" w:hAnsi="Times New Roman"/>
          <w:sz w:val="28"/>
          <w:szCs w:val="28"/>
        </w:rPr>
        <w:t>Sở Tài nguyên và Môi trường</w:t>
      </w:r>
      <w:r w:rsidR="00E531D1" w:rsidRPr="007C4EA1">
        <w:rPr>
          <w:rFonts w:ascii="Times New Roman" w:hAnsi="Times New Roman"/>
          <w:sz w:val="28"/>
          <w:szCs w:val="28"/>
        </w:rPr>
        <w:t xml:space="preserve"> đã xây dựng hoàn thiện dự thảo </w:t>
      </w:r>
      <w:r w:rsidR="00690559" w:rsidRPr="007C4EA1">
        <w:rPr>
          <w:rFonts w:ascii="Times New Roman" w:hAnsi="Times New Roman"/>
          <w:spacing w:val="-2"/>
          <w:sz w:val="28"/>
          <w:szCs w:val="28"/>
        </w:rPr>
        <w:t xml:space="preserve">Quyết định ban hành quy chế quản lý, vận hành hệ thống quan trắc môi trường tự động, liên tục trên địa bàn tỉnh </w:t>
      </w:r>
      <w:r w:rsidR="00F628BA" w:rsidRPr="007C4EA1">
        <w:rPr>
          <w:rFonts w:ascii="Times New Roman" w:hAnsi="Times New Roman"/>
          <w:spacing w:val="-2"/>
          <w:sz w:val="28"/>
          <w:szCs w:val="28"/>
        </w:rPr>
        <w:t>Đắk Nông</w:t>
      </w:r>
      <w:r w:rsidR="00E531D1" w:rsidRPr="007C4EA1">
        <w:rPr>
          <w:rFonts w:ascii="Times New Roman" w:hAnsi="Times New Roman"/>
          <w:spacing w:val="4"/>
          <w:sz w:val="28"/>
          <w:szCs w:val="28"/>
          <w:lang w:val="nb-NO"/>
        </w:rPr>
        <w:t xml:space="preserve">, kính </w:t>
      </w:r>
      <w:r w:rsidR="002403FD" w:rsidRPr="007C4EA1">
        <w:rPr>
          <w:rFonts w:ascii="Times New Roman" w:hAnsi="Times New Roman"/>
          <w:sz w:val="28"/>
          <w:szCs w:val="28"/>
        </w:rPr>
        <w:t xml:space="preserve">trình </w:t>
      </w:r>
      <w:r w:rsidR="00E531D1" w:rsidRPr="007C4EA1">
        <w:rPr>
          <w:rFonts w:ascii="Times New Roman" w:hAnsi="Times New Roman"/>
          <w:sz w:val="28"/>
          <w:szCs w:val="28"/>
        </w:rPr>
        <w:t>UBND</w:t>
      </w:r>
      <w:r w:rsidR="002403FD" w:rsidRPr="007C4EA1">
        <w:rPr>
          <w:rFonts w:ascii="Times New Roman" w:hAnsi="Times New Roman"/>
          <w:sz w:val="28"/>
          <w:szCs w:val="28"/>
        </w:rPr>
        <w:t xml:space="preserve"> tỉnh </w:t>
      </w:r>
      <w:r w:rsidR="003B06FA" w:rsidRPr="007C4EA1">
        <w:rPr>
          <w:rFonts w:ascii="Times New Roman" w:hAnsi="Times New Roman"/>
          <w:sz w:val="28"/>
          <w:szCs w:val="28"/>
        </w:rPr>
        <w:t>xem xét, thông qua</w:t>
      </w:r>
      <w:r w:rsidR="002403FD" w:rsidRPr="007C4EA1">
        <w:rPr>
          <w:rFonts w:ascii="Times New Roman" w:hAnsi="Times New Roman"/>
          <w:sz w:val="28"/>
          <w:szCs w:val="28"/>
        </w:rPr>
        <w:t xml:space="preserve"> với nội dung như sau:</w:t>
      </w:r>
    </w:p>
    <w:p w14:paraId="6F3FC657" w14:textId="77777777" w:rsidR="00EE1182" w:rsidRPr="007C4EA1" w:rsidRDefault="00EE1182" w:rsidP="009372B9">
      <w:pPr>
        <w:spacing w:before="120" w:after="120" w:line="240" w:lineRule="auto"/>
        <w:ind w:firstLine="680"/>
        <w:rPr>
          <w:rFonts w:ascii="Times New Roman" w:hAnsi="Times New Roman"/>
          <w:b/>
          <w:sz w:val="28"/>
          <w:szCs w:val="28"/>
        </w:rPr>
      </w:pPr>
      <w:r w:rsidRPr="007C4EA1">
        <w:rPr>
          <w:rFonts w:ascii="Times New Roman" w:hAnsi="Times New Roman"/>
          <w:b/>
          <w:sz w:val="28"/>
          <w:szCs w:val="28"/>
        </w:rPr>
        <w:t xml:space="preserve">I. </w:t>
      </w:r>
      <w:r w:rsidR="00AD15F7" w:rsidRPr="007C4EA1">
        <w:rPr>
          <w:rFonts w:ascii="Times New Roman" w:hAnsi="Times New Roman"/>
          <w:b/>
          <w:sz w:val="28"/>
          <w:szCs w:val="28"/>
        </w:rPr>
        <w:t>SỰ CẦN THIẾT BAN HÀNH</w:t>
      </w:r>
    </w:p>
    <w:p w14:paraId="07282A70" w14:textId="6C208061" w:rsidR="00730C0E" w:rsidRPr="007C4EA1" w:rsidRDefault="00730C0E" w:rsidP="009372B9">
      <w:pPr>
        <w:spacing w:before="120" w:after="120" w:line="240" w:lineRule="auto"/>
        <w:ind w:firstLine="680"/>
        <w:jc w:val="both"/>
        <w:outlineLvl w:val="0"/>
        <w:rPr>
          <w:rFonts w:ascii="Times New Roman" w:hAnsi="Times New Roman"/>
          <w:sz w:val="28"/>
          <w:szCs w:val="28"/>
        </w:rPr>
      </w:pPr>
      <w:r w:rsidRPr="007C4EA1">
        <w:rPr>
          <w:rFonts w:ascii="Times New Roman" w:hAnsi="Times New Roman"/>
          <w:sz w:val="28"/>
          <w:szCs w:val="28"/>
        </w:rPr>
        <w:t>Năm 20</w:t>
      </w:r>
      <w:r w:rsidR="007850DD" w:rsidRPr="007C4EA1">
        <w:rPr>
          <w:rFonts w:ascii="Times New Roman" w:hAnsi="Times New Roman"/>
          <w:sz w:val="28"/>
          <w:szCs w:val="28"/>
        </w:rPr>
        <w:t>20</w:t>
      </w:r>
      <w:r w:rsidRPr="007C4EA1">
        <w:rPr>
          <w:rFonts w:ascii="Times New Roman" w:hAnsi="Times New Roman"/>
          <w:sz w:val="28"/>
          <w:szCs w:val="28"/>
        </w:rPr>
        <w:t xml:space="preserve">, Sở Tài nguyên và Môi trường đã triển khai lắp đặt thiết bị để tiếp nhận, theo dõi, giám sát số liệu truyền về từ các trạm quan trắc môi trường tự động của các cơ sở. Đến nay trên địa bàn tỉnh đã có </w:t>
      </w:r>
      <w:r w:rsidR="0070622A" w:rsidRPr="007C4EA1">
        <w:rPr>
          <w:rFonts w:ascii="Times New Roman" w:hAnsi="Times New Roman"/>
          <w:sz w:val="28"/>
          <w:szCs w:val="28"/>
        </w:rPr>
        <w:t>02/05</w:t>
      </w:r>
      <w:r w:rsidRPr="007C4EA1">
        <w:rPr>
          <w:rFonts w:ascii="Times New Roman" w:hAnsi="Times New Roman"/>
          <w:sz w:val="28"/>
          <w:szCs w:val="28"/>
        </w:rPr>
        <w:t xml:space="preserve"> t</w:t>
      </w:r>
      <w:r w:rsidRPr="007C4EA1">
        <w:rPr>
          <w:rFonts w:ascii="Times New Roman" w:hAnsi="Times New Roman"/>
          <w:sz w:val="28"/>
          <w:szCs w:val="28"/>
          <w:lang w:val="vi-VN"/>
        </w:rPr>
        <w:t xml:space="preserve">ổ chức, cá nhân thuộc đối tượng </w:t>
      </w:r>
      <w:r w:rsidRPr="007C4EA1">
        <w:rPr>
          <w:rFonts w:ascii="Times New Roman" w:hAnsi="Times New Roman"/>
          <w:sz w:val="28"/>
          <w:szCs w:val="28"/>
        </w:rPr>
        <w:t xml:space="preserve">đã lắp đặt hệ thống quan trắc môi trường nước thải, khí thải tự động, </w:t>
      </w:r>
      <w:r w:rsidRPr="007C4EA1">
        <w:rPr>
          <w:rFonts w:ascii="Times New Roman" w:hAnsi="Times New Roman"/>
          <w:sz w:val="28"/>
          <w:szCs w:val="28"/>
        </w:rPr>
        <w:lastRenderedPageBreak/>
        <w:t xml:space="preserve">liên tục và truyền số liệu về Sở Tài nguyên và Môi trường. Kết quả hiện thị với tổng số </w:t>
      </w:r>
      <w:r w:rsidR="0070622A" w:rsidRPr="007C4EA1">
        <w:rPr>
          <w:rFonts w:ascii="Times New Roman" w:hAnsi="Times New Roman"/>
          <w:sz w:val="28"/>
          <w:szCs w:val="28"/>
        </w:rPr>
        <w:t>03</w:t>
      </w:r>
      <w:r w:rsidRPr="007C4EA1">
        <w:rPr>
          <w:rFonts w:ascii="Times New Roman" w:hAnsi="Times New Roman"/>
          <w:sz w:val="28"/>
          <w:szCs w:val="28"/>
        </w:rPr>
        <w:t xml:space="preserve"> trạm quan trắc nước thải, khí thải, trên phần mềm EnviSoft và truyền số liệu về Bộ Tài nguyên và Môi trường.</w:t>
      </w:r>
    </w:p>
    <w:p w14:paraId="2AF0C3EF" w14:textId="29D43FFF" w:rsidR="00730C0E" w:rsidRPr="007C4EA1" w:rsidRDefault="00730C0E" w:rsidP="009372B9">
      <w:pPr>
        <w:spacing w:before="120" w:after="120" w:line="240" w:lineRule="auto"/>
        <w:ind w:firstLine="680"/>
        <w:jc w:val="both"/>
        <w:outlineLvl w:val="0"/>
        <w:rPr>
          <w:rFonts w:ascii="Times New Roman" w:hAnsi="Times New Roman"/>
          <w:sz w:val="28"/>
          <w:szCs w:val="28"/>
        </w:rPr>
      </w:pPr>
      <w:r w:rsidRPr="007C4EA1">
        <w:rPr>
          <w:rFonts w:ascii="Times New Roman" w:hAnsi="Times New Roman"/>
          <w:sz w:val="28"/>
          <w:szCs w:val="28"/>
        </w:rPr>
        <w:t xml:space="preserve">Thời gian qua, việc quản lý hoạt động tiếp nhận dữ liệu quan trắc tự động từ các trạm cơ sở truyền về Sở Tài nguyên và Môi trường được giao trực tiếp cho </w:t>
      </w:r>
      <w:r w:rsidR="0070622A" w:rsidRPr="007C4EA1">
        <w:rPr>
          <w:rFonts w:ascii="Times New Roman" w:hAnsi="Times New Roman"/>
          <w:sz w:val="28"/>
          <w:szCs w:val="28"/>
        </w:rPr>
        <w:t>Trung tâm Quan trắc tài nguyên và môi trường</w:t>
      </w:r>
      <w:r w:rsidRPr="007C4EA1">
        <w:rPr>
          <w:rFonts w:ascii="Times New Roman" w:hAnsi="Times New Roman"/>
          <w:sz w:val="28"/>
          <w:szCs w:val="28"/>
        </w:rPr>
        <w:t xml:space="preserve"> quản lý, vận hành; trong quá trình tiếp nhận, quản lý số liệu và truyền nhận số liệu quan trắc tự động nhìn chung, kết quả hiển thị hầu hết nằm dưới ngưỡng quy chuẩn cho phép. Tuy nhiên, ở một số thời điểm hệ thống quan trắc môi trường tự động của cơ sở thường gặp một số hiện tượng: có một số thời điểm còn có cảnh báo vượt quy chuẩn/mất kết nối/lỗi thiết bị; việc truyền nhận số liệu quan trắc tự động và hệ thống quan trắc môi trường tự động của các cơ sở chưa thực sự hoạt động ổn định, chưa đảm bảo độ tin cậy của số liệu cũng như phản ánh đúng tình trạng chất lượng môi trường phục vụ công tác quản lý về môi trường; một số đơn vị lắp đặt xong không vận hành thường xuyên, không đúng quy trình kỹ thuật, không thực hiện kiểm định, hiệu chuẩn theo quy định.</w:t>
      </w:r>
    </w:p>
    <w:p w14:paraId="719978F8" w14:textId="119FA948" w:rsidR="008F5661" w:rsidRPr="007C4EA1" w:rsidRDefault="00730C0E" w:rsidP="009372B9">
      <w:pPr>
        <w:spacing w:before="120" w:after="120" w:line="240" w:lineRule="auto"/>
        <w:ind w:firstLine="680"/>
        <w:jc w:val="both"/>
        <w:outlineLvl w:val="0"/>
        <w:rPr>
          <w:rFonts w:ascii="Times New Roman" w:hAnsi="Times New Roman"/>
          <w:sz w:val="28"/>
          <w:szCs w:val="28"/>
        </w:rPr>
      </w:pPr>
      <w:r w:rsidRPr="007C4EA1">
        <w:rPr>
          <w:rFonts w:ascii="Times New Roman" w:hAnsi="Times New Roman"/>
          <w:sz w:val="28"/>
          <w:szCs w:val="28"/>
        </w:rPr>
        <w:t xml:space="preserve">Hiện nay, máy chủ quản lý hệ thống quan trắc môi trường tự động của tỉnh đặt tại </w:t>
      </w:r>
      <w:r w:rsidR="0070622A" w:rsidRPr="007C4EA1">
        <w:rPr>
          <w:rFonts w:ascii="Times New Roman" w:hAnsi="Times New Roman"/>
          <w:sz w:val="28"/>
          <w:szCs w:val="28"/>
        </w:rPr>
        <w:t xml:space="preserve">Trung tâm Quan trắc tài nguyên và môi trường </w:t>
      </w:r>
      <w:r w:rsidRPr="007C4EA1">
        <w:rPr>
          <w:rFonts w:ascii="Times New Roman" w:hAnsi="Times New Roman"/>
          <w:sz w:val="28"/>
          <w:szCs w:val="28"/>
        </w:rPr>
        <w:t xml:space="preserve">thuộc Sở </w:t>
      </w:r>
      <w:r w:rsidR="0070622A" w:rsidRPr="007C4EA1">
        <w:rPr>
          <w:rFonts w:ascii="Times New Roman" w:hAnsi="Times New Roman"/>
          <w:sz w:val="28"/>
          <w:szCs w:val="28"/>
        </w:rPr>
        <w:t>Tài nguyên và Môi trường</w:t>
      </w:r>
      <w:r w:rsidRPr="007C4EA1">
        <w:rPr>
          <w:rFonts w:ascii="Times New Roman" w:hAnsi="Times New Roman"/>
          <w:sz w:val="28"/>
          <w:szCs w:val="28"/>
        </w:rPr>
        <w:t xml:space="preserve">, việc tiếp cận trao đổi thông tin và duy trì hệ thống (công tác vận hành, quản lý dung lượng máy chủ) gặp khó khăn do cán bộ phụ trách không có chuyên ngành chuyên sâu về công nghệ thông tin.  </w:t>
      </w:r>
      <w:r w:rsidRPr="007C4EA1">
        <w:rPr>
          <w:rFonts w:ascii="Times New Roman" w:hAnsi="Times New Roman"/>
          <w:sz w:val="28"/>
          <w:szCs w:val="28"/>
          <w:lang w:val="zu-ZA"/>
        </w:rPr>
        <w:t>Chưa có bộ phận chuyên môn trực tiếp hoạt động quản lý, vận hành và giám sát đối với các trạm (việc lấy mẫu, bảo quản mẫu khi các trạm vượt quy chuẩn; theo dõi tín hiệu, đường truyền từ các trạm để phản hồi hoặc bộ phận chuyên môn về công nghệ, kỹ thuật xử lý thông tin để truy cập, sửa chữa khi hệ thống quản lý có sự cố,...).</w:t>
      </w:r>
    </w:p>
    <w:p w14:paraId="27C2B76F" w14:textId="77777777" w:rsidR="00730C0E" w:rsidRPr="007C4EA1" w:rsidRDefault="00730C0E" w:rsidP="009372B9">
      <w:pPr>
        <w:spacing w:before="120" w:after="120" w:line="240" w:lineRule="auto"/>
        <w:ind w:firstLine="680"/>
        <w:jc w:val="both"/>
        <w:outlineLvl w:val="0"/>
        <w:rPr>
          <w:rFonts w:ascii="Times New Roman" w:hAnsi="Times New Roman"/>
          <w:sz w:val="28"/>
          <w:szCs w:val="28"/>
        </w:rPr>
      </w:pPr>
      <w:r w:rsidRPr="007C4EA1">
        <w:rPr>
          <w:rFonts w:ascii="Times New Roman" w:hAnsi="Times New Roman"/>
          <w:sz w:val="28"/>
          <w:szCs w:val="28"/>
        </w:rPr>
        <w:t xml:space="preserve">Mặt khác, thời gian tới, sẽ thực hiện lắp đặt một số trạm quan trắc môi trường tự động của tỉnh đối với nước </w:t>
      </w:r>
      <w:r w:rsidR="00FA4134" w:rsidRPr="007C4EA1">
        <w:rPr>
          <w:rFonts w:ascii="Times New Roman" w:hAnsi="Times New Roman"/>
          <w:sz w:val="28"/>
          <w:szCs w:val="28"/>
        </w:rPr>
        <w:t>mặt</w:t>
      </w:r>
      <w:r w:rsidRPr="007C4EA1">
        <w:rPr>
          <w:rFonts w:ascii="Times New Roman" w:hAnsi="Times New Roman"/>
          <w:sz w:val="28"/>
          <w:szCs w:val="28"/>
        </w:rPr>
        <w:t>, không khí xung quanh và một số trạm quan trắc của các huyện, thành phố.</w:t>
      </w:r>
    </w:p>
    <w:p w14:paraId="7403E22E" w14:textId="641C00D9" w:rsidR="00730C0E" w:rsidRPr="007C4EA1" w:rsidRDefault="00730C0E" w:rsidP="009372B9">
      <w:pPr>
        <w:spacing w:before="120" w:after="120" w:line="240" w:lineRule="auto"/>
        <w:ind w:firstLine="680"/>
        <w:jc w:val="both"/>
        <w:outlineLvl w:val="0"/>
        <w:rPr>
          <w:rFonts w:ascii="Times New Roman" w:hAnsi="Times New Roman"/>
          <w:sz w:val="28"/>
          <w:szCs w:val="28"/>
          <w:lang w:val="vi-VN"/>
        </w:rPr>
      </w:pPr>
      <w:r w:rsidRPr="007C4EA1">
        <w:rPr>
          <w:rFonts w:ascii="Times New Roman" w:hAnsi="Times New Roman"/>
          <w:sz w:val="28"/>
          <w:szCs w:val="28"/>
        </w:rPr>
        <w:t xml:space="preserve"> Nhằm cụ thể hóa, triển khai các hoạt động quan trắc tự động, liên tục trên địa bàn tỉnh </w:t>
      </w:r>
      <w:r w:rsidR="0070622A" w:rsidRPr="007C4EA1">
        <w:rPr>
          <w:rFonts w:ascii="Times New Roman" w:hAnsi="Times New Roman"/>
          <w:sz w:val="28"/>
          <w:szCs w:val="28"/>
        </w:rPr>
        <w:t>Đắk Nông</w:t>
      </w:r>
      <w:r w:rsidRPr="007C4EA1">
        <w:rPr>
          <w:rFonts w:ascii="Times New Roman" w:hAnsi="Times New Roman"/>
          <w:sz w:val="28"/>
          <w:szCs w:val="28"/>
        </w:rPr>
        <w:t xml:space="preserve"> được đồng bộ, hiệu quả, đúng theo quy định và phù hợp tình hình thực tế trên địa bàn tỉnh. Đồng thời, đả</w:t>
      </w:r>
      <w:r w:rsidRPr="007C4EA1">
        <w:rPr>
          <w:rFonts w:ascii="Times New Roman" w:hAnsi="Times New Roman"/>
          <w:bCs/>
          <w:sz w:val="28"/>
          <w:szCs w:val="28"/>
          <w:lang w:val="vi-VN"/>
        </w:rPr>
        <w:t>m bảo việc quản lý nhà nước</w:t>
      </w:r>
      <w:r w:rsidRPr="007C4EA1">
        <w:rPr>
          <w:rFonts w:ascii="Times New Roman" w:hAnsi="Times New Roman"/>
          <w:bCs/>
          <w:sz w:val="28"/>
          <w:szCs w:val="28"/>
        </w:rPr>
        <w:t xml:space="preserve"> </w:t>
      </w:r>
      <w:r w:rsidRPr="007C4EA1">
        <w:rPr>
          <w:rFonts w:ascii="Times New Roman" w:hAnsi="Times New Roman"/>
          <w:bCs/>
          <w:sz w:val="28"/>
          <w:szCs w:val="28"/>
          <w:lang w:val="it-IT"/>
        </w:rPr>
        <w:t>về bảo vệ môi trường và đáp ứng nhu cầu quan trắc môi trường</w:t>
      </w:r>
      <w:r w:rsidRPr="007C4EA1">
        <w:rPr>
          <w:rFonts w:ascii="Times New Roman" w:hAnsi="Times New Roman"/>
          <w:bCs/>
          <w:sz w:val="28"/>
          <w:szCs w:val="28"/>
          <w:lang w:val="vi-VN"/>
        </w:rPr>
        <w:t xml:space="preserve">, sử dụng chia sẻ dữ liệu và cơ chế phối hợp giữa các </w:t>
      </w:r>
      <w:r w:rsidRPr="007C4EA1">
        <w:rPr>
          <w:rFonts w:ascii="Times New Roman" w:hAnsi="Times New Roman"/>
          <w:bCs/>
          <w:sz w:val="28"/>
          <w:szCs w:val="28"/>
        </w:rPr>
        <w:t>cơ quan của tỉnh,</w:t>
      </w:r>
      <w:r w:rsidRPr="007C4EA1">
        <w:rPr>
          <w:rFonts w:ascii="Times New Roman" w:hAnsi="Times New Roman"/>
          <w:bCs/>
          <w:sz w:val="28"/>
          <w:szCs w:val="28"/>
          <w:lang w:val="vi-VN"/>
        </w:rPr>
        <w:t xml:space="preserve"> </w:t>
      </w:r>
      <w:r w:rsidRPr="007C4EA1">
        <w:rPr>
          <w:rFonts w:ascii="Times New Roman" w:hAnsi="Times New Roman"/>
          <w:bCs/>
          <w:sz w:val="28"/>
          <w:szCs w:val="28"/>
        </w:rPr>
        <w:t xml:space="preserve">UBND </w:t>
      </w:r>
      <w:r w:rsidRPr="007C4EA1">
        <w:rPr>
          <w:rFonts w:ascii="Times New Roman" w:hAnsi="Times New Roman"/>
          <w:bCs/>
          <w:sz w:val="28"/>
          <w:szCs w:val="28"/>
          <w:lang w:val="vi-VN"/>
        </w:rPr>
        <w:t>các huyện, thành phố</w:t>
      </w:r>
      <w:r w:rsidRPr="007C4EA1">
        <w:rPr>
          <w:rFonts w:ascii="Times New Roman" w:hAnsi="Times New Roman"/>
          <w:bCs/>
          <w:sz w:val="28"/>
          <w:szCs w:val="28"/>
        </w:rPr>
        <w:t xml:space="preserve"> và các </w:t>
      </w:r>
      <w:r w:rsidRPr="007C4EA1">
        <w:rPr>
          <w:rFonts w:ascii="Times New Roman" w:hAnsi="Times New Roman"/>
          <w:sz w:val="28"/>
          <w:szCs w:val="28"/>
        </w:rPr>
        <w:t>t</w:t>
      </w:r>
      <w:r w:rsidRPr="007C4EA1">
        <w:rPr>
          <w:rFonts w:ascii="Times New Roman" w:hAnsi="Times New Roman"/>
          <w:sz w:val="28"/>
          <w:szCs w:val="28"/>
          <w:lang w:val="vi-VN"/>
        </w:rPr>
        <w:t xml:space="preserve">ổ chức, cá nhân thuộc đối tượng lắp đặt hệ thống quan trắc tự động, liên tục theo quy định </w:t>
      </w:r>
      <w:r w:rsidRPr="007C4EA1">
        <w:rPr>
          <w:rFonts w:ascii="Times New Roman" w:hAnsi="Times New Roman"/>
          <w:sz w:val="28"/>
          <w:szCs w:val="28"/>
        </w:rPr>
        <w:t>tại</w:t>
      </w:r>
      <w:r w:rsidRPr="007C4EA1">
        <w:rPr>
          <w:rFonts w:ascii="Times New Roman" w:hAnsi="Times New Roman"/>
          <w:sz w:val="28"/>
          <w:szCs w:val="28"/>
          <w:lang w:val="vi-VN"/>
        </w:rPr>
        <w:t xml:space="preserve"> Nghị định số </w:t>
      </w:r>
      <w:r w:rsidRPr="007C4EA1">
        <w:rPr>
          <w:rFonts w:ascii="Times New Roman" w:hAnsi="Times New Roman"/>
          <w:sz w:val="28"/>
          <w:szCs w:val="28"/>
        </w:rPr>
        <w:t>08/2022/NĐ-CP</w:t>
      </w:r>
      <w:r w:rsidRPr="007C4EA1">
        <w:rPr>
          <w:rFonts w:ascii="Times New Roman" w:hAnsi="Times New Roman"/>
          <w:sz w:val="28"/>
          <w:szCs w:val="28"/>
          <w:lang w:val="vi-VN"/>
        </w:rPr>
        <w:t xml:space="preserve"> ngày </w:t>
      </w:r>
      <w:r w:rsidRPr="007C4EA1">
        <w:rPr>
          <w:rFonts w:ascii="Times New Roman" w:hAnsi="Times New Roman"/>
          <w:sz w:val="28"/>
          <w:szCs w:val="28"/>
        </w:rPr>
        <w:t>10/01/</w:t>
      </w:r>
      <w:r w:rsidRPr="007C4EA1">
        <w:rPr>
          <w:rFonts w:ascii="Times New Roman" w:hAnsi="Times New Roman"/>
          <w:sz w:val="28"/>
          <w:szCs w:val="28"/>
          <w:lang w:val="vi-VN"/>
        </w:rPr>
        <w:t>20</w:t>
      </w:r>
      <w:r w:rsidRPr="007C4EA1">
        <w:rPr>
          <w:rFonts w:ascii="Times New Roman" w:hAnsi="Times New Roman"/>
          <w:sz w:val="28"/>
          <w:szCs w:val="28"/>
        </w:rPr>
        <w:t>22</w:t>
      </w:r>
      <w:r w:rsidRPr="007C4EA1">
        <w:rPr>
          <w:rFonts w:ascii="Times New Roman" w:hAnsi="Times New Roman"/>
          <w:sz w:val="28"/>
          <w:szCs w:val="28"/>
          <w:lang w:val="vi-VN"/>
        </w:rPr>
        <w:t xml:space="preserve"> của Chính phủ</w:t>
      </w:r>
      <w:r w:rsidRPr="007C4EA1">
        <w:rPr>
          <w:rFonts w:ascii="Times New Roman" w:hAnsi="Times New Roman"/>
          <w:bCs/>
          <w:sz w:val="28"/>
          <w:szCs w:val="28"/>
          <w:lang w:val="vi-VN"/>
        </w:rPr>
        <w:t>. Do đó, cần thiết</w:t>
      </w:r>
      <w:r w:rsidRPr="007C4EA1">
        <w:rPr>
          <w:rFonts w:ascii="Times New Roman" w:hAnsi="Times New Roman"/>
          <w:bCs/>
          <w:sz w:val="28"/>
          <w:szCs w:val="28"/>
        </w:rPr>
        <w:t xml:space="preserve"> phải ban hành </w:t>
      </w:r>
      <w:r w:rsidRPr="007C4EA1">
        <w:rPr>
          <w:rFonts w:ascii="Times New Roman" w:hAnsi="Times New Roman"/>
          <w:bCs/>
          <w:sz w:val="28"/>
          <w:szCs w:val="28"/>
          <w:lang w:val="vi-VN"/>
        </w:rPr>
        <w:t xml:space="preserve">Quy chế </w:t>
      </w:r>
      <w:r w:rsidRPr="007C4EA1">
        <w:rPr>
          <w:rFonts w:ascii="Times New Roman" w:hAnsi="Times New Roman"/>
          <w:sz w:val="28"/>
          <w:szCs w:val="28"/>
          <w:lang w:val="vi-VN"/>
        </w:rPr>
        <w:t>quản lý, vận hành hệ thống quan trắc môi trường tự động, liên tục</w:t>
      </w:r>
      <w:r w:rsidRPr="007C4EA1">
        <w:rPr>
          <w:rFonts w:ascii="Times New Roman" w:hAnsi="Times New Roman"/>
          <w:sz w:val="28"/>
          <w:szCs w:val="28"/>
        </w:rPr>
        <w:t xml:space="preserve"> trên địa bàn tỉnh</w:t>
      </w:r>
      <w:r w:rsidRPr="007C4EA1">
        <w:rPr>
          <w:rFonts w:ascii="Times New Roman" w:hAnsi="Times New Roman"/>
          <w:sz w:val="28"/>
          <w:szCs w:val="28"/>
          <w:lang w:val="vi-VN"/>
        </w:rPr>
        <w:t>.</w:t>
      </w:r>
    </w:p>
    <w:p w14:paraId="5408FC24" w14:textId="77777777" w:rsidR="00AD15F7" w:rsidRPr="007C4EA1" w:rsidRDefault="00AD15F7" w:rsidP="009372B9">
      <w:pPr>
        <w:tabs>
          <w:tab w:val="left" w:pos="3960"/>
        </w:tabs>
        <w:spacing w:before="120" w:after="120" w:line="240" w:lineRule="auto"/>
        <w:ind w:firstLine="680"/>
        <w:jc w:val="both"/>
        <w:rPr>
          <w:rFonts w:ascii="Times New Roman" w:hAnsi="Times New Roman"/>
          <w:b/>
          <w:sz w:val="28"/>
          <w:szCs w:val="28"/>
          <w:lang w:val="zu-ZA"/>
        </w:rPr>
      </w:pPr>
      <w:r w:rsidRPr="007C4EA1">
        <w:rPr>
          <w:rFonts w:ascii="Times New Roman" w:hAnsi="Times New Roman"/>
          <w:b/>
          <w:sz w:val="28"/>
          <w:szCs w:val="28"/>
          <w:lang w:val="vi-VN"/>
        </w:rPr>
        <w:t>II.</w:t>
      </w:r>
      <w:r w:rsidRPr="007C4EA1">
        <w:rPr>
          <w:rFonts w:ascii="Times New Roman" w:hAnsi="Times New Roman"/>
          <w:b/>
          <w:sz w:val="28"/>
          <w:szCs w:val="28"/>
          <w:lang w:val="zu-ZA"/>
        </w:rPr>
        <w:t xml:space="preserve"> MỤC ĐÍCH, QUAN ĐIỂM</w:t>
      </w:r>
    </w:p>
    <w:p w14:paraId="77BDCD9D" w14:textId="77777777" w:rsidR="00AD15F7" w:rsidRPr="007C4EA1" w:rsidRDefault="00AD15F7" w:rsidP="009372B9">
      <w:pPr>
        <w:pStyle w:val="ListParagraph"/>
        <w:spacing w:before="120" w:after="120" w:line="240" w:lineRule="auto"/>
        <w:ind w:left="0" w:firstLine="680"/>
        <w:contextualSpacing w:val="0"/>
        <w:jc w:val="both"/>
        <w:rPr>
          <w:rFonts w:ascii="Times New Roman" w:hAnsi="Times New Roman"/>
          <w:b/>
          <w:sz w:val="28"/>
          <w:szCs w:val="28"/>
          <w:lang w:val="vi-VN"/>
        </w:rPr>
      </w:pPr>
      <w:r w:rsidRPr="007C4EA1">
        <w:rPr>
          <w:rFonts w:ascii="Times New Roman" w:hAnsi="Times New Roman"/>
          <w:b/>
          <w:sz w:val="28"/>
          <w:szCs w:val="28"/>
          <w:lang w:val="vi-VN"/>
        </w:rPr>
        <w:t>1. Mục đích</w:t>
      </w:r>
    </w:p>
    <w:p w14:paraId="4785E663" w14:textId="77777777" w:rsidR="000B3EE3" w:rsidRPr="007C4EA1" w:rsidRDefault="000B3EE3" w:rsidP="009372B9">
      <w:pPr>
        <w:pStyle w:val="ListParagraph"/>
        <w:spacing w:before="120" w:after="120" w:line="240" w:lineRule="auto"/>
        <w:ind w:left="0" w:firstLine="680"/>
        <w:contextualSpacing w:val="0"/>
        <w:jc w:val="both"/>
        <w:rPr>
          <w:rFonts w:ascii="Times New Roman" w:hAnsi="Times New Roman"/>
          <w:b/>
          <w:sz w:val="28"/>
          <w:szCs w:val="28"/>
          <w:lang w:val="vi-VN"/>
        </w:rPr>
      </w:pPr>
      <w:r w:rsidRPr="007C4EA1">
        <w:rPr>
          <w:rFonts w:ascii="Times New Roman" w:hAnsi="Times New Roman"/>
          <w:bCs/>
          <w:sz w:val="28"/>
          <w:szCs w:val="28"/>
        </w:rPr>
        <w:t>Nâng cao công tác quản lý nhà nước, kiểm soát chặt chẽ hoạt động vận hành</w:t>
      </w:r>
      <w:r w:rsidRPr="007C4EA1">
        <w:rPr>
          <w:rFonts w:ascii="Times New Roman" w:hAnsi="Times New Roman"/>
          <w:sz w:val="28"/>
          <w:szCs w:val="28"/>
        </w:rPr>
        <w:t xml:space="preserve"> hệ thống quan trắc môi trường tự động, liên tục đảm bảo đúng trình tự, đáp ứng yêu cầu kỹ thuật quy định và tăng cường sự phối hợp chặt chẽ, phân công rõ trách </w:t>
      </w:r>
      <w:r w:rsidRPr="007C4EA1">
        <w:rPr>
          <w:rFonts w:ascii="Times New Roman" w:hAnsi="Times New Roman"/>
          <w:sz w:val="28"/>
          <w:szCs w:val="28"/>
        </w:rPr>
        <w:lastRenderedPageBreak/>
        <w:t>nhiệm của cơ quan quản lý nhà nước, các tổ chức, cá nhân trên địa bàn tỉnh trong việc quản lý, vận hành hệ thống quan trắc môi trường tự động, liên tục.</w:t>
      </w:r>
    </w:p>
    <w:p w14:paraId="76E44299" w14:textId="77777777" w:rsidR="00354CFD" w:rsidRPr="007C4EA1" w:rsidRDefault="00354CFD" w:rsidP="009372B9">
      <w:pPr>
        <w:pStyle w:val="ListParagraph"/>
        <w:spacing w:before="120" w:after="120" w:line="240" w:lineRule="auto"/>
        <w:ind w:left="0" w:firstLine="680"/>
        <w:contextualSpacing w:val="0"/>
        <w:jc w:val="both"/>
        <w:rPr>
          <w:rFonts w:ascii="Times New Roman" w:hAnsi="Times New Roman"/>
          <w:b/>
          <w:sz w:val="28"/>
          <w:szCs w:val="28"/>
          <w:lang w:val="vi-VN"/>
        </w:rPr>
      </w:pPr>
      <w:r w:rsidRPr="007C4EA1">
        <w:rPr>
          <w:rFonts w:ascii="Times New Roman" w:hAnsi="Times New Roman"/>
          <w:b/>
          <w:sz w:val="28"/>
          <w:szCs w:val="28"/>
          <w:lang w:val="vi-VN"/>
        </w:rPr>
        <w:t xml:space="preserve">2. Quan điểm </w:t>
      </w:r>
    </w:p>
    <w:p w14:paraId="26D0F615" w14:textId="2B57EF93" w:rsidR="0070622A" w:rsidRPr="007C4EA1" w:rsidRDefault="0070622A" w:rsidP="009372B9">
      <w:pPr>
        <w:pStyle w:val="ListParagraph"/>
        <w:spacing w:before="120" w:after="120" w:line="240" w:lineRule="auto"/>
        <w:ind w:left="0" w:firstLine="680"/>
        <w:contextualSpacing w:val="0"/>
        <w:jc w:val="both"/>
        <w:rPr>
          <w:rFonts w:ascii="Times New Roman" w:hAnsi="Times New Roman"/>
          <w:bCs/>
          <w:sz w:val="28"/>
          <w:szCs w:val="28"/>
        </w:rPr>
      </w:pPr>
      <w:r w:rsidRPr="007C4EA1">
        <w:rPr>
          <w:rFonts w:ascii="Times New Roman" w:hAnsi="Times New Roman"/>
          <w:bCs/>
          <w:sz w:val="28"/>
          <w:szCs w:val="28"/>
        </w:rPr>
        <w:t>- Bảo đảm phù hợp Luật Bảo vệ môi trường năm 2020 và các nghị định, thông tư hướng dẫn, thi hành Luật Bảo vệ môi trường năm 2020.</w:t>
      </w:r>
    </w:p>
    <w:p w14:paraId="212F95B7" w14:textId="6672198B" w:rsidR="0070622A" w:rsidRPr="007C4EA1" w:rsidRDefault="0070622A" w:rsidP="009372B9">
      <w:pPr>
        <w:pStyle w:val="ListParagraph"/>
        <w:spacing w:before="120" w:after="120" w:line="240" w:lineRule="auto"/>
        <w:ind w:left="0" w:firstLine="680"/>
        <w:contextualSpacing w:val="0"/>
        <w:jc w:val="both"/>
        <w:rPr>
          <w:rFonts w:ascii="Times New Roman" w:hAnsi="Times New Roman"/>
          <w:bCs/>
          <w:sz w:val="28"/>
          <w:szCs w:val="28"/>
        </w:rPr>
      </w:pPr>
      <w:r w:rsidRPr="007C4EA1">
        <w:rPr>
          <w:rFonts w:ascii="Times New Roman" w:hAnsi="Times New Roman"/>
          <w:bCs/>
          <w:sz w:val="28"/>
          <w:szCs w:val="28"/>
        </w:rPr>
        <w:t>- Việc xây dựng Quyết định của Ủy ban nhân dân tỉnh phải đảm bảo theo trình tự, thủ tục ban hành văn bản quy phạm pháp luật hiện hành.</w:t>
      </w:r>
    </w:p>
    <w:p w14:paraId="2DDBD13B" w14:textId="7F775CC9" w:rsidR="000B3EE3" w:rsidRPr="007C4EA1" w:rsidRDefault="000B3EE3" w:rsidP="009372B9">
      <w:pPr>
        <w:spacing w:before="120" w:after="120" w:line="240" w:lineRule="auto"/>
        <w:ind w:firstLine="680"/>
        <w:jc w:val="both"/>
        <w:rPr>
          <w:rFonts w:ascii="Times New Roman" w:hAnsi="Times New Roman"/>
          <w:sz w:val="28"/>
          <w:szCs w:val="28"/>
          <w:lang w:val="vi-VN"/>
        </w:rPr>
      </w:pPr>
      <w:r w:rsidRPr="007C4EA1">
        <w:rPr>
          <w:rFonts w:ascii="Times New Roman" w:hAnsi="Times New Roman"/>
          <w:sz w:val="28"/>
          <w:szCs w:val="28"/>
          <w:lang w:val="vi-VN"/>
        </w:rPr>
        <w:t xml:space="preserve">- </w:t>
      </w:r>
      <w:r w:rsidRPr="007C4EA1">
        <w:rPr>
          <w:rFonts w:ascii="Times New Roman" w:hAnsi="Times New Roman"/>
          <w:sz w:val="28"/>
          <w:szCs w:val="28"/>
        </w:rPr>
        <w:t>Đảm bảo không phát sinh các thủ tục hành chính mới và không ảnh hưởng  đến hoạt động bình thường của các tổ chức, cá nhân liên quan đến quan trắc môi trường tự động, liên tục,</w:t>
      </w:r>
      <w:r w:rsidRPr="007C4EA1">
        <w:rPr>
          <w:rFonts w:ascii="Times New Roman" w:hAnsi="Times New Roman"/>
          <w:sz w:val="28"/>
          <w:szCs w:val="28"/>
          <w:lang w:val="vi-VN"/>
        </w:rPr>
        <w:t xml:space="preserve"> phù hợp</w:t>
      </w:r>
      <w:r w:rsidRPr="007C4EA1">
        <w:rPr>
          <w:rFonts w:ascii="Times New Roman" w:hAnsi="Times New Roman"/>
          <w:sz w:val="28"/>
          <w:szCs w:val="28"/>
        </w:rPr>
        <w:t xml:space="preserve"> với</w:t>
      </w:r>
      <w:r w:rsidRPr="007C4EA1">
        <w:rPr>
          <w:rFonts w:ascii="Times New Roman" w:hAnsi="Times New Roman"/>
          <w:sz w:val="28"/>
          <w:szCs w:val="28"/>
          <w:lang w:val="vi-VN"/>
        </w:rPr>
        <w:t xml:space="preserve"> các chính sách pháp luật của cấp trên và tình hình thực tế của địa phương. </w:t>
      </w:r>
    </w:p>
    <w:p w14:paraId="64F6A2C4" w14:textId="77777777" w:rsidR="000B3EE3" w:rsidRPr="007C4EA1" w:rsidRDefault="000B3EE3" w:rsidP="009372B9">
      <w:pPr>
        <w:spacing w:before="120" w:after="120" w:line="240" w:lineRule="auto"/>
        <w:ind w:firstLine="680"/>
        <w:jc w:val="both"/>
        <w:rPr>
          <w:rFonts w:ascii="Times New Roman" w:hAnsi="Times New Roman"/>
          <w:sz w:val="28"/>
          <w:szCs w:val="28"/>
          <w:lang w:val="vi-VN"/>
        </w:rPr>
      </w:pPr>
      <w:r w:rsidRPr="007C4EA1">
        <w:rPr>
          <w:rFonts w:ascii="Times New Roman" w:hAnsi="Times New Roman"/>
          <w:sz w:val="28"/>
          <w:szCs w:val="28"/>
          <w:lang w:val="vi-VN"/>
        </w:rPr>
        <w:t xml:space="preserve">- </w:t>
      </w:r>
      <w:r w:rsidRPr="007C4EA1">
        <w:rPr>
          <w:rFonts w:ascii="Times New Roman" w:hAnsi="Times New Roman"/>
          <w:sz w:val="28"/>
          <w:szCs w:val="28"/>
        </w:rPr>
        <w:t xml:space="preserve">Bám sát các nội dung quy định tại </w:t>
      </w:r>
      <w:r w:rsidRPr="007C4EA1">
        <w:rPr>
          <w:rFonts w:ascii="Times New Roman" w:hAnsi="Times New Roman"/>
          <w:sz w:val="28"/>
          <w:szCs w:val="28"/>
          <w:lang w:val="vi-VN"/>
        </w:rPr>
        <w:t>Thông tư số </w:t>
      </w:r>
      <w:r w:rsidRPr="007C4EA1">
        <w:rPr>
          <w:rFonts w:ascii="Times New Roman" w:hAnsi="Times New Roman"/>
          <w:sz w:val="28"/>
          <w:szCs w:val="28"/>
        </w:rPr>
        <w:t>10</w:t>
      </w:r>
      <w:r w:rsidRPr="007C4EA1">
        <w:rPr>
          <w:rFonts w:ascii="Times New Roman" w:hAnsi="Times New Roman"/>
          <w:sz w:val="28"/>
          <w:szCs w:val="28"/>
          <w:lang w:val="vi-VN"/>
        </w:rPr>
        <w:t>/20</w:t>
      </w:r>
      <w:r w:rsidRPr="007C4EA1">
        <w:rPr>
          <w:rFonts w:ascii="Times New Roman" w:hAnsi="Times New Roman"/>
          <w:sz w:val="28"/>
          <w:szCs w:val="28"/>
        </w:rPr>
        <w:t>21</w:t>
      </w:r>
      <w:r w:rsidRPr="007C4EA1">
        <w:rPr>
          <w:rFonts w:ascii="Times New Roman" w:hAnsi="Times New Roman"/>
          <w:sz w:val="28"/>
          <w:szCs w:val="28"/>
          <w:lang w:val="vi-VN"/>
        </w:rPr>
        <w:t>/TT-BTNMT ngày </w:t>
      </w:r>
      <w:r w:rsidRPr="007C4EA1">
        <w:rPr>
          <w:rFonts w:ascii="Times New Roman" w:hAnsi="Times New Roman"/>
          <w:sz w:val="28"/>
          <w:szCs w:val="28"/>
        </w:rPr>
        <w:t>30</w:t>
      </w:r>
      <w:r w:rsidRPr="007C4EA1">
        <w:rPr>
          <w:rFonts w:ascii="Times New Roman" w:hAnsi="Times New Roman"/>
          <w:sz w:val="28"/>
          <w:szCs w:val="28"/>
          <w:lang w:val="vi-VN"/>
        </w:rPr>
        <w:t>/</w:t>
      </w:r>
      <w:r w:rsidRPr="007C4EA1">
        <w:rPr>
          <w:rFonts w:ascii="Times New Roman" w:hAnsi="Times New Roman"/>
          <w:sz w:val="28"/>
          <w:szCs w:val="28"/>
        </w:rPr>
        <w:t>6</w:t>
      </w:r>
      <w:r w:rsidRPr="007C4EA1">
        <w:rPr>
          <w:rFonts w:ascii="Times New Roman" w:hAnsi="Times New Roman"/>
          <w:sz w:val="28"/>
          <w:szCs w:val="28"/>
          <w:lang w:val="vi-VN"/>
        </w:rPr>
        <w:t>/20</w:t>
      </w:r>
      <w:r w:rsidRPr="007C4EA1">
        <w:rPr>
          <w:rFonts w:ascii="Times New Roman" w:hAnsi="Times New Roman"/>
          <w:sz w:val="28"/>
          <w:szCs w:val="28"/>
        </w:rPr>
        <w:t>21</w:t>
      </w:r>
      <w:r w:rsidRPr="007C4EA1">
        <w:rPr>
          <w:rFonts w:ascii="Times New Roman" w:hAnsi="Times New Roman"/>
          <w:sz w:val="28"/>
          <w:szCs w:val="28"/>
          <w:lang w:val="vi-VN"/>
        </w:rPr>
        <w:t> của Bộ Tài nguyên và Môi trường</w:t>
      </w:r>
      <w:r w:rsidRPr="007C4EA1">
        <w:rPr>
          <w:rFonts w:ascii="Times New Roman" w:hAnsi="Times New Roman"/>
          <w:sz w:val="28"/>
          <w:szCs w:val="28"/>
        </w:rPr>
        <w:t xml:space="preserve">; tạo điều kiện cho các tổ chức, cá nhân hoặc Chủ nguồn thải </w:t>
      </w:r>
      <w:r w:rsidRPr="007C4EA1">
        <w:rPr>
          <w:rFonts w:ascii="Times New Roman" w:hAnsi="Times New Roman"/>
          <w:spacing w:val="-6"/>
          <w:sz w:val="28"/>
          <w:szCs w:val="28"/>
        </w:rPr>
        <w:t xml:space="preserve">thuộc đối tượng phải lắp đặt hệ thống, thiết bị quan trắc môi </w:t>
      </w:r>
      <w:r w:rsidRPr="007C4EA1">
        <w:rPr>
          <w:rFonts w:ascii="Times New Roman" w:hAnsi="Times New Roman"/>
          <w:spacing w:val="-4"/>
          <w:sz w:val="28"/>
          <w:szCs w:val="28"/>
        </w:rPr>
        <w:t>trường tự động, liên tục theo quy định dễ nắm bắt, thực hiện duy trì quản lý, vận hành và truyền dữ liệu quan trắc tự động, liên tục ổn định, chính xác</w:t>
      </w:r>
      <w:r w:rsidRPr="007C4EA1">
        <w:rPr>
          <w:rFonts w:ascii="Times New Roman" w:hAnsi="Times New Roman"/>
          <w:sz w:val="28"/>
          <w:szCs w:val="28"/>
          <w:lang w:val="vi-VN"/>
        </w:rPr>
        <w:t>.</w:t>
      </w:r>
    </w:p>
    <w:p w14:paraId="64CF2D57" w14:textId="77777777" w:rsidR="00B9465E" w:rsidRPr="007C4EA1" w:rsidRDefault="00B9465E" w:rsidP="009372B9">
      <w:pPr>
        <w:pStyle w:val="BodyText"/>
        <w:spacing w:before="120"/>
        <w:ind w:firstLine="680"/>
        <w:jc w:val="both"/>
        <w:rPr>
          <w:b/>
          <w:spacing w:val="-2"/>
          <w:sz w:val="28"/>
          <w:szCs w:val="28"/>
          <w:lang w:val="zu-ZA" w:eastAsia="vi-VN"/>
        </w:rPr>
      </w:pPr>
      <w:r w:rsidRPr="007C4EA1">
        <w:rPr>
          <w:b/>
          <w:spacing w:val="-2"/>
          <w:sz w:val="28"/>
          <w:szCs w:val="28"/>
          <w:lang w:val="zu-ZA" w:eastAsia="vi-VN"/>
        </w:rPr>
        <w:t>III. QUÁ TRÌNH XÂY DỰNG DỰ THẢO QUY ĐỊNH</w:t>
      </w:r>
    </w:p>
    <w:p w14:paraId="7B0B5145" w14:textId="3371B769" w:rsidR="00B9465E" w:rsidRPr="007C4EA1" w:rsidRDefault="00B9465E" w:rsidP="009372B9">
      <w:pPr>
        <w:spacing w:before="120" w:after="120" w:line="240" w:lineRule="auto"/>
        <w:ind w:firstLine="680"/>
        <w:jc w:val="both"/>
        <w:rPr>
          <w:rFonts w:ascii="Times New Roman" w:hAnsi="Times New Roman"/>
          <w:sz w:val="28"/>
          <w:szCs w:val="28"/>
          <w:lang w:val="vi-VN"/>
        </w:rPr>
      </w:pPr>
      <w:r w:rsidRPr="007C4EA1">
        <w:rPr>
          <w:rFonts w:ascii="Times New Roman" w:hAnsi="Times New Roman"/>
          <w:sz w:val="28"/>
          <w:szCs w:val="28"/>
          <w:lang w:val="vi-VN"/>
        </w:rPr>
        <w:t xml:space="preserve">Sau khi </w:t>
      </w:r>
      <w:r w:rsidRPr="007C4EA1">
        <w:rPr>
          <w:rFonts w:ascii="Times New Roman" w:hAnsi="Times New Roman"/>
          <w:spacing w:val="-4"/>
          <w:sz w:val="28"/>
          <w:szCs w:val="28"/>
        </w:rPr>
        <w:t xml:space="preserve">UBND tỉnh đồng ý chủ trương xây dựng quyết định của UBND tỉnh </w:t>
      </w:r>
      <w:r w:rsidR="00DA0B7F" w:rsidRPr="007C4EA1">
        <w:rPr>
          <w:rFonts w:ascii="Times New Roman" w:hAnsi="Times New Roman"/>
          <w:sz w:val="28"/>
          <w:szCs w:val="28"/>
        </w:rPr>
        <w:t xml:space="preserve">ban hành </w:t>
      </w:r>
      <w:r w:rsidR="008539FE" w:rsidRPr="007C4EA1">
        <w:rPr>
          <w:rFonts w:ascii="Times New Roman" w:hAnsi="Times New Roman"/>
          <w:sz w:val="28"/>
          <w:szCs w:val="28"/>
        </w:rPr>
        <w:t xml:space="preserve">Quy định quản lý, vận hành và yêu cầu kỹ thuật đối với hệ thống quan trắc môi trường tự động, liên tục trên địa bàn tỉnh Đắk Nông </w:t>
      </w:r>
      <w:r w:rsidRPr="007C4EA1">
        <w:rPr>
          <w:rFonts w:ascii="Times New Roman" w:hAnsi="Times New Roman"/>
          <w:sz w:val="28"/>
          <w:szCs w:val="28"/>
          <w:lang w:val="vi-VN"/>
        </w:rPr>
        <w:t xml:space="preserve">tại </w:t>
      </w:r>
      <w:r w:rsidR="0070622A" w:rsidRPr="007C4EA1">
        <w:rPr>
          <w:rFonts w:ascii="Times New Roman" w:hAnsi="Times New Roman"/>
          <w:spacing w:val="-2"/>
          <w:sz w:val="28"/>
          <w:szCs w:val="28"/>
        </w:rPr>
        <w:t xml:space="preserve">Công văn số </w:t>
      </w:r>
      <w:r w:rsidR="00744450" w:rsidRPr="007C4EA1">
        <w:rPr>
          <w:rFonts w:ascii="Times New Roman" w:hAnsi="Times New Roman"/>
          <w:spacing w:val="-2"/>
          <w:sz w:val="28"/>
          <w:szCs w:val="28"/>
        </w:rPr>
        <w:t>6488</w:t>
      </w:r>
      <w:r w:rsidR="0070622A" w:rsidRPr="007C4EA1">
        <w:rPr>
          <w:rFonts w:ascii="Times New Roman" w:hAnsi="Times New Roman"/>
          <w:spacing w:val="-2"/>
          <w:sz w:val="28"/>
          <w:szCs w:val="28"/>
        </w:rPr>
        <w:t>/UBND-</w:t>
      </w:r>
      <w:r w:rsidR="00744450" w:rsidRPr="007C4EA1">
        <w:rPr>
          <w:rFonts w:ascii="Times New Roman" w:hAnsi="Times New Roman"/>
          <w:spacing w:val="-2"/>
          <w:sz w:val="28"/>
          <w:szCs w:val="28"/>
        </w:rPr>
        <w:t>NNTNMT</w:t>
      </w:r>
      <w:r w:rsidR="0070622A" w:rsidRPr="007C4EA1">
        <w:rPr>
          <w:rFonts w:ascii="Times New Roman" w:hAnsi="Times New Roman"/>
          <w:spacing w:val="-2"/>
          <w:sz w:val="28"/>
          <w:szCs w:val="28"/>
        </w:rPr>
        <w:t xml:space="preserve"> ngày </w:t>
      </w:r>
      <w:r w:rsidR="00744450" w:rsidRPr="007C4EA1">
        <w:rPr>
          <w:rFonts w:ascii="Times New Roman" w:hAnsi="Times New Roman"/>
          <w:spacing w:val="-2"/>
          <w:sz w:val="28"/>
          <w:szCs w:val="28"/>
        </w:rPr>
        <w:t>23/10/2024,</w:t>
      </w:r>
      <w:r w:rsidRPr="007C4EA1">
        <w:rPr>
          <w:rFonts w:ascii="Times New Roman" w:hAnsi="Times New Roman"/>
          <w:sz w:val="28"/>
          <w:szCs w:val="28"/>
          <w:lang w:val="vi-VN"/>
        </w:rPr>
        <w:t xml:space="preserve"> Sở Tài nguyên và Môi trường tham mưu xây dựng dự thảo </w:t>
      </w:r>
      <w:r w:rsidRPr="007C4EA1">
        <w:rPr>
          <w:rFonts w:ascii="Times New Roman" w:hAnsi="Times New Roman"/>
          <w:sz w:val="28"/>
          <w:szCs w:val="28"/>
        </w:rPr>
        <w:t xml:space="preserve">Quyết định </w:t>
      </w:r>
      <w:r w:rsidRPr="007C4EA1">
        <w:rPr>
          <w:rFonts w:ascii="Times New Roman" w:hAnsi="Times New Roman"/>
          <w:sz w:val="28"/>
          <w:szCs w:val="28"/>
          <w:lang w:val="vi-VN"/>
        </w:rPr>
        <w:t>theo quy định của Luật Ban hành văn bản quy phạm pháp luật năm 2015</w:t>
      </w:r>
      <w:r w:rsidR="000003D2" w:rsidRPr="007C4EA1">
        <w:rPr>
          <w:rFonts w:ascii="Times New Roman" w:hAnsi="Times New Roman"/>
          <w:sz w:val="28"/>
          <w:szCs w:val="28"/>
        </w:rPr>
        <w:t xml:space="preserve">, </w:t>
      </w:r>
      <w:hyperlink r:id="rId8" w:history="1">
        <w:r w:rsidR="000003D2" w:rsidRPr="007C4EA1">
          <w:rPr>
            <w:rFonts w:ascii="Times New Roman" w:hAnsi="Times New Roman"/>
            <w:bCs/>
            <w:sz w:val="28"/>
            <w:szCs w:val="28"/>
          </w:rPr>
          <w:t>Luật Ban hành văn bản quy phạm pháp luật</w:t>
        </w:r>
        <w:r w:rsidR="000003D2" w:rsidRPr="007C4EA1">
          <w:rPr>
            <w:rFonts w:ascii="Times New Roman" w:hAnsi="Times New Roman"/>
            <w:bCs/>
            <w:sz w:val="28"/>
            <w:szCs w:val="28"/>
            <w:shd w:val="clear" w:color="auto" w:fill="FFFFFF"/>
          </w:rPr>
          <w:t> sửa đổi</w:t>
        </w:r>
      </w:hyperlink>
      <w:r w:rsidR="000003D2" w:rsidRPr="007C4EA1">
        <w:rPr>
          <w:rFonts w:ascii="Times New Roman" w:hAnsi="Times New Roman"/>
          <w:sz w:val="28"/>
          <w:szCs w:val="28"/>
        </w:rPr>
        <w:t xml:space="preserve"> ngày 18/6/2020</w:t>
      </w:r>
      <w:r w:rsidRPr="007C4EA1">
        <w:rPr>
          <w:rFonts w:ascii="Times New Roman" w:hAnsi="Times New Roman"/>
          <w:sz w:val="28"/>
          <w:szCs w:val="28"/>
          <w:lang w:val="vi-VN"/>
        </w:rPr>
        <w:t xml:space="preserve"> (xây dựng dự thảo; gửi xin ý kiến các cơ quan, đơn vị có liên quan</w:t>
      </w:r>
      <w:r w:rsidRPr="007C4EA1">
        <w:rPr>
          <w:rFonts w:ascii="Times New Roman" w:hAnsi="Times New Roman"/>
          <w:sz w:val="28"/>
          <w:szCs w:val="28"/>
        </w:rPr>
        <w:t xml:space="preserve">, </w:t>
      </w:r>
      <w:r w:rsidRPr="007C4EA1">
        <w:rPr>
          <w:rFonts w:ascii="Times New Roman" w:hAnsi="Times New Roman"/>
          <w:sz w:val="28"/>
          <w:szCs w:val="28"/>
          <w:lang w:val="vi-VN"/>
        </w:rPr>
        <w:t>trình UBND tỉnh thông qua)</w:t>
      </w:r>
      <w:r w:rsidRPr="007C4EA1">
        <w:rPr>
          <w:rFonts w:ascii="Times New Roman" w:hAnsi="Times New Roman"/>
          <w:sz w:val="28"/>
          <w:szCs w:val="28"/>
        </w:rPr>
        <w:t>.</w:t>
      </w:r>
    </w:p>
    <w:p w14:paraId="7C39CF21" w14:textId="77777777" w:rsidR="002403FD" w:rsidRPr="007C4EA1" w:rsidRDefault="00B9465E" w:rsidP="009372B9">
      <w:pPr>
        <w:spacing w:before="120" w:after="120" w:line="240" w:lineRule="auto"/>
        <w:ind w:firstLine="680"/>
        <w:jc w:val="both"/>
        <w:rPr>
          <w:rFonts w:ascii="Times New Roman" w:hAnsi="Times New Roman"/>
          <w:sz w:val="28"/>
          <w:szCs w:val="28"/>
        </w:rPr>
      </w:pPr>
      <w:r w:rsidRPr="007C4EA1">
        <w:rPr>
          <w:rFonts w:ascii="Times New Roman" w:hAnsi="Times New Roman"/>
          <w:sz w:val="28"/>
          <w:szCs w:val="28"/>
        </w:rPr>
        <w:t>Sở Tài nguyên và Môi trường</w:t>
      </w:r>
      <w:r w:rsidR="00E91A7A" w:rsidRPr="007C4EA1">
        <w:rPr>
          <w:rFonts w:ascii="Times New Roman" w:hAnsi="Times New Roman"/>
          <w:sz w:val="28"/>
          <w:szCs w:val="28"/>
        </w:rPr>
        <w:t xml:space="preserve"> </w:t>
      </w:r>
      <w:r w:rsidRPr="007C4EA1">
        <w:rPr>
          <w:rFonts w:ascii="Times New Roman" w:hAnsi="Times New Roman"/>
          <w:sz w:val="28"/>
          <w:szCs w:val="28"/>
        </w:rPr>
        <w:t>đã tiếp thu các ý kiến, hoàn chỉnh dự thảo Quyết định của UBND tỉnh theo quy định.</w:t>
      </w:r>
      <w:r w:rsidR="00F1084F" w:rsidRPr="007C4EA1">
        <w:rPr>
          <w:rFonts w:ascii="Times New Roman" w:hAnsi="Times New Roman"/>
          <w:sz w:val="28"/>
          <w:szCs w:val="28"/>
        </w:rPr>
        <w:t xml:space="preserve">  </w:t>
      </w:r>
    </w:p>
    <w:p w14:paraId="50CC29FC" w14:textId="77777777" w:rsidR="00F1084F" w:rsidRPr="007C4EA1" w:rsidRDefault="00F1084F" w:rsidP="009372B9">
      <w:pPr>
        <w:pStyle w:val="doan"/>
        <w:widowControl/>
        <w:spacing w:after="120"/>
        <w:ind w:firstLine="680"/>
        <w:rPr>
          <w:b/>
          <w:color w:val="auto"/>
          <w:spacing w:val="-4"/>
          <w:szCs w:val="28"/>
        </w:rPr>
      </w:pPr>
      <w:r w:rsidRPr="007C4EA1">
        <w:rPr>
          <w:b/>
          <w:color w:val="auto"/>
          <w:spacing w:val="-4"/>
          <w:szCs w:val="28"/>
          <w:lang w:val="vi-VN"/>
        </w:rPr>
        <w:t>I</w:t>
      </w:r>
      <w:r w:rsidRPr="007C4EA1">
        <w:rPr>
          <w:b/>
          <w:color w:val="auto"/>
          <w:spacing w:val="-4"/>
          <w:szCs w:val="28"/>
        </w:rPr>
        <w:t>V</w:t>
      </w:r>
      <w:r w:rsidRPr="007C4EA1">
        <w:rPr>
          <w:b/>
          <w:color w:val="auto"/>
          <w:spacing w:val="-4"/>
          <w:szCs w:val="28"/>
          <w:lang w:val="vi-VN"/>
        </w:rPr>
        <w:t>. BỐ CỤC VÀ NỘI DUNG CƠ BẢN CỦA DỰ THẢO</w:t>
      </w:r>
    </w:p>
    <w:p w14:paraId="43739245" w14:textId="77777777" w:rsidR="00F1084F" w:rsidRPr="007C4EA1" w:rsidRDefault="00F1084F" w:rsidP="009372B9">
      <w:pPr>
        <w:pStyle w:val="doan"/>
        <w:widowControl/>
        <w:spacing w:after="120"/>
        <w:ind w:firstLine="680"/>
        <w:rPr>
          <w:b/>
          <w:color w:val="auto"/>
          <w:szCs w:val="28"/>
        </w:rPr>
      </w:pPr>
      <w:r w:rsidRPr="007C4EA1">
        <w:rPr>
          <w:b/>
          <w:color w:val="auto"/>
          <w:szCs w:val="28"/>
          <w:lang w:val="vi-VN"/>
        </w:rPr>
        <w:t xml:space="preserve">1. </w:t>
      </w:r>
      <w:r w:rsidRPr="007C4EA1">
        <w:rPr>
          <w:b/>
          <w:color w:val="auto"/>
          <w:szCs w:val="28"/>
        </w:rPr>
        <w:t>Dự thảo Quyết định</w:t>
      </w:r>
    </w:p>
    <w:p w14:paraId="43BF4638" w14:textId="77777777" w:rsidR="00F1084F" w:rsidRPr="007C4EA1" w:rsidRDefault="00F1084F" w:rsidP="009372B9">
      <w:pPr>
        <w:pStyle w:val="doan"/>
        <w:widowControl/>
        <w:spacing w:after="120"/>
        <w:ind w:firstLine="680"/>
        <w:rPr>
          <w:color w:val="auto"/>
          <w:szCs w:val="28"/>
        </w:rPr>
      </w:pPr>
      <w:r w:rsidRPr="007C4EA1">
        <w:rPr>
          <w:color w:val="auto"/>
          <w:szCs w:val="28"/>
          <w:lang w:val="vi-VN"/>
        </w:rPr>
        <w:t xml:space="preserve">Dự thảo </w:t>
      </w:r>
      <w:r w:rsidRPr="007C4EA1">
        <w:rPr>
          <w:color w:val="auto"/>
          <w:szCs w:val="28"/>
        </w:rPr>
        <w:t>Quyết định</w:t>
      </w:r>
      <w:r w:rsidRPr="007C4EA1">
        <w:rPr>
          <w:color w:val="auto"/>
          <w:szCs w:val="28"/>
          <w:lang w:val="vi-VN"/>
        </w:rPr>
        <w:t xml:space="preserve"> gồm 03</w:t>
      </w:r>
      <w:r w:rsidR="004E22AC" w:rsidRPr="007C4EA1">
        <w:rPr>
          <w:color w:val="auto"/>
          <w:szCs w:val="28"/>
        </w:rPr>
        <w:t xml:space="preserve"> </w:t>
      </w:r>
      <w:r w:rsidRPr="007C4EA1">
        <w:rPr>
          <w:color w:val="auto"/>
          <w:szCs w:val="28"/>
        </w:rPr>
        <w:t>Đ</w:t>
      </w:r>
      <w:r w:rsidRPr="007C4EA1">
        <w:rPr>
          <w:color w:val="auto"/>
          <w:szCs w:val="28"/>
          <w:lang w:val="vi-VN"/>
        </w:rPr>
        <w:t>iều</w:t>
      </w:r>
      <w:r w:rsidR="00914C29" w:rsidRPr="007C4EA1">
        <w:rPr>
          <w:color w:val="auto"/>
          <w:szCs w:val="28"/>
        </w:rPr>
        <w:t>:</w:t>
      </w:r>
    </w:p>
    <w:p w14:paraId="1BF5B46D" w14:textId="15AB53CE" w:rsidR="00F1084F" w:rsidRPr="007C4EA1" w:rsidRDefault="00F1084F" w:rsidP="009372B9">
      <w:pPr>
        <w:pStyle w:val="doan"/>
        <w:widowControl/>
        <w:spacing w:after="120"/>
        <w:ind w:firstLine="680"/>
        <w:rPr>
          <w:color w:val="auto"/>
          <w:spacing w:val="-4"/>
          <w:szCs w:val="28"/>
          <w:lang w:val="nb-NO"/>
        </w:rPr>
      </w:pPr>
      <w:r w:rsidRPr="007C4EA1">
        <w:rPr>
          <w:color w:val="auto"/>
          <w:szCs w:val="28"/>
          <w:lang w:val="vi-VN"/>
        </w:rPr>
        <w:t xml:space="preserve">Điều 1. </w:t>
      </w:r>
      <w:r w:rsidR="00836267" w:rsidRPr="007C4EA1">
        <w:rPr>
          <w:color w:val="auto"/>
          <w:szCs w:val="28"/>
          <w:lang w:val="vi-VN"/>
        </w:rPr>
        <w:t xml:space="preserve">Ban hành kèm theo Quyết định này </w:t>
      </w:r>
      <w:r w:rsidR="008539FE" w:rsidRPr="007C4EA1">
        <w:rPr>
          <w:color w:val="auto"/>
          <w:szCs w:val="28"/>
          <w:lang w:val="vi-VN"/>
        </w:rPr>
        <w:t>Quy định quản lý, vận hành và yêu cầu kỹ thuật đối với hệ thống quan trắc môi trường tự động, liên tục trên địa bàn tỉnh Đắk Nông</w:t>
      </w:r>
      <w:r w:rsidRPr="007C4EA1">
        <w:rPr>
          <w:color w:val="auto"/>
          <w:spacing w:val="-4"/>
          <w:szCs w:val="28"/>
          <w:lang w:val="nb-NO"/>
        </w:rPr>
        <w:t>.</w:t>
      </w:r>
    </w:p>
    <w:p w14:paraId="3C178A85" w14:textId="77777777" w:rsidR="00F1084F" w:rsidRPr="007C4EA1" w:rsidRDefault="00F1084F" w:rsidP="009372B9">
      <w:pPr>
        <w:pStyle w:val="doan"/>
        <w:widowControl/>
        <w:spacing w:after="120"/>
        <w:ind w:firstLine="680"/>
        <w:rPr>
          <w:color w:val="auto"/>
          <w:szCs w:val="28"/>
          <w:lang w:val="nb-NO"/>
        </w:rPr>
      </w:pPr>
      <w:r w:rsidRPr="007C4EA1">
        <w:rPr>
          <w:color w:val="auto"/>
          <w:szCs w:val="28"/>
          <w:lang w:val="nb-NO"/>
        </w:rPr>
        <w:t>Điều 2.</w:t>
      </w:r>
      <w:r w:rsidR="00914C29" w:rsidRPr="007C4EA1">
        <w:rPr>
          <w:color w:val="auto"/>
          <w:szCs w:val="28"/>
          <w:lang w:val="nb-NO"/>
        </w:rPr>
        <w:t xml:space="preserve"> </w:t>
      </w:r>
      <w:r w:rsidRPr="007C4EA1">
        <w:rPr>
          <w:color w:val="auto"/>
          <w:szCs w:val="28"/>
          <w:lang w:val="nb-NO"/>
        </w:rPr>
        <w:t xml:space="preserve">Hiệu lực thi hành. </w:t>
      </w:r>
    </w:p>
    <w:p w14:paraId="6E29F0BF" w14:textId="77777777" w:rsidR="00F1084F" w:rsidRPr="007C4EA1" w:rsidRDefault="00F1084F" w:rsidP="009372B9">
      <w:pPr>
        <w:pStyle w:val="doan"/>
        <w:widowControl/>
        <w:spacing w:after="120"/>
        <w:ind w:firstLine="680"/>
        <w:rPr>
          <w:color w:val="auto"/>
          <w:szCs w:val="28"/>
          <w:lang w:val="nb-NO"/>
        </w:rPr>
      </w:pPr>
      <w:r w:rsidRPr="007C4EA1">
        <w:rPr>
          <w:color w:val="auto"/>
          <w:szCs w:val="28"/>
          <w:lang w:val="nb-NO"/>
        </w:rPr>
        <w:t>Điều 3. Tổ chức thực hiện.</w:t>
      </w:r>
    </w:p>
    <w:p w14:paraId="5A05C6D2" w14:textId="77777777" w:rsidR="00F1084F" w:rsidRPr="007C4EA1" w:rsidRDefault="00F1084F" w:rsidP="009372B9">
      <w:pPr>
        <w:pStyle w:val="doan"/>
        <w:widowControl/>
        <w:spacing w:after="120"/>
        <w:ind w:firstLine="680"/>
        <w:rPr>
          <w:b/>
          <w:color w:val="auto"/>
          <w:szCs w:val="28"/>
          <w:lang w:val="nb-NO"/>
        </w:rPr>
      </w:pPr>
      <w:r w:rsidRPr="007C4EA1">
        <w:rPr>
          <w:b/>
          <w:color w:val="auto"/>
          <w:szCs w:val="28"/>
          <w:lang w:val="nb-NO"/>
        </w:rPr>
        <w:t xml:space="preserve">2. Dự thảo Quy </w:t>
      </w:r>
      <w:r w:rsidR="00836267" w:rsidRPr="007C4EA1">
        <w:rPr>
          <w:b/>
          <w:color w:val="auto"/>
          <w:szCs w:val="28"/>
          <w:lang w:val="nb-NO"/>
        </w:rPr>
        <w:t>chế</w:t>
      </w:r>
      <w:r w:rsidRPr="007C4EA1">
        <w:rPr>
          <w:b/>
          <w:color w:val="auto"/>
          <w:szCs w:val="28"/>
          <w:lang w:val="nb-NO"/>
        </w:rPr>
        <w:t xml:space="preserve"> kèm theo Quyết định</w:t>
      </w:r>
    </w:p>
    <w:p w14:paraId="2AA954CF" w14:textId="77777777" w:rsidR="00F1084F" w:rsidRPr="007C4EA1" w:rsidRDefault="00F1084F" w:rsidP="009372B9">
      <w:pPr>
        <w:tabs>
          <w:tab w:val="left" w:pos="3969"/>
        </w:tabs>
        <w:spacing w:before="120" w:after="120" w:line="240" w:lineRule="auto"/>
        <w:ind w:firstLine="680"/>
        <w:jc w:val="both"/>
        <w:rPr>
          <w:rFonts w:ascii="Times New Roman" w:hAnsi="Times New Roman"/>
          <w:spacing w:val="4"/>
          <w:sz w:val="28"/>
          <w:szCs w:val="28"/>
          <w:lang w:val="nb-NO"/>
        </w:rPr>
      </w:pPr>
      <w:bookmarkStart w:id="2" w:name="dieu_8"/>
      <w:r w:rsidRPr="007C4EA1">
        <w:rPr>
          <w:rFonts w:ascii="Times New Roman" w:hAnsi="Times New Roman"/>
          <w:spacing w:val="4"/>
          <w:sz w:val="28"/>
          <w:szCs w:val="28"/>
          <w:lang w:val="nb-NO"/>
        </w:rPr>
        <w:t xml:space="preserve">Dự thảo gồm </w:t>
      </w:r>
      <w:r w:rsidR="00983A39" w:rsidRPr="007C4EA1">
        <w:rPr>
          <w:rFonts w:ascii="Times New Roman" w:hAnsi="Times New Roman"/>
          <w:spacing w:val="4"/>
          <w:sz w:val="28"/>
          <w:szCs w:val="28"/>
          <w:lang w:val="nb-NO"/>
        </w:rPr>
        <w:t>05</w:t>
      </w:r>
      <w:r w:rsidRPr="007C4EA1">
        <w:rPr>
          <w:rFonts w:ascii="Times New Roman" w:hAnsi="Times New Roman"/>
          <w:spacing w:val="4"/>
          <w:sz w:val="28"/>
          <w:szCs w:val="28"/>
          <w:lang w:val="nb-NO"/>
        </w:rPr>
        <w:t xml:space="preserve"> Chương và </w:t>
      </w:r>
      <w:r w:rsidR="00983A39" w:rsidRPr="007C4EA1">
        <w:rPr>
          <w:rFonts w:ascii="Times New Roman" w:hAnsi="Times New Roman"/>
          <w:spacing w:val="4"/>
          <w:sz w:val="28"/>
          <w:szCs w:val="28"/>
          <w:lang w:val="nb-NO"/>
        </w:rPr>
        <w:t>22</w:t>
      </w:r>
      <w:r w:rsidRPr="007C4EA1">
        <w:rPr>
          <w:rFonts w:ascii="Times New Roman" w:hAnsi="Times New Roman"/>
          <w:spacing w:val="4"/>
          <w:sz w:val="28"/>
          <w:szCs w:val="28"/>
          <w:lang w:val="nb-NO"/>
        </w:rPr>
        <w:t xml:space="preserve"> Điều, trong đó:</w:t>
      </w:r>
    </w:p>
    <w:p w14:paraId="3D275FF7" w14:textId="3D835FC2" w:rsidR="00F1084F" w:rsidRPr="007C4EA1" w:rsidRDefault="00F1084F" w:rsidP="009372B9">
      <w:pPr>
        <w:spacing w:before="120" w:after="120" w:line="240" w:lineRule="auto"/>
        <w:ind w:firstLine="680"/>
        <w:jc w:val="both"/>
        <w:rPr>
          <w:rFonts w:ascii="Times New Roman" w:hAnsi="Times New Roman"/>
          <w:b/>
          <w:i/>
          <w:sz w:val="28"/>
          <w:szCs w:val="28"/>
          <w:lang w:val="zu-ZA"/>
        </w:rPr>
      </w:pPr>
      <w:r w:rsidRPr="007C4EA1">
        <w:rPr>
          <w:rFonts w:ascii="Times New Roman" w:hAnsi="Times New Roman"/>
          <w:b/>
          <w:i/>
          <w:sz w:val="28"/>
          <w:szCs w:val="28"/>
          <w:lang w:val="zu-ZA"/>
        </w:rPr>
        <w:t>Chương I. Quy định chung,</w:t>
      </w:r>
      <w:r w:rsidR="004F5703" w:rsidRPr="007C4EA1">
        <w:rPr>
          <w:rFonts w:ascii="Times New Roman" w:hAnsi="Times New Roman"/>
          <w:b/>
          <w:i/>
          <w:sz w:val="28"/>
          <w:szCs w:val="28"/>
          <w:lang w:val="zu-ZA"/>
        </w:rPr>
        <w:t xml:space="preserve"> gồm </w:t>
      </w:r>
      <w:r w:rsidR="007D75EC" w:rsidRPr="007C4EA1">
        <w:rPr>
          <w:rFonts w:ascii="Times New Roman" w:hAnsi="Times New Roman"/>
          <w:b/>
          <w:i/>
          <w:sz w:val="28"/>
          <w:szCs w:val="28"/>
          <w:lang w:val="zu-ZA"/>
        </w:rPr>
        <w:t>2</w:t>
      </w:r>
      <w:r w:rsidRPr="007C4EA1">
        <w:rPr>
          <w:rFonts w:ascii="Times New Roman" w:hAnsi="Times New Roman"/>
          <w:b/>
          <w:i/>
          <w:sz w:val="28"/>
          <w:szCs w:val="28"/>
          <w:lang w:val="zu-ZA"/>
        </w:rPr>
        <w:t xml:space="preserve"> Điều</w:t>
      </w:r>
      <w:r w:rsidR="00465B63" w:rsidRPr="007C4EA1">
        <w:rPr>
          <w:rFonts w:ascii="Times New Roman" w:hAnsi="Times New Roman"/>
          <w:b/>
          <w:i/>
          <w:sz w:val="28"/>
          <w:szCs w:val="28"/>
          <w:lang w:val="zu-ZA"/>
        </w:rPr>
        <w:t xml:space="preserve">, từ Điều 1 đến Điều </w:t>
      </w:r>
      <w:r w:rsidR="007D75EC" w:rsidRPr="007C4EA1">
        <w:rPr>
          <w:rFonts w:ascii="Times New Roman" w:hAnsi="Times New Roman"/>
          <w:b/>
          <w:i/>
          <w:sz w:val="28"/>
          <w:szCs w:val="28"/>
          <w:lang w:val="zu-ZA"/>
        </w:rPr>
        <w:t>2</w:t>
      </w:r>
      <w:r w:rsidRPr="007C4EA1">
        <w:rPr>
          <w:rFonts w:ascii="Times New Roman" w:hAnsi="Times New Roman"/>
          <w:b/>
          <w:i/>
          <w:sz w:val="28"/>
          <w:szCs w:val="28"/>
          <w:lang w:val="zu-ZA"/>
        </w:rPr>
        <w:t>:</w:t>
      </w:r>
    </w:p>
    <w:p w14:paraId="2A996D9C" w14:textId="77777777" w:rsidR="00F1084F" w:rsidRPr="007C4EA1" w:rsidRDefault="00F1084F" w:rsidP="009372B9">
      <w:pPr>
        <w:spacing w:before="120" w:after="120" w:line="240" w:lineRule="auto"/>
        <w:ind w:firstLine="680"/>
        <w:jc w:val="both"/>
        <w:rPr>
          <w:rFonts w:ascii="Times New Roman" w:hAnsi="Times New Roman"/>
          <w:sz w:val="28"/>
          <w:szCs w:val="28"/>
          <w:lang w:val="zu-ZA"/>
        </w:rPr>
      </w:pPr>
      <w:r w:rsidRPr="007C4EA1">
        <w:rPr>
          <w:rFonts w:ascii="Times New Roman" w:hAnsi="Times New Roman"/>
          <w:sz w:val="28"/>
          <w:szCs w:val="28"/>
          <w:lang w:val="zu-ZA"/>
        </w:rPr>
        <w:t xml:space="preserve">Điều 1. </w:t>
      </w:r>
      <w:r w:rsidR="00011098" w:rsidRPr="007C4EA1">
        <w:rPr>
          <w:rFonts w:ascii="Times New Roman" w:hAnsi="Times New Roman"/>
          <w:bCs/>
          <w:sz w:val="28"/>
          <w:szCs w:val="28"/>
        </w:rPr>
        <w:t>Phạm vi điều chỉnh, đối tượng áp dụng</w:t>
      </w:r>
    </w:p>
    <w:p w14:paraId="5B0EBC35" w14:textId="77777777" w:rsidR="00F1084F" w:rsidRPr="007C4EA1" w:rsidRDefault="00F1084F" w:rsidP="009372B9">
      <w:pPr>
        <w:spacing w:before="120" w:after="120" w:line="240" w:lineRule="auto"/>
        <w:ind w:firstLine="680"/>
        <w:jc w:val="both"/>
        <w:rPr>
          <w:rFonts w:ascii="Times New Roman" w:hAnsi="Times New Roman"/>
          <w:sz w:val="28"/>
          <w:szCs w:val="28"/>
          <w:lang w:val="zu-ZA"/>
        </w:rPr>
      </w:pPr>
      <w:r w:rsidRPr="007C4EA1">
        <w:rPr>
          <w:rFonts w:ascii="Times New Roman" w:hAnsi="Times New Roman"/>
          <w:sz w:val="28"/>
          <w:szCs w:val="28"/>
          <w:lang w:val="zu-ZA"/>
        </w:rPr>
        <w:lastRenderedPageBreak/>
        <w:t xml:space="preserve">Điều 2. </w:t>
      </w:r>
      <w:r w:rsidR="00011098" w:rsidRPr="007C4EA1">
        <w:rPr>
          <w:rFonts w:ascii="Times New Roman" w:hAnsi="Times New Roman"/>
          <w:bCs/>
          <w:sz w:val="28"/>
          <w:szCs w:val="28"/>
        </w:rPr>
        <w:t>Giải thích từ ngữ</w:t>
      </w:r>
    </w:p>
    <w:p w14:paraId="5F57227B" w14:textId="53C42963" w:rsidR="00F1084F" w:rsidRPr="007C4EA1" w:rsidRDefault="00F1084F" w:rsidP="009372B9">
      <w:pPr>
        <w:spacing w:before="120" w:after="120" w:line="240" w:lineRule="auto"/>
        <w:ind w:firstLine="680"/>
        <w:jc w:val="both"/>
        <w:rPr>
          <w:rFonts w:ascii="Times New Roman" w:hAnsi="Times New Roman"/>
          <w:b/>
          <w:i/>
          <w:sz w:val="28"/>
          <w:szCs w:val="28"/>
          <w:lang w:val="zu-ZA"/>
        </w:rPr>
      </w:pPr>
      <w:r w:rsidRPr="007C4EA1">
        <w:rPr>
          <w:rFonts w:ascii="Times New Roman" w:hAnsi="Times New Roman"/>
          <w:b/>
          <w:i/>
          <w:sz w:val="28"/>
          <w:szCs w:val="28"/>
          <w:lang w:val="zu-ZA"/>
        </w:rPr>
        <w:t xml:space="preserve">Chương II. </w:t>
      </w:r>
      <w:r w:rsidR="005F73D4" w:rsidRPr="007C4EA1">
        <w:rPr>
          <w:rFonts w:ascii="Times New Roman" w:hAnsi="Times New Roman"/>
          <w:b/>
          <w:i/>
          <w:sz w:val="28"/>
          <w:szCs w:val="28"/>
          <w:lang w:val="zu-ZA"/>
        </w:rPr>
        <w:t>Yêu cầu kỹ thuật</w:t>
      </w:r>
      <w:r w:rsidR="00C1728A" w:rsidRPr="007C4EA1">
        <w:rPr>
          <w:rFonts w:ascii="Times New Roman" w:hAnsi="Times New Roman"/>
          <w:b/>
          <w:i/>
          <w:sz w:val="28"/>
          <w:szCs w:val="28"/>
          <w:lang w:val="zu-ZA"/>
        </w:rPr>
        <w:t xml:space="preserve"> của</w:t>
      </w:r>
      <w:r w:rsidR="005F73D4" w:rsidRPr="007C4EA1">
        <w:rPr>
          <w:rFonts w:ascii="Times New Roman" w:hAnsi="Times New Roman"/>
          <w:b/>
          <w:i/>
          <w:sz w:val="28"/>
          <w:szCs w:val="28"/>
          <w:lang w:val="zu-ZA"/>
        </w:rPr>
        <w:t xml:space="preserve"> hệ thống quan trắc môi trường tự động, liên tục</w:t>
      </w:r>
      <w:r w:rsidRPr="007C4EA1">
        <w:rPr>
          <w:rFonts w:ascii="Times New Roman" w:hAnsi="Times New Roman"/>
          <w:b/>
          <w:i/>
          <w:sz w:val="28"/>
          <w:szCs w:val="28"/>
          <w:lang w:val="zu-ZA"/>
        </w:rPr>
        <w:t>,</w:t>
      </w:r>
      <w:r w:rsidR="005F73D4" w:rsidRPr="007C4EA1">
        <w:rPr>
          <w:rFonts w:ascii="Times New Roman" w:hAnsi="Times New Roman"/>
          <w:b/>
          <w:i/>
          <w:sz w:val="28"/>
          <w:szCs w:val="28"/>
          <w:lang w:val="zu-ZA"/>
        </w:rPr>
        <w:t xml:space="preserve"> từ </w:t>
      </w:r>
      <w:r w:rsidR="00F2719F" w:rsidRPr="007C4EA1">
        <w:rPr>
          <w:rFonts w:ascii="Times New Roman" w:hAnsi="Times New Roman"/>
          <w:b/>
          <w:i/>
          <w:sz w:val="28"/>
          <w:szCs w:val="28"/>
          <w:lang w:val="zu-ZA"/>
        </w:rPr>
        <w:t xml:space="preserve">Điều </w:t>
      </w:r>
      <w:r w:rsidR="005F73D4" w:rsidRPr="007C4EA1">
        <w:rPr>
          <w:rFonts w:ascii="Times New Roman" w:hAnsi="Times New Roman"/>
          <w:b/>
          <w:i/>
          <w:sz w:val="28"/>
          <w:szCs w:val="28"/>
          <w:lang w:val="zu-ZA"/>
        </w:rPr>
        <w:t>3</w:t>
      </w:r>
      <w:r w:rsidR="00F2719F" w:rsidRPr="007C4EA1">
        <w:rPr>
          <w:rFonts w:ascii="Times New Roman" w:hAnsi="Times New Roman"/>
          <w:b/>
          <w:i/>
          <w:sz w:val="28"/>
          <w:szCs w:val="28"/>
          <w:lang w:val="zu-ZA"/>
        </w:rPr>
        <w:t xml:space="preserve"> </w:t>
      </w:r>
      <w:r w:rsidR="005F73D4" w:rsidRPr="007C4EA1">
        <w:rPr>
          <w:rFonts w:ascii="Times New Roman" w:hAnsi="Times New Roman"/>
          <w:b/>
          <w:i/>
          <w:sz w:val="28"/>
          <w:szCs w:val="28"/>
          <w:lang w:val="zu-ZA"/>
        </w:rPr>
        <w:t xml:space="preserve">đến </w:t>
      </w:r>
      <w:r w:rsidR="00F2719F" w:rsidRPr="007C4EA1">
        <w:rPr>
          <w:rFonts w:ascii="Times New Roman" w:hAnsi="Times New Roman"/>
          <w:b/>
          <w:i/>
          <w:sz w:val="28"/>
          <w:szCs w:val="28"/>
          <w:lang w:val="zu-ZA"/>
        </w:rPr>
        <w:t xml:space="preserve">Điều </w:t>
      </w:r>
      <w:r w:rsidR="005F73D4" w:rsidRPr="007C4EA1">
        <w:rPr>
          <w:rFonts w:ascii="Times New Roman" w:hAnsi="Times New Roman"/>
          <w:b/>
          <w:i/>
          <w:sz w:val="28"/>
          <w:szCs w:val="28"/>
          <w:lang w:val="zu-ZA"/>
        </w:rPr>
        <w:t>1</w:t>
      </w:r>
      <w:r w:rsidR="00C1728A" w:rsidRPr="007C4EA1">
        <w:rPr>
          <w:rFonts w:ascii="Times New Roman" w:hAnsi="Times New Roman"/>
          <w:b/>
          <w:i/>
          <w:sz w:val="28"/>
          <w:szCs w:val="28"/>
          <w:lang w:val="zu-ZA"/>
        </w:rPr>
        <w:t>3</w:t>
      </w:r>
      <w:r w:rsidR="00F2719F" w:rsidRPr="007C4EA1">
        <w:rPr>
          <w:rFonts w:ascii="Times New Roman" w:hAnsi="Times New Roman"/>
          <w:b/>
          <w:i/>
          <w:sz w:val="28"/>
          <w:szCs w:val="28"/>
          <w:lang w:val="zu-ZA"/>
        </w:rPr>
        <w:t>, trong đó</w:t>
      </w:r>
      <w:r w:rsidRPr="007C4EA1">
        <w:rPr>
          <w:rFonts w:ascii="Times New Roman" w:hAnsi="Times New Roman"/>
          <w:b/>
          <w:i/>
          <w:sz w:val="28"/>
          <w:szCs w:val="28"/>
          <w:lang w:val="zu-ZA"/>
        </w:rPr>
        <w:t>:</w:t>
      </w:r>
    </w:p>
    <w:p w14:paraId="25CEE38F" w14:textId="77777777" w:rsidR="00C1728A" w:rsidRPr="007C4EA1" w:rsidRDefault="00C1728A" w:rsidP="009372B9">
      <w:pPr>
        <w:spacing w:before="120" w:after="120" w:line="240" w:lineRule="auto"/>
        <w:ind w:firstLine="680"/>
        <w:jc w:val="both"/>
        <w:rPr>
          <w:rFonts w:ascii="Times New Roman" w:hAnsi="Times New Roman"/>
          <w:sz w:val="28"/>
          <w:szCs w:val="28"/>
          <w:lang w:val="zu-ZA"/>
        </w:rPr>
      </w:pPr>
      <w:r w:rsidRPr="007C4EA1">
        <w:rPr>
          <w:rFonts w:ascii="Times New Roman" w:hAnsi="Times New Roman"/>
          <w:sz w:val="28"/>
          <w:szCs w:val="28"/>
          <w:lang w:val="zu-ZA"/>
        </w:rPr>
        <w:t>Điều 3. Nguyên tắc hoạt động và yêu cầu kỹ thuật của hệ thống quan trắc môi trường tự động, liên tục</w:t>
      </w:r>
    </w:p>
    <w:p w14:paraId="31152A10" w14:textId="77777777" w:rsidR="00C1728A" w:rsidRPr="007C4EA1" w:rsidRDefault="00C1728A" w:rsidP="009372B9">
      <w:pPr>
        <w:spacing w:before="120" w:after="120" w:line="240" w:lineRule="auto"/>
        <w:ind w:firstLine="680"/>
        <w:jc w:val="both"/>
        <w:rPr>
          <w:rFonts w:ascii="Times New Roman" w:hAnsi="Times New Roman"/>
          <w:sz w:val="28"/>
          <w:szCs w:val="28"/>
          <w:lang w:val="zu-ZA"/>
        </w:rPr>
      </w:pPr>
      <w:r w:rsidRPr="007C4EA1">
        <w:rPr>
          <w:rFonts w:ascii="Times New Roman" w:hAnsi="Times New Roman"/>
          <w:sz w:val="28"/>
          <w:szCs w:val="28"/>
          <w:lang w:val="zu-ZA"/>
        </w:rPr>
        <w:t>Điều 4. An toàn hệ thống quan trắc môi trường tự động, liên tục</w:t>
      </w:r>
    </w:p>
    <w:p w14:paraId="0B07A47E" w14:textId="77777777" w:rsidR="00C1728A" w:rsidRPr="007C4EA1" w:rsidRDefault="00C1728A" w:rsidP="009372B9">
      <w:pPr>
        <w:spacing w:before="120" w:after="120" w:line="240" w:lineRule="auto"/>
        <w:ind w:firstLine="680"/>
        <w:jc w:val="both"/>
        <w:rPr>
          <w:rFonts w:ascii="Times New Roman" w:hAnsi="Times New Roman"/>
          <w:sz w:val="28"/>
          <w:szCs w:val="28"/>
          <w:lang w:val="zu-ZA"/>
        </w:rPr>
      </w:pPr>
      <w:r w:rsidRPr="007C4EA1">
        <w:rPr>
          <w:rFonts w:ascii="Times New Roman" w:hAnsi="Times New Roman"/>
          <w:sz w:val="28"/>
          <w:szCs w:val="28"/>
          <w:lang w:val="zu-ZA"/>
        </w:rPr>
        <w:t>Điều 5. An toàn thông tin, dữ liệu</w:t>
      </w:r>
    </w:p>
    <w:p w14:paraId="667F1A9D" w14:textId="77777777" w:rsidR="00C1728A" w:rsidRPr="007C4EA1" w:rsidRDefault="00C1728A" w:rsidP="009372B9">
      <w:pPr>
        <w:spacing w:before="120" w:after="120" w:line="240" w:lineRule="auto"/>
        <w:ind w:firstLine="680"/>
        <w:jc w:val="both"/>
        <w:rPr>
          <w:rFonts w:ascii="Times New Roman" w:hAnsi="Times New Roman"/>
          <w:sz w:val="28"/>
          <w:szCs w:val="28"/>
          <w:lang w:val="zu-ZA"/>
        </w:rPr>
      </w:pPr>
      <w:r w:rsidRPr="007C4EA1">
        <w:rPr>
          <w:rFonts w:ascii="Times New Roman" w:hAnsi="Times New Roman"/>
          <w:sz w:val="28"/>
          <w:szCs w:val="28"/>
          <w:lang w:val="zu-ZA"/>
        </w:rPr>
        <w:t>Điều 6. Hệ thống cấp điện, thiết bị điện</w:t>
      </w:r>
    </w:p>
    <w:p w14:paraId="67D46445" w14:textId="77777777" w:rsidR="00C1728A" w:rsidRPr="007C4EA1" w:rsidRDefault="00C1728A" w:rsidP="009372B9">
      <w:pPr>
        <w:spacing w:before="120" w:after="120" w:line="240" w:lineRule="auto"/>
        <w:ind w:firstLine="680"/>
        <w:jc w:val="both"/>
        <w:rPr>
          <w:rFonts w:ascii="Times New Roman" w:hAnsi="Times New Roman"/>
          <w:sz w:val="28"/>
          <w:szCs w:val="28"/>
          <w:lang w:val="zu-ZA"/>
        </w:rPr>
      </w:pPr>
      <w:r w:rsidRPr="007C4EA1">
        <w:rPr>
          <w:rFonts w:ascii="Times New Roman" w:hAnsi="Times New Roman"/>
          <w:sz w:val="28"/>
          <w:szCs w:val="28"/>
          <w:lang w:val="zu-ZA"/>
        </w:rPr>
        <w:t>Điều 7. Hệ thống mạng kết nối truyền, nhận dữ liệu</w:t>
      </w:r>
    </w:p>
    <w:p w14:paraId="7A7F3799" w14:textId="77777777" w:rsidR="00C1728A" w:rsidRPr="007C4EA1" w:rsidRDefault="00C1728A" w:rsidP="009372B9">
      <w:pPr>
        <w:spacing w:before="120" w:after="120" w:line="240" w:lineRule="auto"/>
        <w:ind w:firstLine="680"/>
        <w:jc w:val="both"/>
        <w:rPr>
          <w:rFonts w:ascii="Times New Roman" w:hAnsi="Times New Roman"/>
          <w:sz w:val="28"/>
          <w:szCs w:val="28"/>
          <w:lang w:val="zu-ZA"/>
        </w:rPr>
      </w:pPr>
      <w:r w:rsidRPr="007C4EA1">
        <w:rPr>
          <w:rFonts w:ascii="Times New Roman" w:hAnsi="Times New Roman"/>
          <w:sz w:val="28"/>
          <w:szCs w:val="28"/>
          <w:lang w:val="zu-ZA"/>
        </w:rPr>
        <w:t>Điều 8. Phương án truyền, nhận số liệu quan trắc tự động, liên tục</w:t>
      </w:r>
    </w:p>
    <w:p w14:paraId="6BE97B1C" w14:textId="77777777" w:rsidR="00C1728A" w:rsidRPr="007C4EA1" w:rsidRDefault="00C1728A" w:rsidP="009372B9">
      <w:pPr>
        <w:spacing w:before="120" w:after="120" w:line="240" w:lineRule="auto"/>
        <w:ind w:firstLine="680"/>
        <w:jc w:val="both"/>
        <w:rPr>
          <w:rFonts w:ascii="Times New Roman" w:hAnsi="Times New Roman"/>
          <w:sz w:val="28"/>
          <w:szCs w:val="28"/>
          <w:lang w:val="zu-ZA"/>
        </w:rPr>
      </w:pPr>
      <w:r w:rsidRPr="007C4EA1">
        <w:rPr>
          <w:rFonts w:ascii="Times New Roman" w:hAnsi="Times New Roman"/>
          <w:sz w:val="28"/>
          <w:szCs w:val="28"/>
          <w:lang w:val="zu-ZA"/>
        </w:rPr>
        <w:t>Điều 9. Quản lý kết nối, trao đổi dữ liệu với đơn vị bên ngoài</w:t>
      </w:r>
    </w:p>
    <w:p w14:paraId="01823342" w14:textId="77777777" w:rsidR="00C1728A" w:rsidRPr="007C4EA1" w:rsidRDefault="00C1728A" w:rsidP="009372B9">
      <w:pPr>
        <w:spacing w:before="120" w:after="120" w:line="240" w:lineRule="auto"/>
        <w:ind w:firstLine="680"/>
        <w:jc w:val="both"/>
        <w:rPr>
          <w:rFonts w:ascii="Times New Roman" w:hAnsi="Times New Roman"/>
          <w:sz w:val="28"/>
          <w:szCs w:val="28"/>
          <w:lang w:val="zu-ZA"/>
        </w:rPr>
      </w:pPr>
      <w:r w:rsidRPr="007C4EA1">
        <w:rPr>
          <w:rFonts w:ascii="Times New Roman" w:hAnsi="Times New Roman"/>
          <w:sz w:val="28"/>
          <w:szCs w:val="28"/>
          <w:lang w:val="zu-ZA"/>
        </w:rPr>
        <w:t>Điều 10. Kiểm định thiết bị</w:t>
      </w:r>
    </w:p>
    <w:p w14:paraId="71BAA2A3" w14:textId="77777777" w:rsidR="00C1728A" w:rsidRPr="007C4EA1" w:rsidRDefault="00C1728A" w:rsidP="009372B9">
      <w:pPr>
        <w:spacing w:before="120" w:after="120" w:line="240" w:lineRule="auto"/>
        <w:ind w:firstLine="680"/>
        <w:jc w:val="both"/>
        <w:rPr>
          <w:rFonts w:ascii="Times New Roman" w:hAnsi="Times New Roman"/>
          <w:sz w:val="28"/>
          <w:szCs w:val="28"/>
          <w:lang w:val="zu-ZA"/>
        </w:rPr>
      </w:pPr>
      <w:r w:rsidRPr="007C4EA1">
        <w:rPr>
          <w:rFonts w:ascii="Times New Roman" w:hAnsi="Times New Roman"/>
          <w:sz w:val="28"/>
          <w:szCs w:val="28"/>
          <w:lang w:val="zu-ZA"/>
        </w:rPr>
        <w:t>Điều 11. Hiệu chuẩn thiết bị</w:t>
      </w:r>
    </w:p>
    <w:p w14:paraId="0F7F1AAA" w14:textId="77777777" w:rsidR="00C1728A" w:rsidRPr="007C4EA1" w:rsidRDefault="00C1728A" w:rsidP="009372B9">
      <w:pPr>
        <w:spacing w:before="120" w:after="120" w:line="240" w:lineRule="auto"/>
        <w:ind w:firstLine="680"/>
        <w:jc w:val="both"/>
        <w:rPr>
          <w:rFonts w:ascii="Times New Roman" w:hAnsi="Times New Roman"/>
          <w:sz w:val="28"/>
          <w:szCs w:val="28"/>
          <w:lang w:val="zu-ZA"/>
        </w:rPr>
      </w:pPr>
      <w:r w:rsidRPr="007C4EA1">
        <w:rPr>
          <w:rFonts w:ascii="Times New Roman" w:hAnsi="Times New Roman"/>
          <w:sz w:val="28"/>
          <w:szCs w:val="28"/>
          <w:lang w:val="zu-ZA"/>
        </w:rPr>
        <w:t>Điều 12. Bảo trì, bảo dưỡng, sửa chữa thiết bị của hệ thống quan trắc môi trường tự động, liên tục</w:t>
      </w:r>
    </w:p>
    <w:p w14:paraId="3091DD5C" w14:textId="77777777" w:rsidR="00C1728A" w:rsidRPr="007C4EA1" w:rsidRDefault="00C1728A" w:rsidP="009372B9">
      <w:pPr>
        <w:spacing w:before="120" w:after="120" w:line="240" w:lineRule="auto"/>
        <w:ind w:firstLine="680"/>
        <w:jc w:val="both"/>
        <w:rPr>
          <w:rFonts w:ascii="Times New Roman" w:hAnsi="Times New Roman"/>
          <w:sz w:val="28"/>
          <w:szCs w:val="28"/>
          <w:lang w:val="zu-ZA"/>
        </w:rPr>
      </w:pPr>
      <w:r w:rsidRPr="007C4EA1">
        <w:rPr>
          <w:rFonts w:ascii="Times New Roman" w:hAnsi="Times New Roman"/>
          <w:sz w:val="28"/>
          <w:szCs w:val="28"/>
          <w:lang w:val="zu-ZA"/>
        </w:rPr>
        <w:t>Điều 13. Thay thế thiết bị, phụ kiện, vật tư tiêu hao</w:t>
      </w:r>
    </w:p>
    <w:p w14:paraId="47047014" w14:textId="298194F6" w:rsidR="00F1084F" w:rsidRPr="007C4EA1" w:rsidRDefault="00F1084F" w:rsidP="009372B9">
      <w:pPr>
        <w:spacing w:before="120" w:after="120" w:line="240" w:lineRule="auto"/>
        <w:ind w:firstLine="680"/>
        <w:jc w:val="both"/>
        <w:rPr>
          <w:rFonts w:ascii="Times New Roman" w:hAnsi="Times New Roman"/>
          <w:b/>
          <w:i/>
          <w:sz w:val="28"/>
          <w:szCs w:val="28"/>
          <w:lang w:val="zu-ZA"/>
        </w:rPr>
      </w:pPr>
      <w:r w:rsidRPr="007C4EA1">
        <w:rPr>
          <w:rFonts w:ascii="Times New Roman" w:hAnsi="Times New Roman"/>
          <w:b/>
          <w:i/>
          <w:sz w:val="28"/>
          <w:szCs w:val="28"/>
          <w:lang w:val="zu-ZA"/>
        </w:rPr>
        <w:t xml:space="preserve">Chương III. </w:t>
      </w:r>
      <w:r w:rsidR="000E1B3B" w:rsidRPr="007C4EA1">
        <w:rPr>
          <w:rFonts w:ascii="Times New Roman" w:hAnsi="Times New Roman"/>
          <w:b/>
          <w:i/>
          <w:sz w:val="28"/>
          <w:szCs w:val="28"/>
          <w:lang w:val="zu-ZA"/>
        </w:rPr>
        <w:t>Công tác q</w:t>
      </w:r>
      <w:r w:rsidR="00FB76FE" w:rsidRPr="007C4EA1">
        <w:rPr>
          <w:rFonts w:ascii="Times New Roman" w:hAnsi="Times New Roman"/>
          <w:b/>
          <w:i/>
          <w:sz w:val="28"/>
          <w:szCs w:val="28"/>
          <w:lang w:val="zu-ZA"/>
        </w:rPr>
        <w:t>uản lý, vận hành hệ thống quan trắc môi trường tự động, liên tục,</w:t>
      </w:r>
      <w:r w:rsidR="00465B63" w:rsidRPr="007C4EA1">
        <w:rPr>
          <w:rFonts w:ascii="Times New Roman" w:hAnsi="Times New Roman"/>
          <w:b/>
          <w:i/>
          <w:sz w:val="28"/>
          <w:szCs w:val="28"/>
          <w:lang w:val="zu-ZA"/>
        </w:rPr>
        <w:t xml:space="preserve"> </w:t>
      </w:r>
      <w:r w:rsidR="00FB76FE" w:rsidRPr="007C4EA1">
        <w:rPr>
          <w:rFonts w:ascii="Times New Roman" w:hAnsi="Times New Roman"/>
          <w:b/>
          <w:i/>
          <w:sz w:val="28"/>
          <w:szCs w:val="28"/>
          <w:lang w:val="zu-ZA"/>
        </w:rPr>
        <w:t xml:space="preserve">từ </w:t>
      </w:r>
      <w:r w:rsidR="00F2719F" w:rsidRPr="007C4EA1">
        <w:rPr>
          <w:rFonts w:ascii="Times New Roman" w:hAnsi="Times New Roman"/>
          <w:b/>
          <w:i/>
          <w:sz w:val="28"/>
          <w:szCs w:val="28"/>
          <w:lang w:val="zu-ZA"/>
        </w:rPr>
        <w:t xml:space="preserve">Điều </w:t>
      </w:r>
      <w:r w:rsidR="00FB76FE" w:rsidRPr="007C4EA1">
        <w:rPr>
          <w:rFonts w:ascii="Times New Roman" w:hAnsi="Times New Roman"/>
          <w:b/>
          <w:i/>
          <w:sz w:val="28"/>
          <w:szCs w:val="28"/>
          <w:lang w:val="zu-ZA"/>
        </w:rPr>
        <w:t>1</w:t>
      </w:r>
      <w:r w:rsidR="000E1B3B" w:rsidRPr="007C4EA1">
        <w:rPr>
          <w:rFonts w:ascii="Times New Roman" w:hAnsi="Times New Roman"/>
          <w:b/>
          <w:i/>
          <w:sz w:val="28"/>
          <w:szCs w:val="28"/>
          <w:lang w:val="zu-ZA"/>
        </w:rPr>
        <w:t>4</w:t>
      </w:r>
      <w:r w:rsidR="00F2719F" w:rsidRPr="007C4EA1">
        <w:rPr>
          <w:rFonts w:ascii="Times New Roman" w:hAnsi="Times New Roman"/>
          <w:b/>
          <w:i/>
          <w:sz w:val="28"/>
          <w:szCs w:val="28"/>
          <w:lang w:val="zu-ZA"/>
        </w:rPr>
        <w:t xml:space="preserve"> </w:t>
      </w:r>
      <w:r w:rsidR="00FB76FE" w:rsidRPr="007C4EA1">
        <w:rPr>
          <w:rFonts w:ascii="Times New Roman" w:hAnsi="Times New Roman"/>
          <w:b/>
          <w:i/>
          <w:sz w:val="28"/>
          <w:szCs w:val="28"/>
          <w:lang w:val="zu-ZA"/>
        </w:rPr>
        <w:t>đến</w:t>
      </w:r>
      <w:r w:rsidR="00F2719F" w:rsidRPr="007C4EA1">
        <w:rPr>
          <w:rFonts w:ascii="Times New Roman" w:hAnsi="Times New Roman"/>
          <w:b/>
          <w:i/>
          <w:sz w:val="28"/>
          <w:szCs w:val="28"/>
          <w:lang w:val="zu-ZA"/>
        </w:rPr>
        <w:t xml:space="preserve"> Điều </w:t>
      </w:r>
      <w:r w:rsidR="000E1B3B" w:rsidRPr="007C4EA1">
        <w:rPr>
          <w:rFonts w:ascii="Times New Roman" w:hAnsi="Times New Roman"/>
          <w:b/>
          <w:i/>
          <w:sz w:val="28"/>
          <w:szCs w:val="28"/>
          <w:lang w:val="zu-ZA"/>
        </w:rPr>
        <w:t>21</w:t>
      </w:r>
      <w:r w:rsidR="0092267E" w:rsidRPr="007C4EA1">
        <w:rPr>
          <w:rFonts w:ascii="Times New Roman" w:hAnsi="Times New Roman"/>
          <w:b/>
          <w:i/>
          <w:sz w:val="28"/>
          <w:szCs w:val="28"/>
          <w:lang w:val="zu-ZA"/>
        </w:rPr>
        <w:t>, trong đó:</w:t>
      </w:r>
    </w:p>
    <w:p w14:paraId="104C8643" w14:textId="74D6C20A" w:rsidR="00FB76FE" w:rsidRPr="007C4EA1" w:rsidRDefault="00FB76FE" w:rsidP="009372B9">
      <w:pPr>
        <w:shd w:val="clear" w:color="auto" w:fill="FFFFFF"/>
        <w:spacing w:before="120" w:after="120" w:line="240" w:lineRule="auto"/>
        <w:ind w:firstLine="680"/>
        <w:jc w:val="both"/>
        <w:rPr>
          <w:rFonts w:ascii="Times New Roman" w:hAnsi="Times New Roman"/>
          <w:sz w:val="28"/>
          <w:szCs w:val="28"/>
        </w:rPr>
      </w:pPr>
      <w:bookmarkStart w:id="3" w:name="dieu_12"/>
      <w:bookmarkEnd w:id="2"/>
      <w:r w:rsidRPr="007C4EA1">
        <w:rPr>
          <w:rFonts w:ascii="Times New Roman" w:hAnsi="Times New Roman"/>
          <w:bCs/>
          <w:sz w:val="28"/>
          <w:szCs w:val="28"/>
        </w:rPr>
        <w:t>Điều 12. Nguyên tắc quản lý, vận hành</w:t>
      </w:r>
      <w:bookmarkEnd w:id="3"/>
    </w:p>
    <w:p w14:paraId="62C76765" w14:textId="43339374" w:rsidR="00FB76FE" w:rsidRPr="007C4EA1" w:rsidRDefault="00FB76FE" w:rsidP="009372B9">
      <w:pPr>
        <w:shd w:val="clear" w:color="auto" w:fill="FFFFFF"/>
        <w:spacing w:before="120" w:after="120" w:line="240" w:lineRule="auto"/>
        <w:ind w:firstLine="680"/>
        <w:jc w:val="both"/>
        <w:rPr>
          <w:rFonts w:ascii="Times New Roman" w:hAnsi="Times New Roman"/>
          <w:sz w:val="28"/>
          <w:szCs w:val="28"/>
        </w:rPr>
      </w:pPr>
      <w:bookmarkStart w:id="4" w:name="dieu_13"/>
      <w:r w:rsidRPr="007C4EA1">
        <w:rPr>
          <w:rFonts w:ascii="Times New Roman" w:hAnsi="Times New Roman"/>
          <w:bCs/>
          <w:sz w:val="28"/>
          <w:szCs w:val="28"/>
        </w:rPr>
        <w:t xml:space="preserve">Điều 13. Trách nhiệm của </w:t>
      </w:r>
      <w:r w:rsidR="000E1B3B" w:rsidRPr="007C4EA1">
        <w:rPr>
          <w:rFonts w:ascii="Times New Roman" w:hAnsi="Times New Roman"/>
          <w:bCs/>
          <w:sz w:val="28"/>
          <w:szCs w:val="28"/>
        </w:rPr>
        <w:t>đơn vị</w:t>
      </w:r>
      <w:r w:rsidRPr="007C4EA1">
        <w:rPr>
          <w:rFonts w:ascii="Times New Roman" w:hAnsi="Times New Roman"/>
          <w:bCs/>
          <w:sz w:val="28"/>
          <w:szCs w:val="28"/>
        </w:rPr>
        <w:t xml:space="preserve"> quản lý, vận hành</w:t>
      </w:r>
      <w:bookmarkEnd w:id="4"/>
    </w:p>
    <w:p w14:paraId="16D66A3B" w14:textId="6297849B" w:rsidR="00FB76FE" w:rsidRPr="007C4EA1" w:rsidRDefault="00FB76FE" w:rsidP="009372B9">
      <w:pPr>
        <w:shd w:val="clear" w:color="auto" w:fill="FFFFFF"/>
        <w:spacing w:before="120" w:after="120" w:line="240" w:lineRule="auto"/>
        <w:ind w:firstLine="680"/>
        <w:jc w:val="both"/>
        <w:rPr>
          <w:rFonts w:ascii="Times New Roman" w:hAnsi="Times New Roman"/>
          <w:sz w:val="28"/>
          <w:szCs w:val="28"/>
        </w:rPr>
      </w:pPr>
      <w:bookmarkStart w:id="5" w:name="dieu_15"/>
      <w:r w:rsidRPr="007C4EA1">
        <w:rPr>
          <w:rFonts w:ascii="Times New Roman" w:hAnsi="Times New Roman"/>
          <w:bCs/>
          <w:sz w:val="28"/>
          <w:szCs w:val="28"/>
        </w:rPr>
        <w:t xml:space="preserve">Điều 14. Trách nhiệm của </w:t>
      </w:r>
      <w:bookmarkEnd w:id="5"/>
      <w:r w:rsidR="000E1B3B" w:rsidRPr="007C4EA1">
        <w:rPr>
          <w:rFonts w:ascii="Times New Roman" w:hAnsi="Times New Roman"/>
          <w:bCs/>
          <w:sz w:val="28"/>
          <w:szCs w:val="28"/>
        </w:rPr>
        <w:t>Chủ nguồn thải</w:t>
      </w:r>
    </w:p>
    <w:p w14:paraId="3AB6196C" w14:textId="44222C58" w:rsidR="00FB76FE" w:rsidRPr="007C4EA1" w:rsidRDefault="00FB76FE" w:rsidP="009372B9">
      <w:pPr>
        <w:shd w:val="clear" w:color="auto" w:fill="FFFFFF"/>
        <w:spacing w:before="120" w:after="120" w:line="240" w:lineRule="auto"/>
        <w:ind w:firstLine="680"/>
        <w:jc w:val="both"/>
        <w:rPr>
          <w:rFonts w:ascii="Times New Roman" w:hAnsi="Times New Roman"/>
          <w:bCs/>
          <w:sz w:val="28"/>
          <w:szCs w:val="28"/>
        </w:rPr>
      </w:pPr>
      <w:bookmarkStart w:id="6" w:name="dieu_16"/>
      <w:r w:rsidRPr="007C4EA1">
        <w:rPr>
          <w:rFonts w:ascii="Times New Roman" w:hAnsi="Times New Roman"/>
          <w:bCs/>
          <w:sz w:val="28"/>
          <w:szCs w:val="28"/>
        </w:rPr>
        <w:t xml:space="preserve">Điều 15. Trách nhiệm của </w:t>
      </w:r>
      <w:bookmarkEnd w:id="6"/>
      <w:r w:rsidR="000E1B3B" w:rsidRPr="007C4EA1">
        <w:rPr>
          <w:rFonts w:ascii="Times New Roman" w:hAnsi="Times New Roman"/>
          <w:bCs/>
          <w:sz w:val="28"/>
          <w:szCs w:val="28"/>
        </w:rPr>
        <w:t>cán bộ vận hành hệ thống quan trắc môi trường tự động, liên tục</w:t>
      </w:r>
    </w:p>
    <w:p w14:paraId="2E4877C1" w14:textId="77777777" w:rsidR="000E1B3B" w:rsidRPr="007C4EA1" w:rsidRDefault="000E1B3B" w:rsidP="009372B9">
      <w:pPr>
        <w:shd w:val="clear" w:color="auto" w:fill="FFFFFF"/>
        <w:spacing w:before="120" w:after="120" w:line="240" w:lineRule="auto"/>
        <w:ind w:firstLine="680"/>
        <w:jc w:val="both"/>
        <w:rPr>
          <w:rFonts w:ascii="Times New Roman" w:hAnsi="Times New Roman"/>
          <w:sz w:val="28"/>
          <w:szCs w:val="28"/>
        </w:rPr>
      </w:pPr>
      <w:r w:rsidRPr="007C4EA1">
        <w:rPr>
          <w:rFonts w:ascii="Times New Roman" w:hAnsi="Times New Roman"/>
          <w:sz w:val="28"/>
          <w:szCs w:val="28"/>
        </w:rPr>
        <w:t xml:space="preserve">Điều 18. Công tác kiểm tra, giám sát </w:t>
      </w:r>
    </w:p>
    <w:p w14:paraId="472ACFCE" w14:textId="77777777" w:rsidR="000E1B3B" w:rsidRPr="007C4EA1" w:rsidRDefault="000E1B3B" w:rsidP="009372B9">
      <w:pPr>
        <w:shd w:val="clear" w:color="auto" w:fill="FFFFFF"/>
        <w:spacing w:before="120" w:after="120" w:line="240" w:lineRule="auto"/>
        <w:ind w:firstLine="680"/>
        <w:jc w:val="both"/>
        <w:rPr>
          <w:rFonts w:ascii="Times New Roman" w:hAnsi="Times New Roman"/>
          <w:sz w:val="28"/>
          <w:szCs w:val="28"/>
        </w:rPr>
      </w:pPr>
      <w:r w:rsidRPr="007C4EA1">
        <w:rPr>
          <w:rFonts w:ascii="Times New Roman" w:hAnsi="Times New Roman"/>
          <w:sz w:val="28"/>
          <w:szCs w:val="28"/>
        </w:rPr>
        <w:t>Điều 19. Hỗ trợ và xử lý sự cố về hệ thống</w:t>
      </w:r>
    </w:p>
    <w:p w14:paraId="62C94F37" w14:textId="77777777" w:rsidR="000E1B3B" w:rsidRPr="007C4EA1" w:rsidRDefault="000E1B3B" w:rsidP="009372B9">
      <w:pPr>
        <w:shd w:val="clear" w:color="auto" w:fill="FFFFFF"/>
        <w:spacing w:before="120" w:after="120" w:line="240" w:lineRule="auto"/>
        <w:ind w:firstLine="680"/>
        <w:jc w:val="both"/>
        <w:rPr>
          <w:rFonts w:ascii="Times New Roman" w:hAnsi="Times New Roman"/>
          <w:sz w:val="28"/>
          <w:szCs w:val="28"/>
        </w:rPr>
      </w:pPr>
      <w:r w:rsidRPr="007C4EA1">
        <w:rPr>
          <w:rFonts w:ascii="Times New Roman" w:hAnsi="Times New Roman"/>
          <w:sz w:val="28"/>
          <w:szCs w:val="28"/>
        </w:rPr>
        <w:t>Điều 20. Xử lý khi kết quả quan trắc môi trường vượt quy chuẩn hiện hành</w:t>
      </w:r>
    </w:p>
    <w:p w14:paraId="6E0C0522" w14:textId="2E604C5D" w:rsidR="000E1B3B" w:rsidRPr="007C4EA1" w:rsidRDefault="000E1B3B" w:rsidP="009372B9">
      <w:pPr>
        <w:shd w:val="clear" w:color="auto" w:fill="FFFFFF"/>
        <w:spacing w:before="120" w:after="120" w:line="240" w:lineRule="auto"/>
        <w:ind w:firstLine="680"/>
        <w:jc w:val="both"/>
        <w:rPr>
          <w:rFonts w:ascii="Times New Roman" w:hAnsi="Times New Roman"/>
          <w:sz w:val="28"/>
          <w:szCs w:val="28"/>
        </w:rPr>
      </w:pPr>
      <w:r w:rsidRPr="007C4EA1">
        <w:rPr>
          <w:rFonts w:ascii="Times New Roman" w:hAnsi="Times New Roman"/>
          <w:sz w:val="28"/>
          <w:szCs w:val="28"/>
        </w:rPr>
        <w:t>Điều 21. Kinh phí để quản lý vận hành hệ thống quan trắc môi trường tự động, liên tục</w:t>
      </w:r>
    </w:p>
    <w:p w14:paraId="17F58AD9" w14:textId="73FD7C20" w:rsidR="00B022D0" w:rsidRPr="007C4EA1" w:rsidRDefault="00B022D0" w:rsidP="009372B9">
      <w:pPr>
        <w:spacing w:before="120" w:after="120" w:line="240" w:lineRule="auto"/>
        <w:ind w:firstLine="680"/>
        <w:jc w:val="both"/>
        <w:rPr>
          <w:rFonts w:ascii="Times New Roman" w:hAnsi="Times New Roman"/>
          <w:b/>
          <w:i/>
          <w:sz w:val="28"/>
          <w:szCs w:val="28"/>
          <w:lang w:val="zu-ZA"/>
        </w:rPr>
      </w:pPr>
      <w:r w:rsidRPr="007C4EA1">
        <w:rPr>
          <w:rFonts w:ascii="Times New Roman" w:hAnsi="Times New Roman"/>
          <w:b/>
          <w:i/>
          <w:sz w:val="28"/>
          <w:szCs w:val="28"/>
          <w:lang w:val="zu-ZA"/>
        </w:rPr>
        <w:t xml:space="preserve">Chương </w:t>
      </w:r>
      <w:r w:rsidR="00DA3920" w:rsidRPr="007C4EA1">
        <w:rPr>
          <w:rFonts w:ascii="Times New Roman" w:hAnsi="Times New Roman"/>
          <w:b/>
          <w:i/>
          <w:sz w:val="28"/>
          <w:szCs w:val="28"/>
          <w:lang w:val="zu-ZA"/>
        </w:rPr>
        <w:t>I</w:t>
      </w:r>
      <w:r w:rsidRPr="007C4EA1">
        <w:rPr>
          <w:rFonts w:ascii="Times New Roman" w:hAnsi="Times New Roman"/>
          <w:b/>
          <w:i/>
          <w:sz w:val="28"/>
          <w:szCs w:val="28"/>
          <w:lang w:val="zu-ZA"/>
        </w:rPr>
        <w:t>V. Tổ chức thực hiện, Điều 22:</w:t>
      </w:r>
    </w:p>
    <w:p w14:paraId="41DC57FC" w14:textId="77777777" w:rsidR="00B022D0" w:rsidRPr="007C4EA1" w:rsidRDefault="00B022D0" w:rsidP="009372B9">
      <w:pPr>
        <w:shd w:val="clear" w:color="auto" w:fill="FFFFFF"/>
        <w:spacing w:before="120" w:after="120" w:line="240" w:lineRule="auto"/>
        <w:ind w:firstLine="680"/>
        <w:jc w:val="both"/>
        <w:rPr>
          <w:rFonts w:ascii="Times New Roman" w:hAnsi="Times New Roman"/>
          <w:sz w:val="28"/>
          <w:szCs w:val="28"/>
        </w:rPr>
      </w:pPr>
      <w:bookmarkStart w:id="7" w:name="dieu_22"/>
      <w:r w:rsidRPr="007C4EA1">
        <w:rPr>
          <w:rFonts w:ascii="Times New Roman" w:hAnsi="Times New Roman"/>
          <w:bCs/>
          <w:sz w:val="28"/>
          <w:szCs w:val="28"/>
        </w:rPr>
        <w:t>Điều 22. Tổ chức thực hiện</w:t>
      </w:r>
      <w:bookmarkEnd w:id="7"/>
      <w:r w:rsidRPr="007C4EA1">
        <w:rPr>
          <w:rFonts w:ascii="Times New Roman" w:hAnsi="Times New Roman"/>
          <w:bCs/>
          <w:sz w:val="28"/>
          <w:szCs w:val="28"/>
        </w:rPr>
        <w:softHyphen/>
      </w:r>
    </w:p>
    <w:p w14:paraId="52B896F2" w14:textId="77777777" w:rsidR="00090E80" w:rsidRPr="007C4EA1" w:rsidRDefault="00090E80" w:rsidP="009372B9">
      <w:pPr>
        <w:pStyle w:val="doan"/>
        <w:spacing w:after="120"/>
        <w:ind w:firstLine="680"/>
        <w:rPr>
          <w:b/>
          <w:color w:val="auto"/>
          <w:szCs w:val="28"/>
          <w:lang w:val="zu-ZA"/>
        </w:rPr>
      </w:pPr>
      <w:r w:rsidRPr="007C4EA1">
        <w:rPr>
          <w:b/>
          <w:color w:val="auto"/>
          <w:szCs w:val="28"/>
          <w:lang w:val="zu-ZA"/>
        </w:rPr>
        <w:t>V. NGUỒN LỰC, ĐIỀU KIỆN ĐẢM BẢO THI HÀNH QUYẾT ĐỊNH</w:t>
      </w:r>
    </w:p>
    <w:p w14:paraId="29BB57DE" w14:textId="32BF9D71" w:rsidR="00090E80" w:rsidRPr="007C4EA1" w:rsidRDefault="00090E80" w:rsidP="009372B9">
      <w:pPr>
        <w:shd w:val="clear" w:color="auto" w:fill="FFFFFF"/>
        <w:spacing w:before="120" w:after="120" w:line="240" w:lineRule="auto"/>
        <w:ind w:firstLine="680"/>
        <w:jc w:val="both"/>
        <w:rPr>
          <w:rFonts w:ascii="Times New Roman" w:hAnsi="Times New Roman"/>
          <w:bCs/>
          <w:sz w:val="28"/>
          <w:szCs w:val="28"/>
        </w:rPr>
      </w:pPr>
      <w:r w:rsidRPr="007C4EA1">
        <w:rPr>
          <w:rFonts w:ascii="Times New Roman" w:hAnsi="Times New Roman"/>
          <w:bCs/>
          <w:sz w:val="28"/>
          <w:szCs w:val="28"/>
        </w:rPr>
        <w:t xml:space="preserve">Nội dung ban hành </w:t>
      </w:r>
      <w:r w:rsidR="008E0E24" w:rsidRPr="007C4EA1">
        <w:rPr>
          <w:rFonts w:ascii="Times New Roman" w:hAnsi="Times New Roman"/>
          <w:bCs/>
          <w:sz w:val="28"/>
          <w:szCs w:val="28"/>
        </w:rPr>
        <w:t>Quy định quản lý, vận hành và yêu cầu kỹ thuật đối với hệ thống quan trắc môi trường tự động, liên tục trên địa bàn tỉnh Đắk Nông</w:t>
      </w:r>
      <w:r w:rsidRPr="007C4EA1">
        <w:rPr>
          <w:rFonts w:ascii="Times New Roman" w:hAnsi="Times New Roman"/>
          <w:bCs/>
          <w:sz w:val="28"/>
          <w:szCs w:val="28"/>
        </w:rPr>
        <w:t xml:space="preserve"> nhằm cụ thể hóa các quy định của Luật Bảo vệ môi trường năm 2020, làm cơ sở triển khai thực hiện, phù hợp với tình hình thực tế của địa phương.</w:t>
      </w:r>
    </w:p>
    <w:p w14:paraId="22E0B767" w14:textId="682D0930" w:rsidR="00090E80" w:rsidRPr="007C4EA1" w:rsidRDefault="00090E80" w:rsidP="009372B9">
      <w:pPr>
        <w:shd w:val="clear" w:color="auto" w:fill="FFFFFF"/>
        <w:spacing w:before="120" w:after="120" w:line="240" w:lineRule="auto"/>
        <w:ind w:firstLine="680"/>
        <w:jc w:val="both"/>
        <w:rPr>
          <w:rFonts w:ascii="Times New Roman" w:hAnsi="Times New Roman"/>
          <w:bCs/>
          <w:sz w:val="28"/>
          <w:szCs w:val="28"/>
        </w:rPr>
      </w:pPr>
      <w:r w:rsidRPr="007C4EA1">
        <w:rPr>
          <w:rFonts w:ascii="Times New Roman" w:hAnsi="Times New Roman"/>
          <w:bCs/>
          <w:sz w:val="28"/>
          <w:szCs w:val="28"/>
        </w:rPr>
        <w:lastRenderedPageBreak/>
        <w:t xml:space="preserve">Về tác động kinh tế - xã hội: Việc ban hành </w:t>
      </w:r>
      <w:r w:rsidR="008E0E24" w:rsidRPr="007C4EA1">
        <w:rPr>
          <w:rFonts w:ascii="Times New Roman" w:hAnsi="Times New Roman"/>
          <w:bCs/>
          <w:sz w:val="28"/>
          <w:szCs w:val="28"/>
        </w:rPr>
        <w:t>Quy định quản lý, vận hành và yêu cầu kỹ thuật đối với hệ thống quan trắc môi trường tự động, liên tục trên địa bàn tỉnh Đắk Nông</w:t>
      </w:r>
      <w:r w:rsidRPr="007C4EA1">
        <w:rPr>
          <w:rFonts w:ascii="Times New Roman" w:hAnsi="Times New Roman"/>
          <w:bCs/>
          <w:sz w:val="28"/>
          <w:szCs w:val="28"/>
        </w:rPr>
        <w:t xml:space="preserve"> giúp nâng cao công tác quản lý bảo vệ môi trường trên địa bàn tỉnh. Đồng thời, nội dung của quy định nâng cao công tác giám sát, quản lý đối với hoạt động </w:t>
      </w:r>
      <w:r w:rsidR="00907CC1" w:rsidRPr="007C4EA1">
        <w:rPr>
          <w:rFonts w:ascii="Times New Roman" w:hAnsi="Times New Roman"/>
          <w:bCs/>
          <w:sz w:val="28"/>
          <w:szCs w:val="28"/>
        </w:rPr>
        <w:t xml:space="preserve">quan trắc môi trường tự động, liên tục </w:t>
      </w:r>
      <w:r w:rsidRPr="007C4EA1">
        <w:rPr>
          <w:rFonts w:ascii="Times New Roman" w:hAnsi="Times New Roman"/>
          <w:bCs/>
          <w:sz w:val="28"/>
          <w:szCs w:val="28"/>
        </w:rPr>
        <w:t>trên địa bàn tỉnh.</w:t>
      </w:r>
    </w:p>
    <w:p w14:paraId="21E8B7F9" w14:textId="77777777" w:rsidR="00090E80" w:rsidRPr="007C4EA1" w:rsidRDefault="00090E80" w:rsidP="009372B9">
      <w:pPr>
        <w:pStyle w:val="doan"/>
        <w:spacing w:after="120"/>
        <w:ind w:firstLine="680"/>
        <w:rPr>
          <w:b/>
          <w:color w:val="auto"/>
          <w:szCs w:val="28"/>
          <w:lang w:val="zu-ZA"/>
        </w:rPr>
      </w:pPr>
      <w:r w:rsidRPr="007C4EA1">
        <w:rPr>
          <w:b/>
          <w:color w:val="auto"/>
          <w:szCs w:val="28"/>
          <w:lang w:val="zu-ZA"/>
        </w:rPr>
        <w:t>V. DỰ KIẾN THỜI GIAN TRÌNH THÔNG QUA VĂN BẢN</w:t>
      </w:r>
    </w:p>
    <w:p w14:paraId="77E67EDB" w14:textId="155B6853" w:rsidR="00090E80" w:rsidRPr="007C4EA1" w:rsidRDefault="00090E80" w:rsidP="009372B9">
      <w:pPr>
        <w:shd w:val="clear" w:color="auto" w:fill="FFFFFF"/>
        <w:spacing w:before="120" w:after="120" w:line="240" w:lineRule="auto"/>
        <w:ind w:firstLine="680"/>
        <w:jc w:val="both"/>
        <w:rPr>
          <w:rFonts w:ascii="Times New Roman" w:hAnsi="Times New Roman"/>
          <w:bCs/>
          <w:sz w:val="28"/>
          <w:szCs w:val="28"/>
        </w:rPr>
      </w:pPr>
      <w:r w:rsidRPr="007C4EA1">
        <w:rPr>
          <w:rFonts w:ascii="Times New Roman" w:hAnsi="Times New Roman"/>
          <w:bCs/>
          <w:sz w:val="28"/>
          <w:szCs w:val="28"/>
        </w:rPr>
        <w:t>- Cơ quan trình: Sở Tài nguyên và Môi trường</w:t>
      </w:r>
    </w:p>
    <w:p w14:paraId="609D88A0" w14:textId="49DAD517" w:rsidR="00090E80" w:rsidRPr="007C4EA1" w:rsidRDefault="00090E80" w:rsidP="009372B9">
      <w:pPr>
        <w:shd w:val="clear" w:color="auto" w:fill="FFFFFF"/>
        <w:spacing w:before="120" w:after="120" w:line="240" w:lineRule="auto"/>
        <w:ind w:firstLine="680"/>
        <w:jc w:val="both"/>
        <w:rPr>
          <w:rFonts w:ascii="Times New Roman" w:hAnsi="Times New Roman"/>
          <w:bCs/>
          <w:sz w:val="28"/>
          <w:szCs w:val="28"/>
        </w:rPr>
      </w:pPr>
      <w:r w:rsidRPr="007C4EA1">
        <w:rPr>
          <w:rFonts w:ascii="Times New Roman" w:hAnsi="Times New Roman"/>
          <w:bCs/>
          <w:sz w:val="28"/>
          <w:szCs w:val="28"/>
        </w:rPr>
        <w:t>- Thời gian ban hành: Tháng 12 năm 202</w:t>
      </w:r>
      <w:r w:rsidR="008E0E24" w:rsidRPr="007C4EA1">
        <w:rPr>
          <w:rFonts w:ascii="Times New Roman" w:hAnsi="Times New Roman"/>
          <w:bCs/>
          <w:sz w:val="28"/>
          <w:szCs w:val="28"/>
        </w:rPr>
        <w:t>4</w:t>
      </w:r>
      <w:r w:rsidRPr="007C4EA1">
        <w:rPr>
          <w:rFonts w:ascii="Times New Roman" w:hAnsi="Times New Roman"/>
          <w:bCs/>
          <w:sz w:val="28"/>
          <w:szCs w:val="28"/>
        </w:rPr>
        <w:t>.</w:t>
      </w:r>
    </w:p>
    <w:p w14:paraId="168F3FB7" w14:textId="77777777" w:rsidR="00090E80" w:rsidRPr="007C4EA1" w:rsidRDefault="00090E80" w:rsidP="009372B9">
      <w:pPr>
        <w:shd w:val="clear" w:color="auto" w:fill="FFFFFF"/>
        <w:spacing w:before="120" w:after="120" w:line="240" w:lineRule="auto"/>
        <w:ind w:firstLine="680"/>
        <w:jc w:val="both"/>
        <w:rPr>
          <w:rFonts w:ascii="Times New Roman" w:hAnsi="Times New Roman"/>
          <w:bCs/>
          <w:sz w:val="28"/>
          <w:szCs w:val="28"/>
        </w:rPr>
      </w:pPr>
      <w:r w:rsidRPr="007C4EA1">
        <w:rPr>
          <w:rFonts w:ascii="Times New Roman" w:hAnsi="Times New Roman"/>
          <w:bCs/>
          <w:sz w:val="28"/>
          <w:szCs w:val="28"/>
        </w:rPr>
        <w:t>Hồ sơ gửi kèm:</w:t>
      </w:r>
    </w:p>
    <w:p w14:paraId="6599AB57" w14:textId="4A026949" w:rsidR="00090E80" w:rsidRPr="007C4EA1" w:rsidRDefault="00090E80" w:rsidP="009372B9">
      <w:pPr>
        <w:shd w:val="clear" w:color="auto" w:fill="FFFFFF"/>
        <w:spacing w:before="120" w:after="120" w:line="240" w:lineRule="auto"/>
        <w:ind w:firstLine="680"/>
        <w:jc w:val="both"/>
        <w:rPr>
          <w:rFonts w:ascii="Times New Roman" w:hAnsi="Times New Roman"/>
          <w:bCs/>
          <w:sz w:val="28"/>
          <w:szCs w:val="28"/>
        </w:rPr>
      </w:pPr>
      <w:r w:rsidRPr="007C4EA1">
        <w:rPr>
          <w:rFonts w:ascii="Times New Roman" w:hAnsi="Times New Roman"/>
          <w:bCs/>
          <w:sz w:val="28"/>
          <w:szCs w:val="28"/>
        </w:rPr>
        <w:t xml:space="preserve">- </w:t>
      </w:r>
      <w:bookmarkStart w:id="8" w:name="_Hlk181006018"/>
      <w:r w:rsidR="00744450" w:rsidRPr="007C4EA1">
        <w:rPr>
          <w:rFonts w:ascii="Times New Roman" w:hAnsi="Times New Roman"/>
          <w:bCs/>
          <w:sz w:val="28"/>
          <w:szCs w:val="28"/>
        </w:rPr>
        <w:t>Công văn số 6488/UBND-NNTNMT ngày 23/10/2024 của UBND tỉnh Đắk Nông về việc xây dựng văn bản quy phạm pháp luật</w:t>
      </w:r>
      <w:bookmarkEnd w:id="8"/>
      <w:r w:rsidRPr="007C4EA1">
        <w:rPr>
          <w:rFonts w:ascii="Times New Roman" w:hAnsi="Times New Roman"/>
          <w:bCs/>
          <w:sz w:val="28"/>
          <w:szCs w:val="28"/>
        </w:rPr>
        <w:t>;</w:t>
      </w:r>
    </w:p>
    <w:p w14:paraId="1AC117D3" w14:textId="088775E7" w:rsidR="00090E80" w:rsidRPr="007C4EA1" w:rsidRDefault="00090E80" w:rsidP="009372B9">
      <w:pPr>
        <w:shd w:val="clear" w:color="auto" w:fill="FFFFFF"/>
        <w:spacing w:before="120" w:after="120" w:line="240" w:lineRule="auto"/>
        <w:ind w:firstLine="680"/>
        <w:jc w:val="both"/>
        <w:rPr>
          <w:rFonts w:ascii="Times New Roman" w:hAnsi="Times New Roman"/>
          <w:bCs/>
          <w:sz w:val="28"/>
          <w:szCs w:val="28"/>
        </w:rPr>
      </w:pPr>
      <w:r w:rsidRPr="007C4EA1">
        <w:rPr>
          <w:rFonts w:ascii="Times New Roman" w:hAnsi="Times New Roman"/>
          <w:bCs/>
          <w:sz w:val="28"/>
          <w:szCs w:val="28"/>
        </w:rPr>
        <w:t xml:space="preserve">- Công văn của Sở Tài nguyên và Môi trường gửi các Sở, ban, ngành liên quan, Ủy ban nhân dân các huyện, thành phố Gia Nghĩa góp ý đối với dự thảo Quyết định của Ủy ban nhân dân tỉnh ban hành </w:t>
      </w:r>
      <w:r w:rsidR="00ED2245" w:rsidRPr="007C4EA1">
        <w:rPr>
          <w:rFonts w:ascii="Times New Roman" w:hAnsi="Times New Roman"/>
          <w:bCs/>
          <w:sz w:val="28"/>
          <w:szCs w:val="28"/>
        </w:rPr>
        <w:t>Quy định quản lý, vận hành và yêu cầu kỹ thuật đối với hệ thống quan trắc môi trường tự động, liên tục trên địa bàn tỉnh Đắk Nông</w:t>
      </w:r>
      <w:r w:rsidRPr="007C4EA1">
        <w:rPr>
          <w:rFonts w:ascii="Times New Roman" w:hAnsi="Times New Roman"/>
          <w:bCs/>
          <w:sz w:val="28"/>
          <w:szCs w:val="28"/>
        </w:rPr>
        <w:t>;</w:t>
      </w:r>
    </w:p>
    <w:p w14:paraId="0C6A70F9" w14:textId="704DB0F4" w:rsidR="00090E80" w:rsidRPr="007C4EA1" w:rsidRDefault="00090E80" w:rsidP="009372B9">
      <w:pPr>
        <w:shd w:val="clear" w:color="auto" w:fill="FFFFFF"/>
        <w:spacing w:before="120" w:after="120" w:line="240" w:lineRule="auto"/>
        <w:ind w:firstLine="680"/>
        <w:jc w:val="both"/>
        <w:rPr>
          <w:rFonts w:ascii="Times New Roman" w:hAnsi="Times New Roman"/>
          <w:bCs/>
          <w:sz w:val="28"/>
          <w:szCs w:val="28"/>
        </w:rPr>
      </w:pPr>
      <w:r w:rsidRPr="007C4EA1">
        <w:rPr>
          <w:rFonts w:ascii="Times New Roman" w:hAnsi="Times New Roman"/>
          <w:bCs/>
          <w:sz w:val="28"/>
          <w:szCs w:val="28"/>
        </w:rPr>
        <w:t>- Báo cáo thẩm định của Sở Tư pháp;</w:t>
      </w:r>
    </w:p>
    <w:p w14:paraId="3399572F" w14:textId="70D8DEDC" w:rsidR="00ED2245" w:rsidRPr="007C4EA1" w:rsidRDefault="00ED2245" w:rsidP="009372B9">
      <w:pPr>
        <w:shd w:val="clear" w:color="auto" w:fill="FFFFFF"/>
        <w:spacing w:before="120" w:after="120" w:line="240" w:lineRule="auto"/>
        <w:ind w:firstLine="680"/>
        <w:jc w:val="both"/>
        <w:rPr>
          <w:rFonts w:ascii="Times New Roman" w:hAnsi="Times New Roman"/>
          <w:bCs/>
          <w:sz w:val="28"/>
          <w:szCs w:val="28"/>
        </w:rPr>
      </w:pPr>
      <w:r w:rsidRPr="007C4EA1">
        <w:rPr>
          <w:rFonts w:ascii="Times New Roman" w:hAnsi="Times New Roman"/>
          <w:bCs/>
          <w:sz w:val="28"/>
          <w:szCs w:val="28"/>
        </w:rPr>
        <w:t>- Bảng tổng hợp tiếp thu, chỉnh sửa đối với ý kiến của Sở, ban, ngành liên quan, Ủy ban nhân dân các huyện, thành phố Gia Nghĩa góp ý đối với dự thảo Quyết định của Ủy ban nhân dân tỉnh ban hành Quy định quản lý, vận hành và yêu cầu kỹ thuật đối với hệ thống quan trắc môi trường tự động, liên tục trên địa bàn tỉnh Đắk Nông;</w:t>
      </w:r>
    </w:p>
    <w:p w14:paraId="65434AB5" w14:textId="24AA2FFE" w:rsidR="00090E80" w:rsidRPr="007C4EA1" w:rsidRDefault="00090E80" w:rsidP="009372B9">
      <w:pPr>
        <w:shd w:val="clear" w:color="auto" w:fill="FFFFFF"/>
        <w:spacing w:before="120" w:after="120" w:line="240" w:lineRule="auto"/>
        <w:ind w:firstLine="680"/>
        <w:jc w:val="both"/>
        <w:rPr>
          <w:rFonts w:ascii="Times New Roman" w:hAnsi="Times New Roman"/>
          <w:bCs/>
          <w:sz w:val="28"/>
          <w:szCs w:val="28"/>
        </w:rPr>
      </w:pPr>
      <w:r w:rsidRPr="007C4EA1">
        <w:rPr>
          <w:rFonts w:ascii="Times New Roman" w:hAnsi="Times New Roman"/>
          <w:bCs/>
          <w:sz w:val="28"/>
          <w:szCs w:val="28"/>
        </w:rPr>
        <w:t xml:space="preserve">- Dự thảo Quyết định của Ủy ban nhân dân tỉnh ban hành </w:t>
      </w:r>
      <w:r w:rsidR="00ED2245" w:rsidRPr="007C4EA1">
        <w:rPr>
          <w:rFonts w:ascii="Times New Roman" w:hAnsi="Times New Roman"/>
          <w:bCs/>
          <w:sz w:val="28"/>
          <w:szCs w:val="28"/>
        </w:rPr>
        <w:t>Quy định quản lý, vận hành và yêu cầu kỹ thuật đối với hệ thống quan trắc môi trường tự động, liên tục trên địa bàn tỉnh Đắk Nông.</w:t>
      </w:r>
    </w:p>
    <w:p w14:paraId="65138BB2" w14:textId="13C17A27" w:rsidR="00090E80" w:rsidRPr="007C4EA1" w:rsidRDefault="00090E80" w:rsidP="009372B9">
      <w:pPr>
        <w:shd w:val="clear" w:color="auto" w:fill="FFFFFF"/>
        <w:spacing w:before="120" w:after="120" w:line="240" w:lineRule="auto"/>
        <w:ind w:firstLine="680"/>
        <w:jc w:val="both"/>
        <w:rPr>
          <w:rFonts w:ascii="Times New Roman" w:hAnsi="Times New Roman"/>
          <w:bCs/>
          <w:sz w:val="28"/>
          <w:szCs w:val="28"/>
        </w:rPr>
      </w:pPr>
      <w:r w:rsidRPr="007C4EA1">
        <w:rPr>
          <w:rFonts w:ascii="Times New Roman" w:hAnsi="Times New Roman"/>
          <w:bCs/>
          <w:sz w:val="28"/>
          <w:szCs w:val="28"/>
        </w:rPr>
        <w:t>Sở Tài nguyên và Môi trường kính trình Ủy ban nhân dân tỉnh xem xét, ban hành quyết định./.</w:t>
      </w:r>
    </w:p>
    <w:p w14:paraId="077A60D0" w14:textId="77777777" w:rsidR="00F1084F" w:rsidRPr="007C4EA1" w:rsidRDefault="00F1084F" w:rsidP="00F1084F">
      <w:pPr>
        <w:pStyle w:val="doan"/>
        <w:widowControl/>
        <w:spacing w:after="120"/>
        <w:ind w:firstLine="0"/>
        <w:rPr>
          <w:color w:val="auto"/>
          <w:sz w:val="6"/>
          <w:szCs w:val="28"/>
          <w:lang w:val="zu-ZA"/>
        </w:rPr>
      </w:pPr>
    </w:p>
    <w:tbl>
      <w:tblPr>
        <w:tblW w:w="9376" w:type="dxa"/>
        <w:tblInd w:w="-34" w:type="dxa"/>
        <w:tblLook w:val="00A0" w:firstRow="1" w:lastRow="0" w:firstColumn="1" w:lastColumn="0" w:noHBand="0" w:noVBand="0"/>
      </w:tblPr>
      <w:tblGrid>
        <w:gridCol w:w="4626"/>
        <w:gridCol w:w="4750"/>
      </w:tblGrid>
      <w:tr w:rsidR="007C4EA1" w:rsidRPr="007C4EA1" w14:paraId="27B88A44" w14:textId="77777777" w:rsidTr="00464CD2">
        <w:trPr>
          <w:trHeight w:val="2632"/>
        </w:trPr>
        <w:tc>
          <w:tcPr>
            <w:tcW w:w="4626" w:type="dxa"/>
          </w:tcPr>
          <w:p w14:paraId="7CE0C0D5" w14:textId="77777777" w:rsidR="00F1084F" w:rsidRPr="007C4EA1" w:rsidRDefault="00F1084F" w:rsidP="00A577DA">
            <w:pPr>
              <w:pStyle w:val="doan"/>
              <w:widowControl/>
              <w:spacing w:before="0"/>
              <w:ind w:firstLine="0"/>
              <w:rPr>
                <w:b/>
                <w:i/>
                <w:color w:val="auto"/>
                <w:sz w:val="24"/>
                <w:szCs w:val="24"/>
                <w:lang w:val="zu-ZA"/>
              </w:rPr>
            </w:pPr>
            <w:r w:rsidRPr="007C4EA1">
              <w:rPr>
                <w:b/>
                <w:i/>
                <w:color w:val="auto"/>
                <w:sz w:val="24"/>
                <w:szCs w:val="24"/>
                <w:lang w:val="zu-ZA"/>
              </w:rPr>
              <w:t>Nơi nhận:</w:t>
            </w:r>
          </w:p>
          <w:p w14:paraId="5552B133" w14:textId="77777777" w:rsidR="00F1084F" w:rsidRPr="007C4EA1" w:rsidRDefault="00F1084F" w:rsidP="00A577DA">
            <w:pPr>
              <w:pStyle w:val="doan"/>
              <w:widowControl/>
              <w:spacing w:before="0"/>
              <w:ind w:firstLine="0"/>
              <w:rPr>
                <w:color w:val="auto"/>
                <w:sz w:val="22"/>
                <w:szCs w:val="22"/>
                <w:lang w:val="zu-ZA"/>
              </w:rPr>
            </w:pPr>
            <w:r w:rsidRPr="007C4EA1">
              <w:rPr>
                <w:color w:val="auto"/>
                <w:sz w:val="22"/>
                <w:szCs w:val="22"/>
                <w:lang w:val="zu-ZA"/>
              </w:rPr>
              <w:t>- Như trên;</w:t>
            </w:r>
          </w:p>
          <w:p w14:paraId="6064DB40" w14:textId="021BCF49" w:rsidR="00F1084F" w:rsidRPr="007C4EA1" w:rsidRDefault="00F1084F" w:rsidP="00A577DA">
            <w:pPr>
              <w:pStyle w:val="doan"/>
              <w:widowControl/>
              <w:spacing w:before="0"/>
              <w:ind w:firstLine="0"/>
              <w:rPr>
                <w:bCs/>
                <w:color w:val="auto"/>
                <w:sz w:val="22"/>
                <w:szCs w:val="22"/>
                <w:lang w:val="zu-ZA"/>
              </w:rPr>
            </w:pPr>
            <w:r w:rsidRPr="007C4EA1">
              <w:rPr>
                <w:bCs/>
                <w:color w:val="auto"/>
                <w:sz w:val="22"/>
                <w:szCs w:val="22"/>
                <w:lang w:val="zu-ZA"/>
              </w:rPr>
              <w:t xml:space="preserve">- </w:t>
            </w:r>
            <w:r w:rsidR="009372B9" w:rsidRPr="007C4EA1">
              <w:rPr>
                <w:bCs/>
                <w:color w:val="auto"/>
                <w:sz w:val="22"/>
                <w:szCs w:val="22"/>
                <w:lang w:val="zu-ZA"/>
              </w:rPr>
              <w:t>Sở Tư pháp</w:t>
            </w:r>
            <w:r w:rsidRPr="007C4EA1">
              <w:rPr>
                <w:bCs/>
                <w:color w:val="auto"/>
                <w:sz w:val="22"/>
                <w:szCs w:val="22"/>
                <w:lang w:val="zu-ZA"/>
              </w:rPr>
              <w:t>;</w:t>
            </w:r>
          </w:p>
          <w:p w14:paraId="183C0B68" w14:textId="7A9D0A85" w:rsidR="00F1084F" w:rsidRPr="007C4EA1" w:rsidRDefault="00F1084F" w:rsidP="00A577DA">
            <w:pPr>
              <w:pStyle w:val="doan"/>
              <w:widowControl/>
              <w:spacing w:before="0"/>
              <w:ind w:firstLine="0"/>
              <w:rPr>
                <w:bCs/>
                <w:color w:val="auto"/>
                <w:sz w:val="22"/>
                <w:szCs w:val="22"/>
                <w:lang w:val="zu-ZA"/>
              </w:rPr>
            </w:pPr>
            <w:r w:rsidRPr="007C4EA1">
              <w:rPr>
                <w:bCs/>
                <w:color w:val="auto"/>
                <w:sz w:val="22"/>
                <w:szCs w:val="22"/>
                <w:lang w:val="zu-ZA"/>
              </w:rPr>
              <w:t xml:space="preserve">- </w:t>
            </w:r>
            <w:r w:rsidR="009372B9" w:rsidRPr="007C4EA1">
              <w:rPr>
                <w:bCs/>
                <w:color w:val="auto"/>
                <w:sz w:val="22"/>
                <w:szCs w:val="22"/>
                <w:lang w:val="zu-ZA"/>
              </w:rPr>
              <w:t>Lãnh đạo Sở</w:t>
            </w:r>
            <w:r w:rsidRPr="007C4EA1">
              <w:rPr>
                <w:bCs/>
                <w:color w:val="auto"/>
                <w:sz w:val="22"/>
                <w:szCs w:val="22"/>
                <w:lang w:val="zu-ZA"/>
              </w:rPr>
              <w:t>;</w:t>
            </w:r>
          </w:p>
          <w:p w14:paraId="2C98AB32" w14:textId="4F2D65F9" w:rsidR="00F1084F" w:rsidRPr="007C4EA1" w:rsidRDefault="00F1084F" w:rsidP="009372B9">
            <w:pPr>
              <w:pStyle w:val="doan"/>
              <w:widowControl/>
              <w:spacing w:before="0"/>
              <w:ind w:firstLine="0"/>
              <w:rPr>
                <w:color w:val="auto"/>
                <w:sz w:val="22"/>
                <w:szCs w:val="22"/>
                <w:lang w:val="zu-ZA"/>
              </w:rPr>
            </w:pPr>
            <w:r w:rsidRPr="007C4EA1">
              <w:rPr>
                <w:bCs/>
                <w:color w:val="auto"/>
                <w:sz w:val="22"/>
                <w:szCs w:val="22"/>
                <w:lang w:val="zu-ZA"/>
              </w:rPr>
              <w:t xml:space="preserve">- </w:t>
            </w:r>
            <w:r w:rsidR="009372B9" w:rsidRPr="007C4EA1">
              <w:rPr>
                <w:bCs/>
                <w:color w:val="auto"/>
                <w:sz w:val="22"/>
                <w:szCs w:val="22"/>
                <w:lang w:val="zu-ZA"/>
              </w:rPr>
              <w:t>Lưu: VT, TTQT</w:t>
            </w:r>
            <w:r w:rsidRPr="007C4EA1">
              <w:rPr>
                <w:color w:val="auto"/>
                <w:sz w:val="22"/>
                <w:lang w:val="zu-ZA"/>
              </w:rPr>
              <w:t>.</w:t>
            </w:r>
          </w:p>
        </w:tc>
        <w:tc>
          <w:tcPr>
            <w:tcW w:w="4750" w:type="dxa"/>
          </w:tcPr>
          <w:p w14:paraId="77EC652B" w14:textId="04A339BB" w:rsidR="00F1084F" w:rsidRPr="007C4EA1" w:rsidRDefault="00090E80" w:rsidP="00A577DA">
            <w:pPr>
              <w:tabs>
                <w:tab w:val="center" w:pos="6834"/>
              </w:tabs>
              <w:spacing w:after="0" w:line="240" w:lineRule="auto"/>
              <w:jc w:val="center"/>
              <w:rPr>
                <w:rFonts w:ascii="Times New Roman" w:hAnsi="Times New Roman"/>
                <w:b/>
                <w:sz w:val="26"/>
                <w:szCs w:val="26"/>
                <w:lang w:val="pt-BR"/>
              </w:rPr>
            </w:pPr>
            <w:r w:rsidRPr="007C4EA1">
              <w:rPr>
                <w:rFonts w:ascii="Times New Roman" w:hAnsi="Times New Roman"/>
                <w:b/>
                <w:sz w:val="26"/>
                <w:szCs w:val="26"/>
                <w:lang w:val="pt-BR"/>
              </w:rPr>
              <w:t xml:space="preserve">KT. </w:t>
            </w:r>
            <w:r w:rsidR="00F1084F" w:rsidRPr="007C4EA1">
              <w:rPr>
                <w:rFonts w:ascii="Times New Roman" w:hAnsi="Times New Roman"/>
                <w:b/>
                <w:sz w:val="26"/>
                <w:szCs w:val="26"/>
                <w:lang w:val="pt-BR"/>
              </w:rPr>
              <w:t>GIÁM ĐỐC</w:t>
            </w:r>
          </w:p>
          <w:p w14:paraId="42F211D1" w14:textId="2BDCFF59" w:rsidR="00F1084F" w:rsidRPr="007C4EA1" w:rsidRDefault="00090E80" w:rsidP="00A577DA">
            <w:pPr>
              <w:tabs>
                <w:tab w:val="center" w:pos="6834"/>
              </w:tabs>
              <w:spacing w:after="0" w:line="240" w:lineRule="auto"/>
              <w:jc w:val="center"/>
              <w:rPr>
                <w:rFonts w:ascii="Times New Roman" w:hAnsi="Times New Roman"/>
                <w:b/>
                <w:sz w:val="26"/>
                <w:szCs w:val="26"/>
                <w:lang w:val="pt-BR"/>
              </w:rPr>
            </w:pPr>
            <w:r w:rsidRPr="007C4EA1">
              <w:rPr>
                <w:rFonts w:ascii="Times New Roman" w:hAnsi="Times New Roman"/>
                <w:b/>
                <w:sz w:val="26"/>
                <w:szCs w:val="26"/>
                <w:lang w:val="pt-BR"/>
              </w:rPr>
              <w:t>PHÓ GIÁM ĐỐC</w:t>
            </w:r>
          </w:p>
          <w:p w14:paraId="5BA247AE" w14:textId="77777777" w:rsidR="00F1084F" w:rsidRPr="007C4EA1" w:rsidRDefault="00F1084F" w:rsidP="00A577DA">
            <w:pPr>
              <w:tabs>
                <w:tab w:val="center" w:pos="6834"/>
              </w:tabs>
              <w:spacing w:after="0" w:line="240" w:lineRule="auto"/>
              <w:jc w:val="center"/>
              <w:rPr>
                <w:rFonts w:ascii="Times New Roman" w:hAnsi="Times New Roman"/>
                <w:b/>
                <w:sz w:val="26"/>
                <w:szCs w:val="26"/>
                <w:lang w:val="pt-BR"/>
              </w:rPr>
            </w:pPr>
          </w:p>
          <w:p w14:paraId="7BA4C65C" w14:textId="77777777" w:rsidR="00F1084F" w:rsidRPr="007C4EA1" w:rsidRDefault="00F1084F" w:rsidP="00A577DA">
            <w:pPr>
              <w:tabs>
                <w:tab w:val="center" w:pos="6834"/>
              </w:tabs>
              <w:spacing w:after="0" w:line="240" w:lineRule="auto"/>
              <w:jc w:val="center"/>
              <w:rPr>
                <w:rFonts w:ascii="Times New Roman" w:hAnsi="Times New Roman"/>
                <w:b/>
                <w:sz w:val="36"/>
                <w:szCs w:val="26"/>
                <w:lang w:val="pt-BR"/>
              </w:rPr>
            </w:pPr>
          </w:p>
          <w:p w14:paraId="7B5AA3B1" w14:textId="77777777" w:rsidR="00F1084F" w:rsidRPr="007C4EA1" w:rsidRDefault="00F1084F" w:rsidP="00A577DA">
            <w:pPr>
              <w:tabs>
                <w:tab w:val="center" w:pos="6834"/>
              </w:tabs>
              <w:spacing w:after="0" w:line="240" w:lineRule="auto"/>
              <w:jc w:val="center"/>
              <w:rPr>
                <w:rFonts w:ascii="Times New Roman" w:hAnsi="Times New Roman"/>
                <w:b/>
                <w:sz w:val="32"/>
                <w:szCs w:val="26"/>
                <w:lang w:val="pt-BR"/>
              </w:rPr>
            </w:pPr>
          </w:p>
          <w:p w14:paraId="5F46A945" w14:textId="77777777" w:rsidR="00F1084F" w:rsidRPr="007C4EA1" w:rsidRDefault="00F1084F" w:rsidP="00A577DA">
            <w:pPr>
              <w:tabs>
                <w:tab w:val="center" w:pos="6834"/>
              </w:tabs>
              <w:spacing w:after="0" w:line="240" w:lineRule="auto"/>
              <w:jc w:val="center"/>
              <w:rPr>
                <w:rFonts w:ascii="Times New Roman" w:hAnsi="Times New Roman"/>
                <w:b/>
                <w:sz w:val="26"/>
                <w:szCs w:val="26"/>
                <w:lang w:val="pt-BR"/>
              </w:rPr>
            </w:pPr>
          </w:p>
          <w:p w14:paraId="34D8B287" w14:textId="77777777" w:rsidR="00F1084F" w:rsidRPr="007C4EA1" w:rsidRDefault="00F1084F" w:rsidP="00A577DA">
            <w:pPr>
              <w:tabs>
                <w:tab w:val="center" w:pos="6834"/>
              </w:tabs>
              <w:spacing w:after="0" w:line="240" w:lineRule="auto"/>
              <w:jc w:val="center"/>
              <w:rPr>
                <w:rFonts w:ascii="Times New Roman" w:hAnsi="Times New Roman"/>
                <w:b/>
                <w:sz w:val="26"/>
                <w:szCs w:val="26"/>
                <w:lang w:val="pt-BR"/>
              </w:rPr>
            </w:pPr>
          </w:p>
          <w:p w14:paraId="7845C58C" w14:textId="41D94FBF" w:rsidR="00F1084F" w:rsidRPr="007C4EA1" w:rsidRDefault="00090E80" w:rsidP="00A577DA">
            <w:pPr>
              <w:tabs>
                <w:tab w:val="center" w:pos="6834"/>
              </w:tabs>
              <w:spacing w:before="120" w:after="0" w:line="240" w:lineRule="auto"/>
              <w:jc w:val="center"/>
              <w:rPr>
                <w:rFonts w:ascii="Times New Roman" w:hAnsi="Times New Roman"/>
                <w:b/>
                <w:sz w:val="26"/>
                <w:szCs w:val="26"/>
                <w:lang w:val="pt-BR"/>
              </w:rPr>
            </w:pPr>
            <w:r w:rsidRPr="007C4EA1">
              <w:rPr>
                <w:rFonts w:ascii="Times New Roman" w:hAnsi="Times New Roman"/>
                <w:b/>
                <w:sz w:val="26"/>
                <w:szCs w:val="26"/>
                <w:lang w:val="pt-BR"/>
              </w:rPr>
              <w:t>Ngô Chí Trung</w:t>
            </w:r>
          </w:p>
        </w:tc>
      </w:tr>
    </w:tbl>
    <w:p w14:paraId="6D9D16A9" w14:textId="77777777" w:rsidR="00464CD2" w:rsidRPr="007C4EA1" w:rsidRDefault="00464CD2" w:rsidP="0024658B">
      <w:pPr>
        <w:shd w:val="clear" w:color="auto" w:fill="FFFFFF"/>
        <w:spacing w:after="0" w:line="240" w:lineRule="auto"/>
        <w:jc w:val="center"/>
        <w:rPr>
          <w:rFonts w:ascii="Times New Roman" w:hAnsi="Times New Roman"/>
          <w:b/>
          <w:sz w:val="28"/>
          <w:szCs w:val="28"/>
          <w:lang w:val="pt-BR"/>
        </w:rPr>
      </w:pPr>
    </w:p>
    <w:sectPr w:rsidR="00464CD2" w:rsidRPr="007C4EA1" w:rsidSect="00464CD2">
      <w:headerReference w:type="default" r:id="rId9"/>
      <w:pgSz w:w="11909" w:h="16834"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48772" w14:textId="77777777" w:rsidR="005F3B7F" w:rsidRDefault="005F3B7F">
      <w:pPr>
        <w:spacing w:after="0" w:line="240" w:lineRule="auto"/>
      </w:pPr>
      <w:r>
        <w:separator/>
      </w:r>
    </w:p>
  </w:endnote>
  <w:endnote w:type="continuationSeparator" w:id="0">
    <w:p w14:paraId="3FB06667" w14:textId="77777777" w:rsidR="005F3B7F" w:rsidRDefault="005F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6F40A" w14:textId="77777777" w:rsidR="005F3B7F" w:rsidRDefault="005F3B7F">
      <w:pPr>
        <w:spacing w:after="0" w:line="240" w:lineRule="auto"/>
      </w:pPr>
      <w:r>
        <w:separator/>
      </w:r>
    </w:p>
  </w:footnote>
  <w:footnote w:type="continuationSeparator" w:id="0">
    <w:p w14:paraId="7A41251B" w14:textId="77777777" w:rsidR="005F3B7F" w:rsidRDefault="005F3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7C16C" w14:textId="7B1F00D1" w:rsidR="00A92011" w:rsidRPr="00CF41ED" w:rsidRDefault="001E552E">
    <w:pPr>
      <w:pStyle w:val="Header"/>
      <w:jc w:val="center"/>
      <w:rPr>
        <w:rFonts w:ascii="Times New Roman" w:hAnsi="Times New Roman"/>
        <w:sz w:val="28"/>
        <w:szCs w:val="28"/>
      </w:rPr>
    </w:pPr>
    <w:r w:rsidRPr="00CF41ED">
      <w:rPr>
        <w:rFonts w:ascii="Times New Roman" w:hAnsi="Times New Roman"/>
        <w:sz w:val="28"/>
        <w:szCs w:val="28"/>
      </w:rPr>
      <w:fldChar w:fldCharType="begin"/>
    </w:r>
    <w:r w:rsidR="00A92011" w:rsidRPr="00CF41ED">
      <w:rPr>
        <w:rFonts w:ascii="Times New Roman" w:hAnsi="Times New Roman"/>
        <w:sz w:val="28"/>
        <w:szCs w:val="28"/>
      </w:rPr>
      <w:instrText xml:space="preserve"> PAGE   \* MERGEFORMAT </w:instrText>
    </w:r>
    <w:r w:rsidRPr="00CF41ED">
      <w:rPr>
        <w:rFonts w:ascii="Times New Roman" w:hAnsi="Times New Roman"/>
        <w:sz w:val="28"/>
        <w:szCs w:val="28"/>
      </w:rPr>
      <w:fldChar w:fldCharType="separate"/>
    </w:r>
    <w:r w:rsidR="000D3C40">
      <w:rPr>
        <w:rFonts w:ascii="Times New Roman" w:hAnsi="Times New Roman"/>
        <w:noProof/>
        <w:sz w:val="28"/>
        <w:szCs w:val="28"/>
      </w:rPr>
      <w:t>5</w:t>
    </w:r>
    <w:r w:rsidRPr="00CF41ED">
      <w:rPr>
        <w:rFonts w:ascii="Times New Roman" w:hAnsi="Times New Roman"/>
        <w:sz w:val="28"/>
        <w:szCs w:val="28"/>
      </w:rPr>
      <w:fldChar w:fldCharType="end"/>
    </w:r>
  </w:p>
  <w:p w14:paraId="5D740CBF" w14:textId="77777777" w:rsidR="00A92011" w:rsidRDefault="00A92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B9E"/>
    <w:multiLevelType w:val="hybridMultilevel"/>
    <w:tmpl w:val="2FA07F18"/>
    <w:lvl w:ilvl="0" w:tplc="07A6B390">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903F26"/>
    <w:multiLevelType w:val="hybridMultilevel"/>
    <w:tmpl w:val="799CD7AA"/>
    <w:lvl w:ilvl="0" w:tplc="0409000F">
      <w:start w:val="1"/>
      <w:numFmt w:val="decimal"/>
      <w:lvlText w:val="%1."/>
      <w:lvlJc w:val="left"/>
      <w:pPr>
        <w:ind w:left="938" w:hanging="360"/>
      </w:pPr>
      <w:rPr>
        <w:rFonts w:cs="Times New Roman" w:hint="default"/>
      </w:rPr>
    </w:lvl>
    <w:lvl w:ilvl="1" w:tplc="04090019" w:tentative="1">
      <w:start w:val="1"/>
      <w:numFmt w:val="lowerLetter"/>
      <w:lvlText w:val="%2."/>
      <w:lvlJc w:val="left"/>
      <w:pPr>
        <w:ind w:left="1658" w:hanging="360"/>
      </w:pPr>
      <w:rPr>
        <w:rFonts w:cs="Times New Roman"/>
      </w:rPr>
    </w:lvl>
    <w:lvl w:ilvl="2" w:tplc="0409001B" w:tentative="1">
      <w:start w:val="1"/>
      <w:numFmt w:val="lowerRoman"/>
      <w:lvlText w:val="%3."/>
      <w:lvlJc w:val="right"/>
      <w:pPr>
        <w:ind w:left="2378" w:hanging="180"/>
      </w:pPr>
      <w:rPr>
        <w:rFonts w:cs="Times New Roman"/>
      </w:rPr>
    </w:lvl>
    <w:lvl w:ilvl="3" w:tplc="0409000F" w:tentative="1">
      <w:start w:val="1"/>
      <w:numFmt w:val="decimal"/>
      <w:lvlText w:val="%4."/>
      <w:lvlJc w:val="left"/>
      <w:pPr>
        <w:ind w:left="3098" w:hanging="360"/>
      </w:pPr>
      <w:rPr>
        <w:rFonts w:cs="Times New Roman"/>
      </w:rPr>
    </w:lvl>
    <w:lvl w:ilvl="4" w:tplc="04090019" w:tentative="1">
      <w:start w:val="1"/>
      <w:numFmt w:val="lowerLetter"/>
      <w:lvlText w:val="%5."/>
      <w:lvlJc w:val="left"/>
      <w:pPr>
        <w:ind w:left="3818" w:hanging="360"/>
      </w:pPr>
      <w:rPr>
        <w:rFonts w:cs="Times New Roman"/>
      </w:rPr>
    </w:lvl>
    <w:lvl w:ilvl="5" w:tplc="0409001B" w:tentative="1">
      <w:start w:val="1"/>
      <w:numFmt w:val="lowerRoman"/>
      <w:lvlText w:val="%6."/>
      <w:lvlJc w:val="right"/>
      <w:pPr>
        <w:ind w:left="4538" w:hanging="180"/>
      </w:pPr>
      <w:rPr>
        <w:rFonts w:cs="Times New Roman"/>
      </w:rPr>
    </w:lvl>
    <w:lvl w:ilvl="6" w:tplc="0409000F" w:tentative="1">
      <w:start w:val="1"/>
      <w:numFmt w:val="decimal"/>
      <w:lvlText w:val="%7."/>
      <w:lvlJc w:val="left"/>
      <w:pPr>
        <w:ind w:left="5258" w:hanging="360"/>
      </w:pPr>
      <w:rPr>
        <w:rFonts w:cs="Times New Roman"/>
      </w:rPr>
    </w:lvl>
    <w:lvl w:ilvl="7" w:tplc="04090019" w:tentative="1">
      <w:start w:val="1"/>
      <w:numFmt w:val="lowerLetter"/>
      <w:lvlText w:val="%8."/>
      <w:lvlJc w:val="left"/>
      <w:pPr>
        <w:ind w:left="5978" w:hanging="360"/>
      </w:pPr>
      <w:rPr>
        <w:rFonts w:cs="Times New Roman"/>
      </w:rPr>
    </w:lvl>
    <w:lvl w:ilvl="8" w:tplc="0409001B" w:tentative="1">
      <w:start w:val="1"/>
      <w:numFmt w:val="lowerRoman"/>
      <w:lvlText w:val="%9."/>
      <w:lvlJc w:val="right"/>
      <w:pPr>
        <w:ind w:left="6698" w:hanging="180"/>
      </w:pPr>
      <w:rPr>
        <w:rFonts w:cs="Times New Roman"/>
      </w:rPr>
    </w:lvl>
  </w:abstractNum>
  <w:abstractNum w:abstractNumId="2" w15:restartNumberingAfterBreak="0">
    <w:nsid w:val="27872091"/>
    <w:multiLevelType w:val="hybridMultilevel"/>
    <w:tmpl w:val="256C20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C2D2DF5"/>
    <w:multiLevelType w:val="hybridMultilevel"/>
    <w:tmpl w:val="9A76353E"/>
    <w:lvl w:ilvl="0" w:tplc="8BC4801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15:restartNumberingAfterBreak="0">
    <w:nsid w:val="5D5C695E"/>
    <w:multiLevelType w:val="hybridMultilevel"/>
    <w:tmpl w:val="7A1C1D82"/>
    <w:lvl w:ilvl="0" w:tplc="DAFC920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D845F1F"/>
    <w:multiLevelType w:val="hybridMultilevel"/>
    <w:tmpl w:val="5BD6A858"/>
    <w:lvl w:ilvl="0" w:tplc="A606C06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15:restartNumberingAfterBreak="0">
    <w:nsid w:val="705D5F60"/>
    <w:multiLevelType w:val="hybridMultilevel"/>
    <w:tmpl w:val="92543234"/>
    <w:lvl w:ilvl="0" w:tplc="79A088E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15:restartNumberingAfterBreak="0">
    <w:nsid w:val="71F50E84"/>
    <w:multiLevelType w:val="hybridMultilevel"/>
    <w:tmpl w:val="C510B39A"/>
    <w:lvl w:ilvl="0" w:tplc="42A05D1E">
      <w:start w:val="1"/>
      <w:numFmt w:val="lowerLetter"/>
      <w:lvlText w:val="%1)"/>
      <w:lvlJc w:val="left"/>
      <w:pPr>
        <w:ind w:left="927" w:hanging="360"/>
      </w:pPr>
      <w:rPr>
        <w:rFonts w:cs="Times New Roman" w:hint="default"/>
        <w:color w:val="FF000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5"/>
  </w:num>
  <w:num w:numId="2">
    <w:abstractNumId w:val="4"/>
  </w:num>
  <w:num w:numId="3">
    <w:abstractNumId w:val="1"/>
  </w:num>
  <w:num w:numId="4">
    <w:abstractNumId w:val="0"/>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E1"/>
    <w:rsid w:val="00000289"/>
    <w:rsid w:val="000002A5"/>
    <w:rsid w:val="000003D2"/>
    <w:rsid w:val="00000E4D"/>
    <w:rsid w:val="00002C38"/>
    <w:rsid w:val="00003D9D"/>
    <w:rsid w:val="00004239"/>
    <w:rsid w:val="00004760"/>
    <w:rsid w:val="0000478C"/>
    <w:rsid w:val="00004DF0"/>
    <w:rsid w:val="0000566C"/>
    <w:rsid w:val="00006A0C"/>
    <w:rsid w:val="00007604"/>
    <w:rsid w:val="00011098"/>
    <w:rsid w:val="000113BC"/>
    <w:rsid w:val="000124CC"/>
    <w:rsid w:val="00012837"/>
    <w:rsid w:val="00012E54"/>
    <w:rsid w:val="000139CA"/>
    <w:rsid w:val="00014409"/>
    <w:rsid w:val="00016F3A"/>
    <w:rsid w:val="000176F6"/>
    <w:rsid w:val="00017B02"/>
    <w:rsid w:val="00022553"/>
    <w:rsid w:val="00022BB9"/>
    <w:rsid w:val="00023098"/>
    <w:rsid w:val="0002320A"/>
    <w:rsid w:val="0002350D"/>
    <w:rsid w:val="0002353F"/>
    <w:rsid w:val="00024824"/>
    <w:rsid w:val="00024844"/>
    <w:rsid w:val="00024891"/>
    <w:rsid w:val="000248F1"/>
    <w:rsid w:val="00024CAA"/>
    <w:rsid w:val="00024CC1"/>
    <w:rsid w:val="00027261"/>
    <w:rsid w:val="00031955"/>
    <w:rsid w:val="00035932"/>
    <w:rsid w:val="00036B82"/>
    <w:rsid w:val="0003701C"/>
    <w:rsid w:val="000378DF"/>
    <w:rsid w:val="00040BED"/>
    <w:rsid w:val="00041155"/>
    <w:rsid w:val="000418C7"/>
    <w:rsid w:val="000418D1"/>
    <w:rsid w:val="00042EF9"/>
    <w:rsid w:val="000431E8"/>
    <w:rsid w:val="00043EFF"/>
    <w:rsid w:val="00045105"/>
    <w:rsid w:val="00045DF6"/>
    <w:rsid w:val="00046F4C"/>
    <w:rsid w:val="00050549"/>
    <w:rsid w:val="0005140F"/>
    <w:rsid w:val="00052824"/>
    <w:rsid w:val="000547FE"/>
    <w:rsid w:val="00054C38"/>
    <w:rsid w:val="00055CB0"/>
    <w:rsid w:val="00056A5F"/>
    <w:rsid w:val="000576DA"/>
    <w:rsid w:val="00057FFC"/>
    <w:rsid w:val="00061AC5"/>
    <w:rsid w:val="00062331"/>
    <w:rsid w:val="00062B48"/>
    <w:rsid w:val="000640DA"/>
    <w:rsid w:val="00064BD9"/>
    <w:rsid w:val="00065536"/>
    <w:rsid w:val="00065CDB"/>
    <w:rsid w:val="00066981"/>
    <w:rsid w:val="000672DC"/>
    <w:rsid w:val="00067841"/>
    <w:rsid w:val="00070EB2"/>
    <w:rsid w:val="000712EC"/>
    <w:rsid w:val="000720FC"/>
    <w:rsid w:val="00073914"/>
    <w:rsid w:val="00073F33"/>
    <w:rsid w:val="0007528C"/>
    <w:rsid w:val="00075705"/>
    <w:rsid w:val="00076111"/>
    <w:rsid w:val="000762A4"/>
    <w:rsid w:val="00076DA9"/>
    <w:rsid w:val="0007798D"/>
    <w:rsid w:val="0008007A"/>
    <w:rsid w:val="0008027D"/>
    <w:rsid w:val="0008169E"/>
    <w:rsid w:val="000817B1"/>
    <w:rsid w:val="00081F1F"/>
    <w:rsid w:val="000830E5"/>
    <w:rsid w:val="000835D6"/>
    <w:rsid w:val="00083D5D"/>
    <w:rsid w:val="000906F7"/>
    <w:rsid w:val="0009079A"/>
    <w:rsid w:val="00090E80"/>
    <w:rsid w:val="00091326"/>
    <w:rsid w:val="000924E3"/>
    <w:rsid w:val="00092515"/>
    <w:rsid w:val="00093071"/>
    <w:rsid w:val="00094B28"/>
    <w:rsid w:val="00094C54"/>
    <w:rsid w:val="00094E69"/>
    <w:rsid w:val="00095060"/>
    <w:rsid w:val="000958D4"/>
    <w:rsid w:val="00096499"/>
    <w:rsid w:val="000A0053"/>
    <w:rsid w:val="000A063F"/>
    <w:rsid w:val="000A3499"/>
    <w:rsid w:val="000A5B81"/>
    <w:rsid w:val="000A717D"/>
    <w:rsid w:val="000A76F4"/>
    <w:rsid w:val="000B14D2"/>
    <w:rsid w:val="000B3282"/>
    <w:rsid w:val="000B3EE3"/>
    <w:rsid w:val="000B4099"/>
    <w:rsid w:val="000B41AF"/>
    <w:rsid w:val="000B49B8"/>
    <w:rsid w:val="000B68CD"/>
    <w:rsid w:val="000C0B82"/>
    <w:rsid w:val="000C11A1"/>
    <w:rsid w:val="000C26BC"/>
    <w:rsid w:val="000C4487"/>
    <w:rsid w:val="000C4EEF"/>
    <w:rsid w:val="000C51BA"/>
    <w:rsid w:val="000C6011"/>
    <w:rsid w:val="000C657F"/>
    <w:rsid w:val="000C70EA"/>
    <w:rsid w:val="000C7E9D"/>
    <w:rsid w:val="000D1286"/>
    <w:rsid w:val="000D18E5"/>
    <w:rsid w:val="000D1CB8"/>
    <w:rsid w:val="000D3C40"/>
    <w:rsid w:val="000D3FEA"/>
    <w:rsid w:val="000D4543"/>
    <w:rsid w:val="000D5297"/>
    <w:rsid w:val="000D6328"/>
    <w:rsid w:val="000D6ADA"/>
    <w:rsid w:val="000D7E08"/>
    <w:rsid w:val="000E0C58"/>
    <w:rsid w:val="000E1736"/>
    <w:rsid w:val="000E1B3B"/>
    <w:rsid w:val="000E3167"/>
    <w:rsid w:val="000E371E"/>
    <w:rsid w:val="000E37CB"/>
    <w:rsid w:val="000E64F9"/>
    <w:rsid w:val="000E6CB6"/>
    <w:rsid w:val="000E6EDA"/>
    <w:rsid w:val="000E72A2"/>
    <w:rsid w:val="000F124D"/>
    <w:rsid w:val="000F1E18"/>
    <w:rsid w:val="000F23A7"/>
    <w:rsid w:val="000F28A2"/>
    <w:rsid w:val="000F3325"/>
    <w:rsid w:val="000F419E"/>
    <w:rsid w:val="000F4595"/>
    <w:rsid w:val="000F495E"/>
    <w:rsid w:val="000F5C41"/>
    <w:rsid w:val="000F62B5"/>
    <w:rsid w:val="000F62B6"/>
    <w:rsid w:val="000F6A7E"/>
    <w:rsid w:val="000F7B0D"/>
    <w:rsid w:val="0010089E"/>
    <w:rsid w:val="00100B22"/>
    <w:rsid w:val="00101A88"/>
    <w:rsid w:val="00101A93"/>
    <w:rsid w:val="001028A2"/>
    <w:rsid w:val="00103D1D"/>
    <w:rsid w:val="00104B96"/>
    <w:rsid w:val="001056BC"/>
    <w:rsid w:val="0010602E"/>
    <w:rsid w:val="00107147"/>
    <w:rsid w:val="0011021C"/>
    <w:rsid w:val="00112A1A"/>
    <w:rsid w:val="00114114"/>
    <w:rsid w:val="001156E7"/>
    <w:rsid w:val="0011635D"/>
    <w:rsid w:val="001206EC"/>
    <w:rsid w:val="00120835"/>
    <w:rsid w:val="0012170B"/>
    <w:rsid w:val="001219A5"/>
    <w:rsid w:val="00122D7D"/>
    <w:rsid w:val="00124436"/>
    <w:rsid w:val="00126658"/>
    <w:rsid w:val="001268B5"/>
    <w:rsid w:val="001274FF"/>
    <w:rsid w:val="0012797F"/>
    <w:rsid w:val="0013099F"/>
    <w:rsid w:val="00131A61"/>
    <w:rsid w:val="00131E3A"/>
    <w:rsid w:val="001323AD"/>
    <w:rsid w:val="00132EDC"/>
    <w:rsid w:val="001340FA"/>
    <w:rsid w:val="001368E0"/>
    <w:rsid w:val="00137E9B"/>
    <w:rsid w:val="00141849"/>
    <w:rsid w:val="001420F9"/>
    <w:rsid w:val="001428E9"/>
    <w:rsid w:val="0014387F"/>
    <w:rsid w:val="00143FAD"/>
    <w:rsid w:val="00144422"/>
    <w:rsid w:val="00144933"/>
    <w:rsid w:val="00147F3A"/>
    <w:rsid w:val="00151589"/>
    <w:rsid w:val="00151BF6"/>
    <w:rsid w:val="00152090"/>
    <w:rsid w:val="001527BE"/>
    <w:rsid w:val="00152AFE"/>
    <w:rsid w:val="00152CF8"/>
    <w:rsid w:val="00153603"/>
    <w:rsid w:val="00154181"/>
    <w:rsid w:val="001549E5"/>
    <w:rsid w:val="00154A1B"/>
    <w:rsid w:val="00156E14"/>
    <w:rsid w:val="00157295"/>
    <w:rsid w:val="00160964"/>
    <w:rsid w:val="0016121E"/>
    <w:rsid w:val="00161AC4"/>
    <w:rsid w:val="001621B1"/>
    <w:rsid w:val="00162434"/>
    <w:rsid w:val="001627C0"/>
    <w:rsid w:val="00162FB3"/>
    <w:rsid w:val="00163CEB"/>
    <w:rsid w:val="00164CD6"/>
    <w:rsid w:val="001656CC"/>
    <w:rsid w:val="0016581D"/>
    <w:rsid w:val="001664E5"/>
    <w:rsid w:val="00167123"/>
    <w:rsid w:val="001672D5"/>
    <w:rsid w:val="0016753D"/>
    <w:rsid w:val="001677B7"/>
    <w:rsid w:val="00170626"/>
    <w:rsid w:val="00170ECB"/>
    <w:rsid w:val="001747D4"/>
    <w:rsid w:val="00175C04"/>
    <w:rsid w:val="00176391"/>
    <w:rsid w:val="00176761"/>
    <w:rsid w:val="00180157"/>
    <w:rsid w:val="0018101A"/>
    <w:rsid w:val="0018115F"/>
    <w:rsid w:val="001817CD"/>
    <w:rsid w:val="00181C46"/>
    <w:rsid w:val="00181F1B"/>
    <w:rsid w:val="001823CE"/>
    <w:rsid w:val="00183CAF"/>
    <w:rsid w:val="00183D24"/>
    <w:rsid w:val="0018446E"/>
    <w:rsid w:val="00184853"/>
    <w:rsid w:val="00184EFB"/>
    <w:rsid w:val="001856BB"/>
    <w:rsid w:val="001856DB"/>
    <w:rsid w:val="001861E1"/>
    <w:rsid w:val="0018732E"/>
    <w:rsid w:val="0019182A"/>
    <w:rsid w:val="00192DF5"/>
    <w:rsid w:val="00193242"/>
    <w:rsid w:val="001934C6"/>
    <w:rsid w:val="00194CE7"/>
    <w:rsid w:val="00194FD7"/>
    <w:rsid w:val="00195179"/>
    <w:rsid w:val="001974A7"/>
    <w:rsid w:val="001A2835"/>
    <w:rsid w:val="001A293A"/>
    <w:rsid w:val="001A2BE6"/>
    <w:rsid w:val="001A4370"/>
    <w:rsid w:val="001A5414"/>
    <w:rsid w:val="001A54E3"/>
    <w:rsid w:val="001A57F4"/>
    <w:rsid w:val="001B020B"/>
    <w:rsid w:val="001B1D1C"/>
    <w:rsid w:val="001B21FD"/>
    <w:rsid w:val="001B3FBE"/>
    <w:rsid w:val="001B5732"/>
    <w:rsid w:val="001B7C27"/>
    <w:rsid w:val="001B7E4E"/>
    <w:rsid w:val="001C0A75"/>
    <w:rsid w:val="001C25DB"/>
    <w:rsid w:val="001C2E87"/>
    <w:rsid w:val="001C3469"/>
    <w:rsid w:val="001C3A37"/>
    <w:rsid w:val="001C407C"/>
    <w:rsid w:val="001C48AA"/>
    <w:rsid w:val="001C51B9"/>
    <w:rsid w:val="001C5E77"/>
    <w:rsid w:val="001C6374"/>
    <w:rsid w:val="001C63A9"/>
    <w:rsid w:val="001C71D0"/>
    <w:rsid w:val="001C7582"/>
    <w:rsid w:val="001D0B1C"/>
    <w:rsid w:val="001D1B58"/>
    <w:rsid w:val="001D2267"/>
    <w:rsid w:val="001D33BD"/>
    <w:rsid w:val="001D38B5"/>
    <w:rsid w:val="001D399C"/>
    <w:rsid w:val="001D39E3"/>
    <w:rsid w:val="001D43F6"/>
    <w:rsid w:val="001D497A"/>
    <w:rsid w:val="001D76A6"/>
    <w:rsid w:val="001D7917"/>
    <w:rsid w:val="001E1D23"/>
    <w:rsid w:val="001E23B9"/>
    <w:rsid w:val="001E317C"/>
    <w:rsid w:val="001E3220"/>
    <w:rsid w:val="001E3B32"/>
    <w:rsid w:val="001E552E"/>
    <w:rsid w:val="001E5988"/>
    <w:rsid w:val="001E6918"/>
    <w:rsid w:val="001E71AD"/>
    <w:rsid w:val="001E7CC1"/>
    <w:rsid w:val="001F0662"/>
    <w:rsid w:val="001F1676"/>
    <w:rsid w:val="001F1D9A"/>
    <w:rsid w:val="001F3460"/>
    <w:rsid w:val="001F3B57"/>
    <w:rsid w:val="001F3F5A"/>
    <w:rsid w:val="001F4AC1"/>
    <w:rsid w:val="001F5150"/>
    <w:rsid w:val="001F6D4E"/>
    <w:rsid w:val="001F70E6"/>
    <w:rsid w:val="001F785B"/>
    <w:rsid w:val="00200AB6"/>
    <w:rsid w:val="00200CF0"/>
    <w:rsid w:val="00200DD8"/>
    <w:rsid w:val="002034C1"/>
    <w:rsid w:val="00205341"/>
    <w:rsid w:val="0020575B"/>
    <w:rsid w:val="00205D7F"/>
    <w:rsid w:val="002104A8"/>
    <w:rsid w:val="002112F3"/>
    <w:rsid w:val="0021174B"/>
    <w:rsid w:val="002120DC"/>
    <w:rsid w:val="00213725"/>
    <w:rsid w:val="00213F9B"/>
    <w:rsid w:val="00214B77"/>
    <w:rsid w:val="002159F8"/>
    <w:rsid w:val="00215D2F"/>
    <w:rsid w:val="00215D44"/>
    <w:rsid w:val="00215EFE"/>
    <w:rsid w:val="002167A3"/>
    <w:rsid w:val="00216EAD"/>
    <w:rsid w:val="002239D1"/>
    <w:rsid w:val="00224E9E"/>
    <w:rsid w:val="00225717"/>
    <w:rsid w:val="002263B9"/>
    <w:rsid w:val="00226953"/>
    <w:rsid w:val="00227D33"/>
    <w:rsid w:val="00230D4E"/>
    <w:rsid w:val="00231624"/>
    <w:rsid w:val="002319E1"/>
    <w:rsid w:val="00231C5E"/>
    <w:rsid w:val="00232C29"/>
    <w:rsid w:val="00234359"/>
    <w:rsid w:val="002346AF"/>
    <w:rsid w:val="0023583F"/>
    <w:rsid w:val="00237D56"/>
    <w:rsid w:val="002403FD"/>
    <w:rsid w:val="00240442"/>
    <w:rsid w:val="00240BCC"/>
    <w:rsid w:val="00241037"/>
    <w:rsid w:val="00241EF6"/>
    <w:rsid w:val="00243920"/>
    <w:rsid w:val="00243A2D"/>
    <w:rsid w:val="00244146"/>
    <w:rsid w:val="002461B8"/>
    <w:rsid w:val="0024658B"/>
    <w:rsid w:val="00246A1F"/>
    <w:rsid w:val="00246C7A"/>
    <w:rsid w:val="00250205"/>
    <w:rsid w:val="002503EC"/>
    <w:rsid w:val="00251754"/>
    <w:rsid w:val="00251D61"/>
    <w:rsid w:val="002521FB"/>
    <w:rsid w:val="0025299B"/>
    <w:rsid w:val="00252B79"/>
    <w:rsid w:val="00252FEB"/>
    <w:rsid w:val="00254B4F"/>
    <w:rsid w:val="00255A52"/>
    <w:rsid w:val="002564FE"/>
    <w:rsid w:val="0025693A"/>
    <w:rsid w:val="0025722A"/>
    <w:rsid w:val="0025724B"/>
    <w:rsid w:val="0026289D"/>
    <w:rsid w:val="00263BB4"/>
    <w:rsid w:val="00264014"/>
    <w:rsid w:val="00265E93"/>
    <w:rsid w:val="0026623D"/>
    <w:rsid w:val="0026673F"/>
    <w:rsid w:val="002668B0"/>
    <w:rsid w:val="00267D80"/>
    <w:rsid w:val="00267F81"/>
    <w:rsid w:val="00270A16"/>
    <w:rsid w:val="002713BB"/>
    <w:rsid w:val="00271C5B"/>
    <w:rsid w:val="00272C07"/>
    <w:rsid w:val="00273BF8"/>
    <w:rsid w:val="002744D5"/>
    <w:rsid w:val="002751EB"/>
    <w:rsid w:val="00276FD8"/>
    <w:rsid w:val="00277184"/>
    <w:rsid w:val="00280C19"/>
    <w:rsid w:val="00290C04"/>
    <w:rsid w:val="00294355"/>
    <w:rsid w:val="002947D9"/>
    <w:rsid w:val="0029535E"/>
    <w:rsid w:val="00295AF3"/>
    <w:rsid w:val="00296456"/>
    <w:rsid w:val="002A0B84"/>
    <w:rsid w:val="002A172E"/>
    <w:rsid w:val="002A1939"/>
    <w:rsid w:val="002A1D76"/>
    <w:rsid w:val="002A3014"/>
    <w:rsid w:val="002A399B"/>
    <w:rsid w:val="002A3C66"/>
    <w:rsid w:val="002A4707"/>
    <w:rsid w:val="002A4930"/>
    <w:rsid w:val="002A6082"/>
    <w:rsid w:val="002A657E"/>
    <w:rsid w:val="002A7B39"/>
    <w:rsid w:val="002B1CD3"/>
    <w:rsid w:val="002B2D5E"/>
    <w:rsid w:val="002B57CC"/>
    <w:rsid w:val="002B5C80"/>
    <w:rsid w:val="002B5D42"/>
    <w:rsid w:val="002B61BE"/>
    <w:rsid w:val="002B7857"/>
    <w:rsid w:val="002B78AD"/>
    <w:rsid w:val="002B78F6"/>
    <w:rsid w:val="002B7AED"/>
    <w:rsid w:val="002C04E6"/>
    <w:rsid w:val="002C106C"/>
    <w:rsid w:val="002C20E3"/>
    <w:rsid w:val="002C290A"/>
    <w:rsid w:val="002C29E9"/>
    <w:rsid w:val="002C30D8"/>
    <w:rsid w:val="002C3333"/>
    <w:rsid w:val="002C34DF"/>
    <w:rsid w:val="002C3792"/>
    <w:rsid w:val="002C3CFC"/>
    <w:rsid w:val="002C51BB"/>
    <w:rsid w:val="002C57B1"/>
    <w:rsid w:val="002C6326"/>
    <w:rsid w:val="002D0F0C"/>
    <w:rsid w:val="002D1A79"/>
    <w:rsid w:val="002D534C"/>
    <w:rsid w:val="002D5698"/>
    <w:rsid w:val="002D5954"/>
    <w:rsid w:val="002D5E46"/>
    <w:rsid w:val="002D621C"/>
    <w:rsid w:val="002D6691"/>
    <w:rsid w:val="002D760B"/>
    <w:rsid w:val="002E08B0"/>
    <w:rsid w:val="002E1233"/>
    <w:rsid w:val="002E1AFE"/>
    <w:rsid w:val="002E2FC4"/>
    <w:rsid w:val="002E38D5"/>
    <w:rsid w:val="002E5248"/>
    <w:rsid w:val="002E54B6"/>
    <w:rsid w:val="002E6465"/>
    <w:rsid w:val="002E6E42"/>
    <w:rsid w:val="002F0A6A"/>
    <w:rsid w:val="002F1D3D"/>
    <w:rsid w:val="002F2FA0"/>
    <w:rsid w:val="002F3486"/>
    <w:rsid w:val="002F377B"/>
    <w:rsid w:val="002F5518"/>
    <w:rsid w:val="002F6D92"/>
    <w:rsid w:val="002F7FA8"/>
    <w:rsid w:val="00300568"/>
    <w:rsid w:val="00300B60"/>
    <w:rsid w:val="00301457"/>
    <w:rsid w:val="00302121"/>
    <w:rsid w:val="00302EB2"/>
    <w:rsid w:val="00302F42"/>
    <w:rsid w:val="00303936"/>
    <w:rsid w:val="00304941"/>
    <w:rsid w:val="00304A39"/>
    <w:rsid w:val="00304D7F"/>
    <w:rsid w:val="0030546D"/>
    <w:rsid w:val="0030769B"/>
    <w:rsid w:val="00312A60"/>
    <w:rsid w:val="00312B24"/>
    <w:rsid w:val="00314586"/>
    <w:rsid w:val="00314823"/>
    <w:rsid w:val="00315E79"/>
    <w:rsid w:val="003160BF"/>
    <w:rsid w:val="00316B66"/>
    <w:rsid w:val="00316C3C"/>
    <w:rsid w:val="00316DCF"/>
    <w:rsid w:val="0031775E"/>
    <w:rsid w:val="003202C7"/>
    <w:rsid w:val="003224D4"/>
    <w:rsid w:val="00323335"/>
    <w:rsid w:val="003241C8"/>
    <w:rsid w:val="003253DB"/>
    <w:rsid w:val="00325884"/>
    <w:rsid w:val="00330D1A"/>
    <w:rsid w:val="00332F50"/>
    <w:rsid w:val="00333ECC"/>
    <w:rsid w:val="003343FF"/>
    <w:rsid w:val="0033444E"/>
    <w:rsid w:val="0033552E"/>
    <w:rsid w:val="00335C03"/>
    <w:rsid w:val="00335ED0"/>
    <w:rsid w:val="003364FD"/>
    <w:rsid w:val="00336F41"/>
    <w:rsid w:val="00337D51"/>
    <w:rsid w:val="00337FE4"/>
    <w:rsid w:val="003422DF"/>
    <w:rsid w:val="00342702"/>
    <w:rsid w:val="003435F0"/>
    <w:rsid w:val="003454B7"/>
    <w:rsid w:val="00345749"/>
    <w:rsid w:val="00345A06"/>
    <w:rsid w:val="003474B5"/>
    <w:rsid w:val="0035058C"/>
    <w:rsid w:val="00350EAE"/>
    <w:rsid w:val="00351C0C"/>
    <w:rsid w:val="00351E9C"/>
    <w:rsid w:val="003527D0"/>
    <w:rsid w:val="00352BE7"/>
    <w:rsid w:val="00352E64"/>
    <w:rsid w:val="00353549"/>
    <w:rsid w:val="00353B61"/>
    <w:rsid w:val="0035456C"/>
    <w:rsid w:val="003545E2"/>
    <w:rsid w:val="00354BBF"/>
    <w:rsid w:val="00354CFD"/>
    <w:rsid w:val="00354FD2"/>
    <w:rsid w:val="00356B4B"/>
    <w:rsid w:val="00357DCA"/>
    <w:rsid w:val="00360F88"/>
    <w:rsid w:val="00361049"/>
    <w:rsid w:val="003619D0"/>
    <w:rsid w:val="00361E9F"/>
    <w:rsid w:val="003637DD"/>
    <w:rsid w:val="00363896"/>
    <w:rsid w:val="00363A00"/>
    <w:rsid w:val="003660C6"/>
    <w:rsid w:val="003667F4"/>
    <w:rsid w:val="003674C2"/>
    <w:rsid w:val="00367CD8"/>
    <w:rsid w:val="00370AB8"/>
    <w:rsid w:val="003725D5"/>
    <w:rsid w:val="00373618"/>
    <w:rsid w:val="00374890"/>
    <w:rsid w:val="003751EA"/>
    <w:rsid w:val="00375261"/>
    <w:rsid w:val="00375A9F"/>
    <w:rsid w:val="0037618B"/>
    <w:rsid w:val="003774F8"/>
    <w:rsid w:val="0038001E"/>
    <w:rsid w:val="00380621"/>
    <w:rsid w:val="003827E3"/>
    <w:rsid w:val="003844A9"/>
    <w:rsid w:val="003845B4"/>
    <w:rsid w:val="00385807"/>
    <w:rsid w:val="00387012"/>
    <w:rsid w:val="00387BD5"/>
    <w:rsid w:val="00392E2C"/>
    <w:rsid w:val="00393CB9"/>
    <w:rsid w:val="00394C75"/>
    <w:rsid w:val="00394CAA"/>
    <w:rsid w:val="00397564"/>
    <w:rsid w:val="00397ED8"/>
    <w:rsid w:val="00397F74"/>
    <w:rsid w:val="003A0476"/>
    <w:rsid w:val="003A15D1"/>
    <w:rsid w:val="003A215D"/>
    <w:rsid w:val="003A2974"/>
    <w:rsid w:val="003A3ADE"/>
    <w:rsid w:val="003A3D0E"/>
    <w:rsid w:val="003A540E"/>
    <w:rsid w:val="003A5F81"/>
    <w:rsid w:val="003A655E"/>
    <w:rsid w:val="003A7ED3"/>
    <w:rsid w:val="003B0349"/>
    <w:rsid w:val="003B06FA"/>
    <w:rsid w:val="003B09AD"/>
    <w:rsid w:val="003B0F0B"/>
    <w:rsid w:val="003B1132"/>
    <w:rsid w:val="003B1DCB"/>
    <w:rsid w:val="003B25BD"/>
    <w:rsid w:val="003B2F0B"/>
    <w:rsid w:val="003B4936"/>
    <w:rsid w:val="003B50A7"/>
    <w:rsid w:val="003B68E7"/>
    <w:rsid w:val="003B75B9"/>
    <w:rsid w:val="003B7B49"/>
    <w:rsid w:val="003B7C66"/>
    <w:rsid w:val="003C090C"/>
    <w:rsid w:val="003C0C94"/>
    <w:rsid w:val="003C2A52"/>
    <w:rsid w:val="003C37D4"/>
    <w:rsid w:val="003C3B9E"/>
    <w:rsid w:val="003C46D0"/>
    <w:rsid w:val="003C573A"/>
    <w:rsid w:val="003C6724"/>
    <w:rsid w:val="003C78CA"/>
    <w:rsid w:val="003D06CA"/>
    <w:rsid w:val="003D0C10"/>
    <w:rsid w:val="003D0D05"/>
    <w:rsid w:val="003D4B9E"/>
    <w:rsid w:val="003D59AA"/>
    <w:rsid w:val="003D68FC"/>
    <w:rsid w:val="003E01CB"/>
    <w:rsid w:val="003E195E"/>
    <w:rsid w:val="003E25D2"/>
    <w:rsid w:val="003E3112"/>
    <w:rsid w:val="003E3ACC"/>
    <w:rsid w:val="003E509C"/>
    <w:rsid w:val="003E586D"/>
    <w:rsid w:val="003E74C7"/>
    <w:rsid w:val="003E7A91"/>
    <w:rsid w:val="003E7F9C"/>
    <w:rsid w:val="003F232E"/>
    <w:rsid w:val="003F2A1B"/>
    <w:rsid w:val="003F2E05"/>
    <w:rsid w:val="003F3908"/>
    <w:rsid w:val="003F3EA2"/>
    <w:rsid w:val="003F4090"/>
    <w:rsid w:val="003F4501"/>
    <w:rsid w:val="003F4502"/>
    <w:rsid w:val="003F55D9"/>
    <w:rsid w:val="003F55FE"/>
    <w:rsid w:val="003F5F3A"/>
    <w:rsid w:val="003F7DA6"/>
    <w:rsid w:val="004043B5"/>
    <w:rsid w:val="00404FE5"/>
    <w:rsid w:val="004056E1"/>
    <w:rsid w:val="004069A8"/>
    <w:rsid w:val="004070FC"/>
    <w:rsid w:val="00407840"/>
    <w:rsid w:val="00407939"/>
    <w:rsid w:val="00407969"/>
    <w:rsid w:val="00410311"/>
    <w:rsid w:val="004123EA"/>
    <w:rsid w:val="00413C7D"/>
    <w:rsid w:val="00414521"/>
    <w:rsid w:val="00414C3C"/>
    <w:rsid w:val="00415744"/>
    <w:rsid w:val="004163F1"/>
    <w:rsid w:val="00417303"/>
    <w:rsid w:val="00417797"/>
    <w:rsid w:val="00417986"/>
    <w:rsid w:val="004179A7"/>
    <w:rsid w:val="0042076D"/>
    <w:rsid w:val="00420B07"/>
    <w:rsid w:val="00422A93"/>
    <w:rsid w:val="0042303D"/>
    <w:rsid w:val="0042311D"/>
    <w:rsid w:val="00423BA6"/>
    <w:rsid w:val="00423EBD"/>
    <w:rsid w:val="00424207"/>
    <w:rsid w:val="00426725"/>
    <w:rsid w:val="0042672F"/>
    <w:rsid w:val="004272DD"/>
    <w:rsid w:val="00430D52"/>
    <w:rsid w:val="00430E1D"/>
    <w:rsid w:val="00432047"/>
    <w:rsid w:val="004320C8"/>
    <w:rsid w:val="004322B1"/>
    <w:rsid w:val="004351E1"/>
    <w:rsid w:val="00435F86"/>
    <w:rsid w:val="00436DC8"/>
    <w:rsid w:val="00437979"/>
    <w:rsid w:val="00437B84"/>
    <w:rsid w:val="0044022E"/>
    <w:rsid w:val="00440475"/>
    <w:rsid w:val="0044196A"/>
    <w:rsid w:val="00441A04"/>
    <w:rsid w:val="00442749"/>
    <w:rsid w:val="00443AC5"/>
    <w:rsid w:val="00444139"/>
    <w:rsid w:val="00444A6F"/>
    <w:rsid w:val="004458D2"/>
    <w:rsid w:val="0044595D"/>
    <w:rsid w:val="00445AB2"/>
    <w:rsid w:val="00446AC2"/>
    <w:rsid w:val="00447D04"/>
    <w:rsid w:val="004519E7"/>
    <w:rsid w:val="00452AE1"/>
    <w:rsid w:val="00455216"/>
    <w:rsid w:val="004568AC"/>
    <w:rsid w:val="00456F2E"/>
    <w:rsid w:val="00456F87"/>
    <w:rsid w:val="00457603"/>
    <w:rsid w:val="00457AE5"/>
    <w:rsid w:val="00460419"/>
    <w:rsid w:val="00460E31"/>
    <w:rsid w:val="0046179A"/>
    <w:rsid w:val="00461B9D"/>
    <w:rsid w:val="00464CD2"/>
    <w:rsid w:val="004653D2"/>
    <w:rsid w:val="00465443"/>
    <w:rsid w:val="00465916"/>
    <w:rsid w:val="00465B63"/>
    <w:rsid w:val="004665D8"/>
    <w:rsid w:val="00466B45"/>
    <w:rsid w:val="00466B71"/>
    <w:rsid w:val="00471CD8"/>
    <w:rsid w:val="00471ED8"/>
    <w:rsid w:val="0047203B"/>
    <w:rsid w:val="004724F0"/>
    <w:rsid w:val="004730E3"/>
    <w:rsid w:val="004732F7"/>
    <w:rsid w:val="00474C77"/>
    <w:rsid w:val="0047535B"/>
    <w:rsid w:val="00475C6D"/>
    <w:rsid w:val="00476926"/>
    <w:rsid w:val="004806DA"/>
    <w:rsid w:val="00482CBA"/>
    <w:rsid w:val="004835F5"/>
    <w:rsid w:val="00483B3D"/>
    <w:rsid w:val="0048448B"/>
    <w:rsid w:val="00484DBC"/>
    <w:rsid w:val="00485475"/>
    <w:rsid w:val="00485D67"/>
    <w:rsid w:val="0048610C"/>
    <w:rsid w:val="004861A9"/>
    <w:rsid w:val="00490934"/>
    <w:rsid w:val="00491D39"/>
    <w:rsid w:val="00494983"/>
    <w:rsid w:val="00497DD7"/>
    <w:rsid w:val="004A04C2"/>
    <w:rsid w:val="004A20AA"/>
    <w:rsid w:val="004A263D"/>
    <w:rsid w:val="004A3D4B"/>
    <w:rsid w:val="004A40DB"/>
    <w:rsid w:val="004A43C4"/>
    <w:rsid w:val="004A48A1"/>
    <w:rsid w:val="004A67C3"/>
    <w:rsid w:val="004A73D1"/>
    <w:rsid w:val="004A76FE"/>
    <w:rsid w:val="004A7E15"/>
    <w:rsid w:val="004B0E23"/>
    <w:rsid w:val="004B1890"/>
    <w:rsid w:val="004B24CC"/>
    <w:rsid w:val="004B255F"/>
    <w:rsid w:val="004B301A"/>
    <w:rsid w:val="004B3110"/>
    <w:rsid w:val="004B341E"/>
    <w:rsid w:val="004B3683"/>
    <w:rsid w:val="004B376E"/>
    <w:rsid w:val="004B4150"/>
    <w:rsid w:val="004C0A4F"/>
    <w:rsid w:val="004C0E4E"/>
    <w:rsid w:val="004C1B19"/>
    <w:rsid w:val="004C22B6"/>
    <w:rsid w:val="004C379E"/>
    <w:rsid w:val="004C4541"/>
    <w:rsid w:val="004C5137"/>
    <w:rsid w:val="004C61E5"/>
    <w:rsid w:val="004C6B5D"/>
    <w:rsid w:val="004C755E"/>
    <w:rsid w:val="004D09B5"/>
    <w:rsid w:val="004D22C9"/>
    <w:rsid w:val="004D2C5E"/>
    <w:rsid w:val="004D301D"/>
    <w:rsid w:val="004D34C3"/>
    <w:rsid w:val="004D3944"/>
    <w:rsid w:val="004D6532"/>
    <w:rsid w:val="004E17E3"/>
    <w:rsid w:val="004E1CAE"/>
    <w:rsid w:val="004E22AC"/>
    <w:rsid w:val="004E2C2E"/>
    <w:rsid w:val="004E51C4"/>
    <w:rsid w:val="004E594F"/>
    <w:rsid w:val="004F0B8C"/>
    <w:rsid w:val="004F1DA4"/>
    <w:rsid w:val="004F24D7"/>
    <w:rsid w:val="004F2F7E"/>
    <w:rsid w:val="004F3555"/>
    <w:rsid w:val="004F390B"/>
    <w:rsid w:val="004F5703"/>
    <w:rsid w:val="004F6820"/>
    <w:rsid w:val="004F6B4E"/>
    <w:rsid w:val="004F6C4D"/>
    <w:rsid w:val="00501ACF"/>
    <w:rsid w:val="00502A35"/>
    <w:rsid w:val="00502E4A"/>
    <w:rsid w:val="005034DE"/>
    <w:rsid w:val="00503FA1"/>
    <w:rsid w:val="00504F76"/>
    <w:rsid w:val="005111D4"/>
    <w:rsid w:val="00511F55"/>
    <w:rsid w:val="00511FB3"/>
    <w:rsid w:val="00512909"/>
    <w:rsid w:val="0051360C"/>
    <w:rsid w:val="005144F0"/>
    <w:rsid w:val="00516EA5"/>
    <w:rsid w:val="005171D7"/>
    <w:rsid w:val="00517FBB"/>
    <w:rsid w:val="00520D97"/>
    <w:rsid w:val="00521373"/>
    <w:rsid w:val="00522D5E"/>
    <w:rsid w:val="005243CC"/>
    <w:rsid w:val="005245BE"/>
    <w:rsid w:val="00524D16"/>
    <w:rsid w:val="005258CA"/>
    <w:rsid w:val="00525DC2"/>
    <w:rsid w:val="0052726B"/>
    <w:rsid w:val="0052758E"/>
    <w:rsid w:val="00530379"/>
    <w:rsid w:val="00530E45"/>
    <w:rsid w:val="00531C10"/>
    <w:rsid w:val="005326AC"/>
    <w:rsid w:val="00534C15"/>
    <w:rsid w:val="005365B5"/>
    <w:rsid w:val="0053689A"/>
    <w:rsid w:val="00540413"/>
    <w:rsid w:val="005410CC"/>
    <w:rsid w:val="00541344"/>
    <w:rsid w:val="0054284E"/>
    <w:rsid w:val="00543C31"/>
    <w:rsid w:val="00544EA1"/>
    <w:rsid w:val="00545775"/>
    <w:rsid w:val="00545863"/>
    <w:rsid w:val="00547ED2"/>
    <w:rsid w:val="00551A4E"/>
    <w:rsid w:val="00554410"/>
    <w:rsid w:val="005574C4"/>
    <w:rsid w:val="005608D9"/>
    <w:rsid w:val="0056116A"/>
    <w:rsid w:val="00561A97"/>
    <w:rsid w:val="00561D30"/>
    <w:rsid w:val="00561E8F"/>
    <w:rsid w:val="00562CA8"/>
    <w:rsid w:val="00563710"/>
    <w:rsid w:val="00565701"/>
    <w:rsid w:val="00565741"/>
    <w:rsid w:val="00565AB8"/>
    <w:rsid w:val="00566308"/>
    <w:rsid w:val="00566B6D"/>
    <w:rsid w:val="005671E9"/>
    <w:rsid w:val="005673CB"/>
    <w:rsid w:val="00567683"/>
    <w:rsid w:val="00570A77"/>
    <w:rsid w:val="00570B87"/>
    <w:rsid w:val="005712C2"/>
    <w:rsid w:val="00571803"/>
    <w:rsid w:val="0057196C"/>
    <w:rsid w:val="00574035"/>
    <w:rsid w:val="0057473E"/>
    <w:rsid w:val="00575AE7"/>
    <w:rsid w:val="0057613F"/>
    <w:rsid w:val="00577308"/>
    <w:rsid w:val="005825AE"/>
    <w:rsid w:val="00583034"/>
    <w:rsid w:val="00584978"/>
    <w:rsid w:val="0058732B"/>
    <w:rsid w:val="0059080D"/>
    <w:rsid w:val="00590BC2"/>
    <w:rsid w:val="005910B5"/>
    <w:rsid w:val="0059156E"/>
    <w:rsid w:val="005922A3"/>
    <w:rsid w:val="005924E6"/>
    <w:rsid w:val="0059275C"/>
    <w:rsid w:val="005945C9"/>
    <w:rsid w:val="005953FD"/>
    <w:rsid w:val="00595460"/>
    <w:rsid w:val="00595804"/>
    <w:rsid w:val="00597269"/>
    <w:rsid w:val="00597C8C"/>
    <w:rsid w:val="005A13F5"/>
    <w:rsid w:val="005A16E1"/>
    <w:rsid w:val="005A1BF7"/>
    <w:rsid w:val="005A2FBC"/>
    <w:rsid w:val="005A395C"/>
    <w:rsid w:val="005A3CDE"/>
    <w:rsid w:val="005A5A0E"/>
    <w:rsid w:val="005A5C44"/>
    <w:rsid w:val="005A6362"/>
    <w:rsid w:val="005A6443"/>
    <w:rsid w:val="005A6C87"/>
    <w:rsid w:val="005A7878"/>
    <w:rsid w:val="005B0DB9"/>
    <w:rsid w:val="005B2B64"/>
    <w:rsid w:val="005B2E40"/>
    <w:rsid w:val="005B3293"/>
    <w:rsid w:val="005B33AC"/>
    <w:rsid w:val="005B57EE"/>
    <w:rsid w:val="005B63E8"/>
    <w:rsid w:val="005C10AA"/>
    <w:rsid w:val="005C1212"/>
    <w:rsid w:val="005C1957"/>
    <w:rsid w:val="005C1E6A"/>
    <w:rsid w:val="005C23DD"/>
    <w:rsid w:val="005C2509"/>
    <w:rsid w:val="005C2B92"/>
    <w:rsid w:val="005C2F85"/>
    <w:rsid w:val="005C38CA"/>
    <w:rsid w:val="005C4094"/>
    <w:rsid w:val="005C48CB"/>
    <w:rsid w:val="005C6043"/>
    <w:rsid w:val="005D20F1"/>
    <w:rsid w:val="005D2871"/>
    <w:rsid w:val="005D2FD0"/>
    <w:rsid w:val="005D3106"/>
    <w:rsid w:val="005D6BC7"/>
    <w:rsid w:val="005D6D1A"/>
    <w:rsid w:val="005D733F"/>
    <w:rsid w:val="005D7752"/>
    <w:rsid w:val="005E00E7"/>
    <w:rsid w:val="005E22D2"/>
    <w:rsid w:val="005E23B1"/>
    <w:rsid w:val="005E3AA1"/>
    <w:rsid w:val="005E550E"/>
    <w:rsid w:val="005E5E53"/>
    <w:rsid w:val="005E66F0"/>
    <w:rsid w:val="005E797A"/>
    <w:rsid w:val="005E7D9B"/>
    <w:rsid w:val="005F00BE"/>
    <w:rsid w:val="005F0D58"/>
    <w:rsid w:val="005F20B3"/>
    <w:rsid w:val="005F3B7F"/>
    <w:rsid w:val="005F4298"/>
    <w:rsid w:val="005F50FF"/>
    <w:rsid w:val="005F569F"/>
    <w:rsid w:val="005F573E"/>
    <w:rsid w:val="005F5D04"/>
    <w:rsid w:val="005F615E"/>
    <w:rsid w:val="005F6D36"/>
    <w:rsid w:val="005F73D4"/>
    <w:rsid w:val="005F785D"/>
    <w:rsid w:val="005F7A44"/>
    <w:rsid w:val="005F7D5D"/>
    <w:rsid w:val="00601130"/>
    <w:rsid w:val="00601742"/>
    <w:rsid w:val="00603540"/>
    <w:rsid w:val="0060454B"/>
    <w:rsid w:val="0060480A"/>
    <w:rsid w:val="0060533D"/>
    <w:rsid w:val="0060613C"/>
    <w:rsid w:val="0060671E"/>
    <w:rsid w:val="0060683F"/>
    <w:rsid w:val="006078BA"/>
    <w:rsid w:val="00607E47"/>
    <w:rsid w:val="00611C48"/>
    <w:rsid w:val="00611E73"/>
    <w:rsid w:val="0061259E"/>
    <w:rsid w:val="00612F86"/>
    <w:rsid w:val="0061321D"/>
    <w:rsid w:val="00613C36"/>
    <w:rsid w:val="00613DAA"/>
    <w:rsid w:val="00617373"/>
    <w:rsid w:val="006175D1"/>
    <w:rsid w:val="00617F86"/>
    <w:rsid w:val="0062040C"/>
    <w:rsid w:val="006208CF"/>
    <w:rsid w:val="006211AC"/>
    <w:rsid w:val="00621811"/>
    <w:rsid w:val="0062267F"/>
    <w:rsid w:val="0062346E"/>
    <w:rsid w:val="006247A7"/>
    <w:rsid w:val="00626B52"/>
    <w:rsid w:val="00626D45"/>
    <w:rsid w:val="006276BD"/>
    <w:rsid w:val="00627E3F"/>
    <w:rsid w:val="00630896"/>
    <w:rsid w:val="0063158D"/>
    <w:rsid w:val="00631FA0"/>
    <w:rsid w:val="00632380"/>
    <w:rsid w:val="00632490"/>
    <w:rsid w:val="00633006"/>
    <w:rsid w:val="006338FB"/>
    <w:rsid w:val="0063402E"/>
    <w:rsid w:val="0063476B"/>
    <w:rsid w:val="00634882"/>
    <w:rsid w:val="0063561E"/>
    <w:rsid w:val="0063599F"/>
    <w:rsid w:val="00636F63"/>
    <w:rsid w:val="006378B8"/>
    <w:rsid w:val="006403DC"/>
    <w:rsid w:val="006412B5"/>
    <w:rsid w:val="0064161F"/>
    <w:rsid w:val="006424F8"/>
    <w:rsid w:val="0064273F"/>
    <w:rsid w:val="006427F3"/>
    <w:rsid w:val="00642B4F"/>
    <w:rsid w:val="00642F92"/>
    <w:rsid w:val="0064333E"/>
    <w:rsid w:val="006438F9"/>
    <w:rsid w:val="00643BA6"/>
    <w:rsid w:val="00644547"/>
    <w:rsid w:val="00645384"/>
    <w:rsid w:val="00646D3D"/>
    <w:rsid w:val="006503A2"/>
    <w:rsid w:val="00650B13"/>
    <w:rsid w:val="00651985"/>
    <w:rsid w:val="00652C8B"/>
    <w:rsid w:val="006553FB"/>
    <w:rsid w:val="00655D79"/>
    <w:rsid w:val="00655DAA"/>
    <w:rsid w:val="00655F22"/>
    <w:rsid w:val="00656DC3"/>
    <w:rsid w:val="00657D66"/>
    <w:rsid w:val="00657E30"/>
    <w:rsid w:val="00661850"/>
    <w:rsid w:val="00661EE1"/>
    <w:rsid w:val="0066337C"/>
    <w:rsid w:val="00663822"/>
    <w:rsid w:val="0066383C"/>
    <w:rsid w:val="00663C1A"/>
    <w:rsid w:val="00663C1D"/>
    <w:rsid w:val="006644B7"/>
    <w:rsid w:val="0066686F"/>
    <w:rsid w:val="00666DF9"/>
    <w:rsid w:val="00666E4B"/>
    <w:rsid w:val="006676C2"/>
    <w:rsid w:val="00667AAD"/>
    <w:rsid w:val="00667B73"/>
    <w:rsid w:val="00672401"/>
    <w:rsid w:val="00673AE8"/>
    <w:rsid w:val="00674E95"/>
    <w:rsid w:val="00675B80"/>
    <w:rsid w:val="00676E00"/>
    <w:rsid w:val="00677307"/>
    <w:rsid w:val="00677910"/>
    <w:rsid w:val="00680886"/>
    <w:rsid w:val="00681A57"/>
    <w:rsid w:val="00681D99"/>
    <w:rsid w:val="00681E20"/>
    <w:rsid w:val="00681FB3"/>
    <w:rsid w:val="00682152"/>
    <w:rsid w:val="00682E39"/>
    <w:rsid w:val="0068748D"/>
    <w:rsid w:val="006903CC"/>
    <w:rsid w:val="00690559"/>
    <w:rsid w:val="00690C34"/>
    <w:rsid w:val="00691077"/>
    <w:rsid w:val="006921E8"/>
    <w:rsid w:val="00694809"/>
    <w:rsid w:val="00694C71"/>
    <w:rsid w:val="00694DA8"/>
    <w:rsid w:val="00694F6F"/>
    <w:rsid w:val="00695081"/>
    <w:rsid w:val="00695B1C"/>
    <w:rsid w:val="00695E2A"/>
    <w:rsid w:val="00695E6A"/>
    <w:rsid w:val="00695F14"/>
    <w:rsid w:val="00696082"/>
    <w:rsid w:val="0069771A"/>
    <w:rsid w:val="006A07C6"/>
    <w:rsid w:val="006A0C5C"/>
    <w:rsid w:val="006A1DD5"/>
    <w:rsid w:val="006A340D"/>
    <w:rsid w:val="006A3862"/>
    <w:rsid w:val="006A3D85"/>
    <w:rsid w:val="006A6AA7"/>
    <w:rsid w:val="006A711A"/>
    <w:rsid w:val="006B14EE"/>
    <w:rsid w:val="006B189B"/>
    <w:rsid w:val="006B2891"/>
    <w:rsid w:val="006B299B"/>
    <w:rsid w:val="006B4373"/>
    <w:rsid w:val="006B4C30"/>
    <w:rsid w:val="006B591B"/>
    <w:rsid w:val="006B5FC0"/>
    <w:rsid w:val="006B6064"/>
    <w:rsid w:val="006B6842"/>
    <w:rsid w:val="006B70DD"/>
    <w:rsid w:val="006C038F"/>
    <w:rsid w:val="006C0E0E"/>
    <w:rsid w:val="006C1035"/>
    <w:rsid w:val="006C1948"/>
    <w:rsid w:val="006C2605"/>
    <w:rsid w:val="006C267E"/>
    <w:rsid w:val="006C2F88"/>
    <w:rsid w:val="006C3098"/>
    <w:rsid w:val="006C49F2"/>
    <w:rsid w:val="006C5021"/>
    <w:rsid w:val="006C56E7"/>
    <w:rsid w:val="006C6AA7"/>
    <w:rsid w:val="006C7823"/>
    <w:rsid w:val="006C7A40"/>
    <w:rsid w:val="006C7E33"/>
    <w:rsid w:val="006D0D20"/>
    <w:rsid w:val="006D4844"/>
    <w:rsid w:val="006D7EC3"/>
    <w:rsid w:val="006E0EE1"/>
    <w:rsid w:val="006E0F5D"/>
    <w:rsid w:val="006E27E5"/>
    <w:rsid w:val="006E3D7B"/>
    <w:rsid w:val="006E50CE"/>
    <w:rsid w:val="006E5412"/>
    <w:rsid w:val="006E57A0"/>
    <w:rsid w:val="006E606D"/>
    <w:rsid w:val="006E6344"/>
    <w:rsid w:val="006E6C10"/>
    <w:rsid w:val="006E6C9F"/>
    <w:rsid w:val="006E7139"/>
    <w:rsid w:val="006E7ED1"/>
    <w:rsid w:val="006F1349"/>
    <w:rsid w:val="006F1B6D"/>
    <w:rsid w:val="006F384C"/>
    <w:rsid w:val="006F3DD3"/>
    <w:rsid w:val="006F4FD8"/>
    <w:rsid w:val="006F5A65"/>
    <w:rsid w:val="006F7D0A"/>
    <w:rsid w:val="00701206"/>
    <w:rsid w:val="007016E9"/>
    <w:rsid w:val="007019E9"/>
    <w:rsid w:val="00703C53"/>
    <w:rsid w:val="0070622A"/>
    <w:rsid w:val="00706429"/>
    <w:rsid w:val="0070691A"/>
    <w:rsid w:val="007073F8"/>
    <w:rsid w:val="00707651"/>
    <w:rsid w:val="00707B75"/>
    <w:rsid w:val="00710066"/>
    <w:rsid w:val="0071100D"/>
    <w:rsid w:val="007119DE"/>
    <w:rsid w:val="00711CDB"/>
    <w:rsid w:val="00712FC9"/>
    <w:rsid w:val="00714614"/>
    <w:rsid w:val="00714A6C"/>
    <w:rsid w:val="00716BFC"/>
    <w:rsid w:val="007171AE"/>
    <w:rsid w:val="0071768C"/>
    <w:rsid w:val="00717A4E"/>
    <w:rsid w:val="00720327"/>
    <w:rsid w:val="00721119"/>
    <w:rsid w:val="00722C0F"/>
    <w:rsid w:val="00723351"/>
    <w:rsid w:val="00725C29"/>
    <w:rsid w:val="00726121"/>
    <w:rsid w:val="0072699B"/>
    <w:rsid w:val="00727C5A"/>
    <w:rsid w:val="00727F4C"/>
    <w:rsid w:val="00730147"/>
    <w:rsid w:val="00730C0E"/>
    <w:rsid w:val="0073100F"/>
    <w:rsid w:val="007310D0"/>
    <w:rsid w:val="0073150C"/>
    <w:rsid w:val="00732845"/>
    <w:rsid w:val="0073314E"/>
    <w:rsid w:val="007341AD"/>
    <w:rsid w:val="00735170"/>
    <w:rsid w:val="007353BD"/>
    <w:rsid w:val="0073549F"/>
    <w:rsid w:val="00735AFC"/>
    <w:rsid w:val="007370DB"/>
    <w:rsid w:val="00740BE8"/>
    <w:rsid w:val="00742A02"/>
    <w:rsid w:val="007437B8"/>
    <w:rsid w:val="00743947"/>
    <w:rsid w:val="00743B51"/>
    <w:rsid w:val="00744450"/>
    <w:rsid w:val="00744483"/>
    <w:rsid w:val="007459B4"/>
    <w:rsid w:val="00745DAB"/>
    <w:rsid w:val="007460DC"/>
    <w:rsid w:val="00747014"/>
    <w:rsid w:val="00747F95"/>
    <w:rsid w:val="00750E1B"/>
    <w:rsid w:val="00751187"/>
    <w:rsid w:val="00751727"/>
    <w:rsid w:val="00752956"/>
    <w:rsid w:val="007536C9"/>
    <w:rsid w:val="00754C2E"/>
    <w:rsid w:val="00754DCA"/>
    <w:rsid w:val="00755F77"/>
    <w:rsid w:val="007569C5"/>
    <w:rsid w:val="00756BCE"/>
    <w:rsid w:val="00756E9F"/>
    <w:rsid w:val="007573D8"/>
    <w:rsid w:val="00757F56"/>
    <w:rsid w:val="007609F6"/>
    <w:rsid w:val="0076144C"/>
    <w:rsid w:val="00761B2A"/>
    <w:rsid w:val="00761B52"/>
    <w:rsid w:val="007641FF"/>
    <w:rsid w:val="00766025"/>
    <w:rsid w:val="007669D4"/>
    <w:rsid w:val="007707D4"/>
    <w:rsid w:val="00770AD3"/>
    <w:rsid w:val="00771C91"/>
    <w:rsid w:val="00771E64"/>
    <w:rsid w:val="00772FC2"/>
    <w:rsid w:val="00773CF8"/>
    <w:rsid w:val="007745CF"/>
    <w:rsid w:val="00776FB7"/>
    <w:rsid w:val="00780200"/>
    <w:rsid w:val="0078032C"/>
    <w:rsid w:val="007827C3"/>
    <w:rsid w:val="007829D7"/>
    <w:rsid w:val="0078368D"/>
    <w:rsid w:val="007850DD"/>
    <w:rsid w:val="00786567"/>
    <w:rsid w:val="00787285"/>
    <w:rsid w:val="0079091B"/>
    <w:rsid w:val="00791446"/>
    <w:rsid w:val="007933BC"/>
    <w:rsid w:val="007941C7"/>
    <w:rsid w:val="0079439A"/>
    <w:rsid w:val="00795844"/>
    <w:rsid w:val="00796A2F"/>
    <w:rsid w:val="00796CB6"/>
    <w:rsid w:val="007A058C"/>
    <w:rsid w:val="007A1847"/>
    <w:rsid w:val="007A2357"/>
    <w:rsid w:val="007A2F48"/>
    <w:rsid w:val="007A448C"/>
    <w:rsid w:val="007A4596"/>
    <w:rsid w:val="007A4E0E"/>
    <w:rsid w:val="007A5931"/>
    <w:rsid w:val="007A6A26"/>
    <w:rsid w:val="007A7990"/>
    <w:rsid w:val="007A7C19"/>
    <w:rsid w:val="007B0A3D"/>
    <w:rsid w:val="007B0FA4"/>
    <w:rsid w:val="007B24C9"/>
    <w:rsid w:val="007B3B29"/>
    <w:rsid w:val="007B3D5F"/>
    <w:rsid w:val="007B4239"/>
    <w:rsid w:val="007B6722"/>
    <w:rsid w:val="007B6B20"/>
    <w:rsid w:val="007B7952"/>
    <w:rsid w:val="007C08DF"/>
    <w:rsid w:val="007C215B"/>
    <w:rsid w:val="007C4BA1"/>
    <w:rsid w:val="007C4EA1"/>
    <w:rsid w:val="007C542C"/>
    <w:rsid w:val="007C63BD"/>
    <w:rsid w:val="007C6584"/>
    <w:rsid w:val="007C6EAE"/>
    <w:rsid w:val="007C7295"/>
    <w:rsid w:val="007C78ED"/>
    <w:rsid w:val="007D0414"/>
    <w:rsid w:val="007D1A78"/>
    <w:rsid w:val="007D3F44"/>
    <w:rsid w:val="007D5140"/>
    <w:rsid w:val="007D606B"/>
    <w:rsid w:val="007D6403"/>
    <w:rsid w:val="007D714F"/>
    <w:rsid w:val="007D7548"/>
    <w:rsid w:val="007D75EC"/>
    <w:rsid w:val="007D7771"/>
    <w:rsid w:val="007E062E"/>
    <w:rsid w:val="007E163E"/>
    <w:rsid w:val="007E207E"/>
    <w:rsid w:val="007E42E0"/>
    <w:rsid w:val="007E449D"/>
    <w:rsid w:val="007E4930"/>
    <w:rsid w:val="007E4BEB"/>
    <w:rsid w:val="007E6BF8"/>
    <w:rsid w:val="007E7518"/>
    <w:rsid w:val="007E7E87"/>
    <w:rsid w:val="007E7EA8"/>
    <w:rsid w:val="007F22F6"/>
    <w:rsid w:val="007F6A2F"/>
    <w:rsid w:val="0080013C"/>
    <w:rsid w:val="008022A6"/>
    <w:rsid w:val="0080233C"/>
    <w:rsid w:val="0080469E"/>
    <w:rsid w:val="00804BB9"/>
    <w:rsid w:val="00804FD9"/>
    <w:rsid w:val="00805311"/>
    <w:rsid w:val="00805E8E"/>
    <w:rsid w:val="00805F91"/>
    <w:rsid w:val="00811071"/>
    <w:rsid w:val="0081170D"/>
    <w:rsid w:val="008119E1"/>
    <w:rsid w:val="00811B38"/>
    <w:rsid w:val="0081392B"/>
    <w:rsid w:val="00814020"/>
    <w:rsid w:val="00814967"/>
    <w:rsid w:val="00816C81"/>
    <w:rsid w:val="00817A15"/>
    <w:rsid w:val="00817A32"/>
    <w:rsid w:val="00821510"/>
    <w:rsid w:val="00822D3D"/>
    <w:rsid w:val="008242E8"/>
    <w:rsid w:val="00826FD9"/>
    <w:rsid w:val="00827A02"/>
    <w:rsid w:val="0083020E"/>
    <w:rsid w:val="0083096A"/>
    <w:rsid w:val="00830B50"/>
    <w:rsid w:val="00830C84"/>
    <w:rsid w:val="00831236"/>
    <w:rsid w:val="00831E1F"/>
    <w:rsid w:val="00832ACA"/>
    <w:rsid w:val="00834E1D"/>
    <w:rsid w:val="008357C4"/>
    <w:rsid w:val="00836267"/>
    <w:rsid w:val="00836573"/>
    <w:rsid w:val="0084017E"/>
    <w:rsid w:val="0084121C"/>
    <w:rsid w:val="00841AC5"/>
    <w:rsid w:val="00841E0F"/>
    <w:rsid w:val="0084330B"/>
    <w:rsid w:val="008439FC"/>
    <w:rsid w:val="00843F55"/>
    <w:rsid w:val="00845610"/>
    <w:rsid w:val="0084676E"/>
    <w:rsid w:val="008501D7"/>
    <w:rsid w:val="0085103D"/>
    <w:rsid w:val="00851B6B"/>
    <w:rsid w:val="00851FB1"/>
    <w:rsid w:val="008539FE"/>
    <w:rsid w:val="008541B1"/>
    <w:rsid w:val="0085422F"/>
    <w:rsid w:val="0085524E"/>
    <w:rsid w:val="00855837"/>
    <w:rsid w:val="00855DA6"/>
    <w:rsid w:val="008567D4"/>
    <w:rsid w:val="0086089B"/>
    <w:rsid w:val="00860E46"/>
    <w:rsid w:val="00861A04"/>
    <w:rsid w:val="008622E8"/>
    <w:rsid w:val="008637D5"/>
    <w:rsid w:val="00863C78"/>
    <w:rsid w:val="0086558B"/>
    <w:rsid w:val="0086582B"/>
    <w:rsid w:val="0086681F"/>
    <w:rsid w:val="0087004E"/>
    <w:rsid w:val="008702E2"/>
    <w:rsid w:val="008727DD"/>
    <w:rsid w:val="00872D9A"/>
    <w:rsid w:val="00873E4A"/>
    <w:rsid w:val="00873E73"/>
    <w:rsid w:val="008742B2"/>
    <w:rsid w:val="00874B01"/>
    <w:rsid w:val="00874EC9"/>
    <w:rsid w:val="008774B4"/>
    <w:rsid w:val="0088217A"/>
    <w:rsid w:val="00883412"/>
    <w:rsid w:val="0088444C"/>
    <w:rsid w:val="00885A3E"/>
    <w:rsid w:val="00886509"/>
    <w:rsid w:val="008865CC"/>
    <w:rsid w:val="008908BC"/>
    <w:rsid w:val="0089345C"/>
    <w:rsid w:val="00895CEA"/>
    <w:rsid w:val="00896923"/>
    <w:rsid w:val="00896DF2"/>
    <w:rsid w:val="00897DD6"/>
    <w:rsid w:val="00897F9A"/>
    <w:rsid w:val="008A2C9C"/>
    <w:rsid w:val="008A31F6"/>
    <w:rsid w:val="008A3772"/>
    <w:rsid w:val="008A5A14"/>
    <w:rsid w:val="008A6307"/>
    <w:rsid w:val="008A6624"/>
    <w:rsid w:val="008A6907"/>
    <w:rsid w:val="008A7790"/>
    <w:rsid w:val="008A7F45"/>
    <w:rsid w:val="008B00F1"/>
    <w:rsid w:val="008B0AD3"/>
    <w:rsid w:val="008B12FB"/>
    <w:rsid w:val="008B24A3"/>
    <w:rsid w:val="008B2AC7"/>
    <w:rsid w:val="008B3082"/>
    <w:rsid w:val="008B3B6B"/>
    <w:rsid w:val="008B4107"/>
    <w:rsid w:val="008B4378"/>
    <w:rsid w:val="008B506C"/>
    <w:rsid w:val="008B5644"/>
    <w:rsid w:val="008B576A"/>
    <w:rsid w:val="008B680F"/>
    <w:rsid w:val="008B6C06"/>
    <w:rsid w:val="008B6EE6"/>
    <w:rsid w:val="008B7647"/>
    <w:rsid w:val="008B7F09"/>
    <w:rsid w:val="008C1335"/>
    <w:rsid w:val="008C2CD9"/>
    <w:rsid w:val="008C45EF"/>
    <w:rsid w:val="008C57BB"/>
    <w:rsid w:val="008C5B25"/>
    <w:rsid w:val="008D2669"/>
    <w:rsid w:val="008D3426"/>
    <w:rsid w:val="008D432C"/>
    <w:rsid w:val="008D5D15"/>
    <w:rsid w:val="008E0E24"/>
    <w:rsid w:val="008E1A37"/>
    <w:rsid w:val="008E2EA5"/>
    <w:rsid w:val="008E33F7"/>
    <w:rsid w:val="008E4584"/>
    <w:rsid w:val="008E45D8"/>
    <w:rsid w:val="008E4916"/>
    <w:rsid w:val="008E56F8"/>
    <w:rsid w:val="008E58F5"/>
    <w:rsid w:val="008E6717"/>
    <w:rsid w:val="008F01B1"/>
    <w:rsid w:val="008F29CD"/>
    <w:rsid w:val="008F3704"/>
    <w:rsid w:val="008F45FE"/>
    <w:rsid w:val="008F5661"/>
    <w:rsid w:val="008F63B9"/>
    <w:rsid w:val="008F784F"/>
    <w:rsid w:val="00900A21"/>
    <w:rsid w:val="00901436"/>
    <w:rsid w:val="00901450"/>
    <w:rsid w:val="0090147A"/>
    <w:rsid w:val="00901973"/>
    <w:rsid w:val="00902183"/>
    <w:rsid w:val="00904513"/>
    <w:rsid w:val="0090469A"/>
    <w:rsid w:val="00904C8A"/>
    <w:rsid w:val="00904E6E"/>
    <w:rsid w:val="0090631C"/>
    <w:rsid w:val="009067B5"/>
    <w:rsid w:val="00906B01"/>
    <w:rsid w:val="00907CC1"/>
    <w:rsid w:val="009111F6"/>
    <w:rsid w:val="009114AE"/>
    <w:rsid w:val="0091254B"/>
    <w:rsid w:val="00912628"/>
    <w:rsid w:val="009129DA"/>
    <w:rsid w:val="00914B39"/>
    <w:rsid w:val="00914C29"/>
    <w:rsid w:val="00914D46"/>
    <w:rsid w:val="00914E59"/>
    <w:rsid w:val="00914FCD"/>
    <w:rsid w:val="00915F56"/>
    <w:rsid w:val="00916490"/>
    <w:rsid w:val="00916677"/>
    <w:rsid w:val="00917031"/>
    <w:rsid w:val="00917B95"/>
    <w:rsid w:val="00917C7F"/>
    <w:rsid w:val="00920176"/>
    <w:rsid w:val="00921783"/>
    <w:rsid w:val="00922575"/>
    <w:rsid w:val="0092267E"/>
    <w:rsid w:val="009253C9"/>
    <w:rsid w:val="00926140"/>
    <w:rsid w:val="00927AC1"/>
    <w:rsid w:val="00927DAD"/>
    <w:rsid w:val="009301D5"/>
    <w:rsid w:val="009304DA"/>
    <w:rsid w:val="00930943"/>
    <w:rsid w:val="00930C03"/>
    <w:rsid w:val="0093238C"/>
    <w:rsid w:val="0093248D"/>
    <w:rsid w:val="00933B7C"/>
    <w:rsid w:val="00935DF4"/>
    <w:rsid w:val="0093604D"/>
    <w:rsid w:val="00936091"/>
    <w:rsid w:val="009372B9"/>
    <w:rsid w:val="00941156"/>
    <w:rsid w:val="009416C4"/>
    <w:rsid w:val="00942345"/>
    <w:rsid w:val="009430D7"/>
    <w:rsid w:val="009450D1"/>
    <w:rsid w:val="00945560"/>
    <w:rsid w:val="00947424"/>
    <w:rsid w:val="0094772C"/>
    <w:rsid w:val="009514A1"/>
    <w:rsid w:val="00951FC1"/>
    <w:rsid w:val="00952036"/>
    <w:rsid w:val="009539CD"/>
    <w:rsid w:val="009539E0"/>
    <w:rsid w:val="009546C7"/>
    <w:rsid w:val="00954E58"/>
    <w:rsid w:val="00955776"/>
    <w:rsid w:val="00955A99"/>
    <w:rsid w:val="009569FB"/>
    <w:rsid w:val="00956D37"/>
    <w:rsid w:val="0096088F"/>
    <w:rsid w:val="00960972"/>
    <w:rsid w:val="0096165A"/>
    <w:rsid w:val="00962CD3"/>
    <w:rsid w:val="00962E9B"/>
    <w:rsid w:val="009631A8"/>
    <w:rsid w:val="0096354A"/>
    <w:rsid w:val="00963723"/>
    <w:rsid w:val="00964CBB"/>
    <w:rsid w:val="0096508B"/>
    <w:rsid w:val="00966030"/>
    <w:rsid w:val="009668C6"/>
    <w:rsid w:val="0096745A"/>
    <w:rsid w:val="00967527"/>
    <w:rsid w:val="0097044F"/>
    <w:rsid w:val="00970AE8"/>
    <w:rsid w:val="009719C4"/>
    <w:rsid w:val="00971BD7"/>
    <w:rsid w:val="0097204C"/>
    <w:rsid w:val="0097222D"/>
    <w:rsid w:val="00972E8D"/>
    <w:rsid w:val="00972E8E"/>
    <w:rsid w:val="009730CF"/>
    <w:rsid w:val="00973C37"/>
    <w:rsid w:val="00974139"/>
    <w:rsid w:val="009746C8"/>
    <w:rsid w:val="00974C22"/>
    <w:rsid w:val="00974D1D"/>
    <w:rsid w:val="00976CBF"/>
    <w:rsid w:val="009770ED"/>
    <w:rsid w:val="009772C5"/>
    <w:rsid w:val="00977E39"/>
    <w:rsid w:val="009800AF"/>
    <w:rsid w:val="009803B0"/>
    <w:rsid w:val="00980E12"/>
    <w:rsid w:val="009811B7"/>
    <w:rsid w:val="009829FA"/>
    <w:rsid w:val="00983A39"/>
    <w:rsid w:val="00985089"/>
    <w:rsid w:val="009856C9"/>
    <w:rsid w:val="009858F2"/>
    <w:rsid w:val="00985D60"/>
    <w:rsid w:val="00986444"/>
    <w:rsid w:val="009872BB"/>
    <w:rsid w:val="009874E9"/>
    <w:rsid w:val="00990130"/>
    <w:rsid w:val="00994227"/>
    <w:rsid w:val="0099430F"/>
    <w:rsid w:val="00995AB3"/>
    <w:rsid w:val="00996533"/>
    <w:rsid w:val="0099730B"/>
    <w:rsid w:val="009973B2"/>
    <w:rsid w:val="0099763C"/>
    <w:rsid w:val="009A1039"/>
    <w:rsid w:val="009A10E9"/>
    <w:rsid w:val="009A1D2B"/>
    <w:rsid w:val="009A3C5B"/>
    <w:rsid w:val="009A6051"/>
    <w:rsid w:val="009A630C"/>
    <w:rsid w:val="009B11A7"/>
    <w:rsid w:val="009B2B9A"/>
    <w:rsid w:val="009B461C"/>
    <w:rsid w:val="009B5A47"/>
    <w:rsid w:val="009B5A72"/>
    <w:rsid w:val="009B5F2B"/>
    <w:rsid w:val="009B67C8"/>
    <w:rsid w:val="009B6E66"/>
    <w:rsid w:val="009B7320"/>
    <w:rsid w:val="009B7815"/>
    <w:rsid w:val="009B7EC4"/>
    <w:rsid w:val="009C026B"/>
    <w:rsid w:val="009C1212"/>
    <w:rsid w:val="009C244E"/>
    <w:rsid w:val="009C27F4"/>
    <w:rsid w:val="009C5535"/>
    <w:rsid w:val="009C5A3F"/>
    <w:rsid w:val="009C5A94"/>
    <w:rsid w:val="009C7126"/>
    <w:rsid w:val="009C73A6"/>
    <w:rsid w:val="009D024B"/>
    <w:rsid w:val="009D0BD8"/>
    <w:rsid w:val="009D25D0"/>
    <w:rsid w:val="009D25EA"/>
    <w:rsid w:val="009D267B"/>
    <w:rsid w:val="009D2D5C"/>
    <w:rsid w:val="009D52A3"/>
    <w:rsid w:val="009D557F"/>
    <w:rsid w:val="009D717D"/>
    <w:rsid w:val="009D7183"/>
    <w:rsid w:val="009E04E8"/>
    <w:rsid w:val="009E0E1B"/>
    <w:rsid w:val="009E262D"/>
    <w:rsid w:val="009E2BB5"/>
    <w:rsid w:val="009E3403"/>
    <w:rsid w:val="009E3CC6"/>
    <w:rsid w:val="009E42A1"/>
    <w:rsid w:val="009E55AC"/>
    <w:rsid w:val="009E63DB"/>
    <w:rsid w:val="009E65A4"/>
    <w:rsid w:val="009E79FF"/>
    <w:rsid w:val="009E7EB5"/>
    <w:rsid w:val="009E7FA5"/>
    <w:rsid w:val="009F0196"/>
    <w:rsid w:val="009F2B17"/>
    <w:rsid w:val="009F432D"/>
    <w:rsid w:val="009F51C3"/>
    <w:rsid w:val="009F52B6"/>
    <w:rsid w:val="009F7A2D"/>
    <w:rsid w:val="00A0002C"/>
    <w:rsid w:val="00A0137F"/>
    <w:rsid w:val="00A01A8A"/>
    <w:rsid w:val="00A01D09"/>
    <w:rsid w:val="00A02701"/>
    <w:rsid w:val="00A03001"/>
    <w:rsid w:val="00A0314A"/>
    <w:rsid w:val="00A051A1"/>
    <w:rsid w:val="00A06A40"/>
    <w:rsid w:val="00A10791"/>
    <w:rsid w:val="00A11787"/>
    <w:rsid w:val="00A12889"/>
    <w:rsid w:val="00A12B69"/>
    <w:rsid w:val="00A13C68"/>
    <w:rsid w:val="00A14F9E"/>
    <w:rsid w:val="00A15C21"/>
    <w:rsid w:val="00A1626D"/>
    <w:rsid w:val="00A17976"/>
    <w:rsid w:val="00A20025"/>
    <w:rsid w:val="00A21468"/>
    <w:rsid w:val="00A21B9C"/>
    <w:rsid w:val="00A220FE"/>
    <w:rsid w:val="00A24432"/>
    <w:rsid w:val="00A2496D"/>
    <w:rsid w:val="00A253DF"/>
    <w:rsid w:val="00A26F2E"/>
    <w:rsid w:val="00A26F3F"/>
    <w:rsid w:val="00A27184"/>
    <w:rsid w:val="00A309EF"/>
    <w:rsid w:val="00A31B2F"/>
    <w:rsid w:val="00A32546"/>
    <w:rsid w:val="00A32647"/>
    <w:rsid w:val="00A32E13"/>
    <w:rsid w:val="00A33344"/>
    <w:rsid w:val="00A33992"/>
    <w:rsid w:val="00A34933"/>
    <w:rsid w:val="00A3586A"/>
    <w:rsid w:val="00A35BAC"/>
    <w:rsid w:val="00A37308"/>
    <w:rsid w:val="00A401CE"/>
    <w:rsid w:val="00A40AD2"/>
    <w:rsid w:val="00A40D27"/>
    <w:rsid w:val="00A40DB7"/>
    <w:rsid w:val="00A42477"/>
    <w:rsid w:val="00A42E0E"/>
    <w:rsid w:val="00A4380D"/>
    <w:rsid w:val="00A43A5F"/>
    <w:rsid w:val="00A4529F"/>
    <w:rsid w:val="00A45487"/>
    <w:rsid w:val="00A4599C"/>
    <w:rsid w:val="00A47485"/>
    <w:rsid w:val="00A478E7"/>
    <w:rsid w:val="00A506B1"/>
    <w:rsid w:val="00A51275"/>
    <w:rsid w:val="00A519FE"/>
    <w:rsid w:val="00A51A21"/>
    <w:rsid w:val="00A52086"/>
    <w:rsid w:val="00A53912"/>
    <w:rsid w:val="00A53C25"/>
    <w:rsid w:val="00A55532"/>
    <w:rsid w:val="00A56606"/>
    <w:rsid w:val="00A5684E"/>
    <w:rsid w:val="00A573C3"/>
    <w:rsid w:val="00A61AA6"/>
    <w:rsid w:val="00A61DAA"/>
    <w:rsid w:val="00A62B77"/>
    <w:rsid w:val="00A63563"/>
    <w:rsid w:val="00A64256"/>
    <w:rsid w:val="00A64997"/>
    <w:rsid w:val="00A65124"/>
    <w:rsid w:val="00A65482"/>
    <w:rsid w:val="00A6686E"/>
    <w:rsid w:val="00A675AA"/>
    <w:rsid w:val="00A70E20"/>
    <w:rsid w:val="00A71534"/>
    <w:rsid w:val="00A72016"/>
    <w:rsid w:val="00A725B1"/>
    <w:rsid w:val="00A7339F"/>
    <w:rsid w:val="00A7522A"/>
    <w:rsid w:val="00A754C4"/>
    <w:rsid w:val="00A7685C"/>
    <w:rsid w:val="00A77AB6"/>
    <w:rsid w:val="00A806BA"/>
    <w:rsid w:val="00A80905"/>
    <w:rsid w:val="00A81CE7"/>
    <w:rsid w:val="00A83398"/>
    <w:rsid w:val="00A83C95"/>
    <w:rsid w:val="00A83FEF"/>
    <w:rsid w:val="00A855A9"/>
    <w:rsid w:val="00A85F7C"/>
    <w:rsid w:val="00A866D8"/>
    <w:rsid w:val="00A877FA"/>
    <w:rsid w:val="00A87A09"/>
    <w:rsid w:val="00A87CB1"/>
    <w:rsid w:val="00A90D4A"/>
    <w:rsid w:val="00A91151"/>
    <w:rsid w:val="00A91AFC"/>
    <w:rsid w:val="00A92011"/>
    <w:rsid w:val="00A92311"/>
    <w:rsid w:val="00A94005"/>
    <w:rsid w:val="00A943CE"/>
    <w:rsid w:val="00A9645F"/>
    <w:rsid w:val="00A97461"/>
    <w:rsid w:val="00A97CB8"/>
    <w:rsid w:val="00AA18AD"/>
    <w:rsid w:val="00AA2CA4"/>
    <w:rsid w:val="00AA3EA1"/>
    <w:rsid w:val="00AA4431"/>
    <w:rsid w:val="00AA4C34"/>
    <w:rsid w:val="00AA515E"/>
    <w:rsid w:val="00AA62CE"/>
    <w:rsid w:val="00AA72BE"/>
    <w:rsid w:val="00AB0FF6"/>
    <w:rsid w:val="00AB2D78"/>
    <w:rsid w:val="00AB321E"/>
    <w:rsid w:val="00AB3BB6"/>
    <w:rsid w:val="00AB4F65"/>
    <w:rsid w:val="00AB4F8A"/>
    <w:rsid w:val="00AB64D2"/>
    <w:rsid w:val="00AB656A"/>
    <w:rsid w:val="00AB7BA8"/>
    <w:rsid w:val="00AC0E63"/>
    <w:rsid w:val="00AC1ED7"/>
    <w:rsid w:val="00AC25F5"/>
    <w:rsid w:val="00AC3D35"/>
    <w:rsid w:val="00AC4559"/>
    <w:rsid w:val="00AC68E7"/>
    <w:rsid w:val="00AC6CA2"/>
    <w:rsid w:val="00AD15F7"/>
    <w:rsid w:val="00AD1EC6"/>
    <w:rsid w:val="00AD3E2D"/>
    <w:rsid w:val="00AD53F8"/>
    <w:rsid w:val="00AD5541"/>
    <w:rsid w:val="00AD69B9"/>
    <w:rsid w:val="00AD70C5"/>
    <w:rsid w:val="00AD7A39"/>
    <w:rsid w:val="00AE678C"/>
    <w:rsid w:val="00AE6B92"/>
    <w:rsid w:val="00AF179A"/>
    <w:rsid w:val="00AF2EAC"/>
    <w:rsid w:val="00AF348C"/>
    <w:rsid w:val="00AF3B35"/>
    <w:rsid w:val="00AF3E2F"/>
    <w:rsid w:val="00AF413E"/>
    <w:rsid w:val="00AF599A"/>
    <w:rsid w:val="00AF6247"/>
    <w:rsid w:val="00AF713F"/>
    <w:rsid w:val="00AF72BD"/>
    <w:rsid w:val="00B000D0"/>
    <w:rsid w:val="00B0180B"/>
    <w:rsid w:val="00B0189C"/>
    <w:rsid w:val="00B022D0"/>
    <w:rsid w:val="00B02DA0"/>
    <w:rsid w:val="00B05049"/>
    <w:rsid w:val="00B0507D"/>
    <w:rsid w:val="00B069FC"/>
    <w:rsid w:val="00B079D1"/>
    <w:rsid w:val="00B07F04"/>
    <w:rsid w:val="00B10861"/>
    <w:rsid w:val="00B11917"/>
    <w:rsid w:val="00B138BE"/>
    <w:rsid w:val="00B13A25"/>
    <w:rsid w:val="00B13F45"/>
    <w:rsid w:val="00B17322"/>
    <w:rsid w:val="00B20DB1"/>
    <w:rsid w:val="00B2102B"/>
    <w:rsid w:val="00B22CA3"/>
    <w:rsid w:val="00B2413C"/>
    <w:rsid w:val="00B24DB1"/>
    <w:rsid w:val="00B26234"/>
    <w:rsid w:val="00B304B9"/>
    <w:rsid w:val="00B30751"/>
    <w:rsid w:val="00B32204"/>
    <w:rsid w:val="00B322DB"/>
    <w:rsid w:val="00B32502"/>
    <w:rsid w:val="00B32575"/>
    <w:rsid w:val="00B33BD3"/>
    <w:rsid w:val="00B3414C"/>
    <w:rsid w:val="00B34516"/>
    <w:rsid w:val="00B36A62"/>
    <w:rsid w:val="00B3764F"/>
    <w:rsid w:val="00B4118A"/>
    <w:rsid w:val="00B41466"/>
    <w:rsid w:val="00B41B71"/>
    <w:rsid w:val="00B41F8E"/>
    <w:rsid w:val="00B43C56"/>
    <w:rsid w:val="00B44860"/>
    <w:rsid w:val="00B455D8"/>
    <w:rsid w:val="00B47112"/>
    <w:rsid w:val="00B476FD"/>
    <w:rsid w:val="00B516DB"/>
    <w:rsid w:val="00B53472"/>
    <w:rsid w:val="00B53C12"/>
    <w:rsid w:val="00B53C9D"/>
    <w:rsid w:val="00B5458F"/>
    <w:rsid w:val="00B548D8"/>
    <w:rsid w:val="00B54AAF"/>
    <w:rsid w:val="00B558E5"/>
    <w:rsid w:val="00B604DF"/>
    <w:rsid w:val="00B60911"/>
    <w:rsid w:val="00B61046"/>
    <w:rsid w:val="00B61723"/>
    <w:rsid w:val="00B6295D"/>
    <w:rsid w:val="00B64C8C"/>
    <w:rsid w:val="00B704ED"/>
    <w:rsid w:val="00B71505"/>
    <w:rsid w:val="00B7201A"/>
    <w:rsid w:val="00B723E9"/>
    <w:rsid w:val="00B736B3"/>
    <w:rsid w:val="00B748BF"/>
    <w:rsid w:val="00B74AB3"/>
    <w:rsid w:val="00B75F42"/>
    <w:rsid w:val="00B763A1"/>
    <w:rsid w:val="00B76A19"/>
    <w:rsid w:val="00B773E0"/>
    <w:rsid w:val="00B779C6"/>
    <w:rsid w:val="00B8015C"/>
    <w:rsid w:val="00B801D0"/>
    <w:rsid w:val="00B80B02"/>
    <w:rsid w:val="00B8191A"/>
    <w:rsid w:val="00B81EC3"/>
    <w:rsid w:val="00B82663"/>
    <w:rsid w:val="00B82914"/>
    <w:rsid w:val="00B83AC9"/>
    <w:rsid w:val="00B8441C"/>
    <w:rsid w:val="00B8507A"/>
    <w:rsid w:val="00B87D1A"/>
    <w:rsid w:val="00B90F77"/>
    <w:rsid w:val="00B91086"/>
    <w:rsid w:val="00B91AAB"/>
    <w:rsid w:val="00B920D3"/>
    <w:rsid w:val="00B930DE"/>
    <w:rsid w:val="00B9453E"/>
    <w:rsid w:val="00B9465E"/>
    <w:rsid w:val="00B97323"/>
    <w:rsid w:val="00B97FE4"/>
    <w:rsid w:val="00BA1DA6"/>
    <w:rsid w:val="00BA46D5"/>
    <w:rsid w:val="00BA4835"/>
    <w:rsid w:val="00BA4C64"/>
    <w:rsid w:val="00BA4E9D"/>
    <w:rsid w:val="00BA569E"/>
    <w:rsid w:val="00BA58DA"/>
    <w:rsid w:val="00BA5A20"/>
    <w:rsid w:val="00BA644B"/>
    <w:rsid w:val="00BA6C74"/>
    <w:rsid w:val="00BA7939"/>
    <w:rsid w:val="00BA7F50"/>
    <w:rsid w:val="00BB0184"/>
    <w:rsid w:val="00BB1FA9"/>
    <w:rsid w:val="00BB24C3"/>
    <w:rsid w:val="00BB30A1"/>
    <w:rsid w:val="00BB342D"/>
    <w:rsid w:val="00BB4224"/>
    <w:rsid w:val="00BB668A"/>
    <w:rsid w:val="00BB773F"/>
    <w:rsid w:val="00BC04C5"/>
    <w:rsid w:val="00BC1392"/>
    <w:rsid w:val="00BC154C"/>
    <w:rsid w:val="00BC1B3F"/>
    <w:rsid w:val="00BC1E4F"/>
    <w:rsid w:val="00BC3C5B"/>
    <w:rsid w:val="00BC4151"/>
    <w:rsid w:val="00BC4D38"/>
    <w:rsid w:val="00BC4F23"/>
    <w:rsid w:val="00BC58D6"/>
    <w:rsid w:val="00BC69E6"/>
    <w:rsid w:val="00BC71EC"/>
    <w:rsid w:val="00BC7FE0"/>
    <w:rsid w:val="00BD0B5A"/>
    <w:rsid w:val="00BD1147"/>
    <w:rsid w:val="00BD2F77"/>
    <w:rsid w:val="00BD5260"/>
    <w:rsid w:val="00BD79B7"/>
    <w:rsid w:val="00BE0524"/>
    <w:rsid w:val="00BE101E"/>
    <w:rsid w:val="00BE114E"/>
    <w:rsid w:val="00BE1F98"/>
    <w:rsid w:val="00BE229E"/>
    <w:rsid w:val="00BE29AE"/>
    <w:rsid w:val="00BE3116"/>
    <w:rsid w:val="00BE38C5"/>
    <w:rsid w:val="00BE4106"/>
    <w:rsid w:val="00BE4BF0"/>
    <w:rsid w:val="00BE5A7B"/>
    <w:rsid w:val="00BE6701"/>
    <w:rsid w:val="00BE758F"/>
    <w:rsid w:val="00BE77F2"/>
    <w:rsid w:val="00BF12BB"/>
    <w:rsid w:val="00BF1F15"/>
    <w:rsid w:val="00BF1F1A"/>
    <w:rsid w:val="00BF4A6E"/>
    <w:rsid w:val="00BF5DD6"/>
    <w:rsid w:val="00BF6B05"/>
    <w:rsid w:val="00C01349"/>
    <w:rsid w:val="00C02097"/>
    <w:rsid w:val="00C02317"/>
    <w:rsid w:val="00C0290A"/>
    <w:rsid w:val="00C03C70"/>
    <w:rsid w:val="00C0450A"/>
    <w:rsid w:val="00C04B90"/>
    <w:rsid w:val="00C05213"/>
    <w:rsid w:val="00C06296"/>
    <w:rsid w:val="00C06AD6"/>
    <w:rsid w:val="00C07042"/>
    <w:rsid w:val="00C130F1"/>
    <w:rsid w:val="00C131C5"/>
    <w:rsid w:val="00C13300"/>
    <w:rsid w:val="00C13972"/>
    <w:rsid w:val="00C13DC5"/>
    <w:rsid w:val="00C14C3D"/>
    <w:rsid w:val="00C15449"/>
    <w:rsid w:val="00C1728A"/>
    <w:rsid w:val="00C17A51"/>
    <w:rsid w:val="00C17C10"/>
    <w:rsid w:val="00C208A3"/>
    <w:rsid w:val="00C20FF9"/>
    <w:rsid w:val="00C210ED"/>
    <w:rsid w:val="00C21416"/>
    <w:rsid w:val="00C21457"/>
    <w:rsid w:val="00C24E96"/>
    <w:rsid w:val="00C25895"/>
    <w:rsid w:val="00C25C95"/>
    <w:rsid w:val="00C25CB1"/>
    <w:rsid w:val="00C26C43"/>
    <w:rsid w:val="00C279BF"/>
    <w:rsid w:val="00C30951"/>
    <w:rsid w:val="00C3247F"/>
    <w:rsid w:val="00C33F65"/>
    <w:rsid w:val="00C34D3F"/>
    <w:rsid w:val="00C34F7C"/>
    <w:rsid w:val="00C37829"/>
    <w:rsid w:val="00C37A5D"/>
    <w:rsid w:val="00C40255"/>
    <w:rsid w:val="00C404A1"/>
    <w:rsid w:val="00C41D4E"/>
    <w:rsid w:val="00C42FE8"/>
    <w:rsid w:val="00C434DA"/>
    <w:rsid w:val="00C44ACC"/>
    <w:rsid w:val="00C45304"/>
    <w:rsid w:val="00C4533A"/>
    <w:rsid w:val="00C45758"/>
    <w:rsid w:val="00C46082"/>
    <w:rsid w:val="00C461E6"/>
    <w:rsid w:val="00C46601"/>
    <w:rsid w:val="00C506C0"/>
    <w:rsid w:val="00C51227"/>
    <w:rsid w:val="00C517D5"/>
    <w:rsid w:val="00C5236B"/>
    <w:rsid w:val="00C52904"/>
    <w:rsid w:val="00C52A85"/>
    <w:rsid w:val="00C54153"/>
    <w:rsid w:val="00C56859"/>
    <w:rsid w:val="00C57076"/>
    <w:rsid w:val="00C6054C"/>
    <w:rsid w:val="00C6092F"/>
    <w:rsid w:val="00C61CDB"/>
    <w:rsid w:val="00C67F14"/>
    <w:rsid w:val="00C701DA"/>
    <w:rsid w:val="00C7022E"/>
    <w:rsid w:val="00C7041C"/>
    <w:rsid w:val="00C713A0"/>
    <w:rsid w:val="00C71BA8"/>
    <w:rsid w:val="00C73E0F"/>
    <w:rsid w:val="00C749D8"/>
    <w:rsid w:val="00C76159"/>
    <w:rsid w:val="00C7679C"/>
    <w:rsid w:val="00C76B28"/>
    <w:rsid w:val="00C77933"/>
    <w:rsid w:val="00C82791"/>
    <w:rsid w:val="00C82E16"/>
    <w:rsid w:val="00C8500A"/>
    <w:rsid w:val="00C85A9A"/>
    <w:rsid w:val="00C85FFC"/>
    <w:rsid w:val="00C86D21"/>
    <w:rsid w:val="00C87AFD"/>
    <w:rsid w:val="00C9032A"/>
    <w:rsid w:val="00C9069F"/>
    <w:rsid w:val="00C90E32"/>
    <w:rsid w:val="00C91F4F"/>
    <w:rsid w:val="00C9251D"/>
    <w:rsid w:val="00C925A1"/>
    <w:rsid w:val="00C92DDC"/>
    <w:rsid w:val="00C92E73"/>
    <w:rsid w:val="00C92F0E"/>
    <w:rsid w:val="00C93097"/>
    <w:rsid w:val="00C93F6D"/>
    <w:rsid w:val="00C958F0"/>
    <w:rsid w:val="00C96ED7"/>
    <w:rsid w:val="00C97FA7"/>
    <w:rsid w:val="00CA05D8"/>
    <w:rsid w:val="00CA07C2"/>
    <w:rsid w:val="00CA0A82"/>
    <w:rsid w:val="00CA356F"/>
    <w:rsid w:val="00CA4637"/>
    <w:rsid w:val="00CA4A57"/>
    <w:rsid w:val="00CA5BA5"/>
    <w:rsid w:val="00CA5CB1"/>
    <w:rsid w:val="00CA6030"/>
    <w:rsid w:val="00CA6107"/>
    <w:rsid w:val="00CA652B"/>
    <w:rsid w:val="00CB04E6"/>
    <w:rsid w:val="00CB0CF3"/>
    <w:rsid w:val="00CB1ED0"/>
    <w:rsid w:val="00CB20F1"/>
    <w:rsid w:val="00CB262C"/>
    <w:rsid w:val="00CB4E0E"/>
    <w:rsid w:val="00CB5813"/>
    <w:rsid w:val="00CB654D"/>
    <w:rsid w:val="00CB6B1A"/>
    <w:rsid w:val="00CB7585"/>
    <w:rsid w:val="00CB7E4B"/>
    <w:rsid w:val="00CC0A06"/>
    <w:rsid w:val="00CC1CB5"/>
    <w:rsid w:val="00CC2013"/>
    <w:rsid w:val="00CC344A"/>
    <w:rsid w:val="00CC44DE"/>
    <w:rsid w:val="00CC4BE0"/>
    <w:rsid w:val="00CC5296"/>
    <w:rsid w:val="00CC583B"/>
    <w:rsid w:val="00CC5F9F"/>
    <w:rsid w:val="00CC6DAB"/>
    <w:rsid w:val="00CC74E1"/>
    <w:rsid w:val="00CD0749"/>
    <w:rsid w:val="00CD262B"/>
    <w:rsid w:val="00CD48F8"/>
    <w:rsid w:val="00CD7428"/>
    <w:rsid w:val="00CD77E5"/>
    <w:rsid w:val="00CD7E28"/>
    <w:rsid w:val="00CE0AEC"/>
    <w:rsid w:val="00CE1912"/>
    <w:rsid w:val="00CE2181"/>
    <w:rsid w:val="00CE3BC0"/>
    <w:rsid w:val="00CE5B92"/>
    <w:rsid w:val="00CE6444"/>
    <w:rsid w:val="00CE649A"/>
    <w:rsid w:val="00CE691F"/>
    <w:rsid w:val="00CE6B7C"/>
    <w:rsid w:val="00CE72B1"/>
    <w:rsid w:val="00CE7F14"/>
    <w:rsid w:val="00CF1278"/>
    <w:rsid w:val="00CF180B"/>
    <w:rsid w:val="00CF1AB4"/>
    <w:rsid w:val="00CF33B8"/>
    <w:rsid w:val="00CF3E13"/>
    <w:rsid w:val="00CF41ED"/>
    <w:rsid w:val="00CF43FC"/>
    <w:rsid w:val="00CF5243"/>
    <w:rsid w:val="00CF5336"/>
    <w:rsid w:val="00CF6196"/>
    <w:rsid w:val="00CF70EF"/>
    <w:rsid w:val="00CF738D"/>
    <w:rsid w:val="00CF7A46"/>
    <w:rsid w:val="00D00255"/>
    <w:rsid w:val="00D002DB"/>
    <w:rsid w:val="00D00987"/>
    <w:rsid w:val="00D00A38"/>
    <w:rsid w:val="00D01285"/>
    <w:rsid w:val="00D01680"/>
    <w:rsid w:val="00D03315"/>
    <w:rsid w:val="00D03784"/>
    <w:rsid w:val="00D03D1F"/>
    <w:rsid w:val="00D070F6"/>
    <w:rsid w:val="00D0712F"/>
    <w:rsid w:val="00D107C9"/>
    <w:rsid w:val="00D11EB8"/>
    <w:rsid w:val="00D13D50"/>
    <w:rsid w:val="00D14A05"/>
    <w:rsid w:val="00D152A2"/>
    <w:rsid w:val="00D154BF"/>
    <w:rsid w:val="00D15F85"/>
    <w:rsid w:val="00D16D21"/>
    <w:rsid w:val="00D17338"/>
    <w:rsid w:val="00D21D41"/>
    <w:rsid w:val="00D21ECF"/>
    <w:rsid w:val="00D22842"/>
    <w:rsid w:val="00D22851"/>
    <w:rsid w:val="00D237D1"/>
    <w:rsid w:val="00D25081"/>
    <w:rsid w:val="00D253C6"/>
    <w:rsid w:val="00D25C90"/>
    <w:rsid w:val="00D27A39"/>
    <w:rsid w:val="00D27D37"/>
    <w:rsid w:val="00D27E7A"/>
    <w:rsid w:val="00D30E9F"/>
    <w:rsid w:val="00D3100C"/>
    <w:rsid w:val="00D32D4A"/>
    <w:rsid w:val="00D3341F"/>
    <w:rsid w:val="00D33543"/>
    <w:rsid w:val="00D3493B"/>
    <w:rsid w:val="00D34DA6"/>
    <w:rsid w:val="00D3681F"/>
    <w:rsid w:val="00D36C74"/>
    <w:rsid w:val="00D37369"/>
    <w:rsid w:val="00D4147A"/>
    <w:rsid w:val="00D4200C"/>
    <w:rsid w:val="00D4296C"/>
    <w:rsid w:val="00D43077"/>
    <w:rsid w:val="00D43F78"/>
    <w:rsid w:val="00D44A42"/>
    <w:rsid w:val="00D45262"/>
    <w:rsid w:val="00D50AA5"/>
    <w:rsid w:val="00D50CA8"/>
    <w:rsid w:val="00D51374"/>
    <w:rsid w:val="00D518F3"/>
    <w:rsid w:val="00D51D28"/>
    <w:rsid w:val="00D51F15"/>
    <w:rsid w:val="00D535EB"/>
    <w:rsid w:val="00D53CE0"/>
    <w:rsid w:val="00D55417"/>
    <w:rsid w:val="00D55806"/>
    <w:rsid w:val="00D56F10"/>
    <w:rsid w:val="00D60128"/>
    <w:rsid w:val="00D621DB"/>
    <w:rsid w:val="00D62629"/>
    <w:rsid w:val="00D6462C"/>
    <w:rsid w:val="00D659E3"/>
    <w:rsid w:val="00D662DF"/>
    <w:rsid w:val="00D6748C"/>
    <w:rsid w:val="00D679F1"/>
    <w:rsid w:val="00D67A55"/>
    <w:rsid w:val="00D67FC3"/>
    <w:rsid w:val="00D70398"/>
    <w:rsid w:val="00D70B42"/>
    <w:rsid w:val="00D746F1"/>
    <w:rsid w:val="00D7689A"/>
    <w:rsid w:val="00D76996"/>
    <w:rsid w:val="00D7705E"/>
    <w:rsid w:val="00D77439"/>
    <w:rsid w:val="00D77E37"/>
    <w:rsid w:val="00D800FD"/>
    <w:rsid w:val="00D8078F"/>
    <w:rsid w:val="00D81E80"/>
    <w:rsid w:val="00D82083"/>
    <w:rsid w:val="00D82A51"/>
    <w:rsid w:val="00D82A63"/>
    <w:rsid w:val="00D82B48"/>
    <w:rsid w:val="00D83B5E"/>
    <w:rsid w:val="00D85973"/>
    <w:rsid w:val="00D869BB"/>
    <w:rsid w:val="00D87C7E"/>
    <w:rsid w:val="00D916DB"/>
    <w:rsid w:val="00D92397"/>
    <w:rsid w:val="00D931EE"/>
    <w:rsid w:val="00D93875"/>
    <w:rsid w:val="00D93D43"/>
    <w:rsid w:val="00D942D1"/>
    <w:rsid w:val="00D94D18"/>
    <w:rsid w:val="00D9698D"/>
    <w:rsid w:val="00DA0B7F"/>
    <w:rsid w:val="00DA0CAE"/>
    <w:rsid w:val="00DA248D"/>
    <w:rsid w:val="00DA3372"/>
    <w:rsid w:val="00DA3920"/>
    <w:rsid w:val="00DA3C0C"/>
    <w:rsid w:val="00DA3DCA"/>
    <w:rsid w:val="00DA4AF5"/>
    <w:rsid w:val="00DA4E92"/>
    <w:rsid w:val="00DA6828"/>
    <w:rsid w:val="00DA726A"/>
    <w:rsid w:val="00DA7B40"/>
    <w:rsid w:val="00DB199D"/>
    <w:rsid w:val="00DB2064"/>
    <w:rsid w:val="00DB3E81"/>
    <w:rsid w:val="00DB49CF"/>
    <w:rsid w:val="00DB4AC9"/>
    <w:rsid w:val="00DC0195"/>
    <w:rsid w:val="00DC0EFF"/>
    <w:rsid w:val="00DC3AC4"/>
    <w:rsid w:val="00DC52F2"/>
    <w:rsid w:val="00DC56B1"/>
    <w:rsid w:val="00DC5C5C"/>
    <w:rsid w:val="00DC6BAC"/>
    <w:rsid w:val="00DC6D85"/>
    <w:rsid w:val="00DC73F3"/>
    <w:rsid w:val="00DD0B90"/>
    <w:rsid w:val="00DD16DD"/>
    <w:rsid w:val="00DD2E4B"/>
    <w:rsid w:val="00DD67A4"/>
    <w:rsid w:val="00DE12F3"/>
    <w:rsid w:val="00DE181F"/>
    <w:rsid w:val="00DE2041"/>
    <w:rsid w:val="00DE3B2F"/>
    <w:rsid w:val="00DE3FDF"/>
    <w:rsid w:val="00DE472A"/>
    <w:rsid w:val="00DE55EC"/>
    <w:rsid w:val="00DE61C9"/>
    <w:rsid w:val="00DE6BCB"/>
    <w:rsid w:val="00DE73FD"/>
    <w:rsid w:val="00DF1804"/>
    <w:rsid w:val="00DF1874"/>
    <w:rsid w:val="00DF2002"/>
    <w:rsid w:val="00DF262D"/>
    <w:rsid w:val="00DF3BEE"/>
    <w:rsid w:val="00DF4E2B"/>
    <w:rsid w:val="00DF708A"/>
    <w:rsid w:val="00DF7AC6"/>
    <w:rsid w:val="00DF7CA4"/>
    <w:rsid w:val="00DF7F18"/>
    <w:rsid w:val="00E00C78"/>
    <w:rsid w:val="00E01C03"/>
    <w:rsid w:val="00E031B9"/>
    <w:rsid w:val="00E03543"/>
    <w:rsid w:val="00E040E0"/>
    <w:rsid w:val="00E040FE"/>
    <w:rsid w:val="00E04134"/>
    <w:rsid w:val="00E042BA"/>
    <w:rsid w:val="00E0477C"/>
    <w:rsid w:val="00E10765"/>
    <w:rsid w:val="00E10DB9"/>
    <w:rsid w:val="00E10DBC"/>
    <w:rsid w:val="00E11437"/>
    <w:rsid w:val="00E12BF4"/>
    <w:rsid w:val="00E13092"/>
    <w:rsid w:val="00E13A33"/>
    <w:rsid w:val="00E13DDD"/>
    <w:rsid w:val="00E15095"/>
    <w:rsid w:val="00E1663A"/>
    <w:rsid w:val="00E20333"/>
    <w:rsid w:val="00E224A2"/>
    <w:rsid w:val="00E22886"/>
    <w:rsid w:val="00E22E7A"/>
    <w:rsid w:val="00E22F9E"/>
    <w:rsid w:val="00E247BC"/>
    <w:rsid w:val="00E25793"/>
    <w:rsid w:val="00E25893"/>
    <w:rsid w:val="00E26301"/>
    <w:rsid w:val="00E271E6"/>
    <w:rsid w:val="00E306F9"/>
    <w:rsid w:val="00E30765"/>
    <w:rsid w:val="00E30E07"/>
    <w:rsid w:val="00E34C2F"/>
    <w:rsid w:val="00E36126"/>
    <w:rsid w:val="00E4008B"/>
    <w:rsid w:val="00E42227"/>
    <w:rsid w:val="00E423C2"/>
    <w:rsid w:val="00E42722"/>
    <w:rsid w:val="00E42C0C"/>
    <w:rsid w:val="00E433B7"/>
    <w:rsid w:val="00E435B7"/>
    <w:rsid w:val="00E43F70"/>
    <w:rsid w:val="00E46459"/>
    <w:rsid w:val="00E50098"/>
    <w:rsid w:val="00E50591"/>
    <w:rsid w:val="00E50789"/>
    <w:rsid w:val="00E5083D"/>
    <w:rsid w:val="00E5146A"/>
    <w:rsid w:val="00E51CE4"/>
    <w:rsid w:val="00E51FBF"/>
    <w:rsid w:val="00E52721"/>
    <w:rsid w:val="00E52FFB"/>
    <w:rsid w:val="00E531D1"/>
    <w:rsid w:val="00E53841"/>
    <w:rsid w:val="00E566A9"/>
    <w:rsid w:val="00E578F0"/>
    <w:rsid w:val="00E60CB5"/>
    <w:rsid w:val="00E614C7"/>
    <w:rsid w:val="00E61C62"/>
    <w:rsid w:val="00E661E0"/>
    <w:rsid w:val="00E67B9A"/>
    <w:rsid w:val="00E67FEC"/>
    <w:rsid w:val="00E70079"/>
    <w:rsid w:val="00E70338"/>
    <w:rsid w:val="00E728FC"/>
    <w:rsid w:val="00E73094"/>
    <w:rsid w:val="00E73BF4"/>
    <w:rsid w:val="00E7472D"/>
    <w:rsid w:val="00E7561C"/>
    <w:rsid w:val="00E758DA"/>
    <w:rsid w:val="00E75FCA"/>
    <w:rsid w:val="00E763FD"/>
    <w:rsid w:val="00E77F45"/>
    <w:rsid w:val="00E80A0F"/>
    <w:rsid w:val="00E813D4"/>
    <w:rsid w:val="00E816BB"/>
    <w:rsid w:val="00E838D1"/>
    <w:rsid w:val="00E839EC"/>
    <w:rsid w:val="00E83AC9"/>
    <w:rsid w:val="00E84A2D"/>
    <w:rsid w:val="00E86266"/>
    <w:rsid w:val="00E865BB"/>
    <w:rsid w:val="00E86835"/>
    <w:rsid w:val="00E8684B"/>
    <w:rsid w:val="00E87E4D"/>
    <w:rsid w:val="00E87E74"/>
    <w:rsid w:val="00E87F15"/>
    <w:rsid w:val="00E90175"/>
    <w:rsid w:val="00E902C4"/>
    <w:rsid w:val="00E905C6"/>
    <w:rsid w:val="00E908AF"/>
    <w:rsid w:val="00E91746"/>
    <w:rsid w:val="00E91A7A"/>
    <w:rsid w:val="00E91D97"/>
    <w:rsid w:val="00E9359F"/>
    <w:rsid w:val="00E94748"/>
    <w:rsid w:val="00E94B07"/>
    <w:rsid w:val="00E95477"/>
    <w:rsid w:val="00E957BB"/>
    <w:rsid w:val="00E95A61"/>
    <w:rsid w:val="00E95D91"/>
    <w:rsid w:val="00E960A4"/>
    <w:rsid w:val="00E962A5"/>
    <w:rsid w:val="00E9666B"/>
    <w:rsid w:val="00E97701"/>
    <w:rsid w:val="00E97C9B"/>
    <w:rsid w:val="00EA05E7"/>
    <w:rsid w:val="00EA0E82"/>
    <w:rsid w:val="00EA1265"/>
    <w:rsid w:val="00EA288E"/>
    <w:rsid w:val="00EA2AC3"/>
    <w:rsid w:val="00EA3619"/>
    <w:rsid w:val="00EA71F6"/>
    <w:rsid w:val="00EA7409"/>
    <w:rsid w:val="00EA7BAC"/>
    <w:rsid w:val="00EB04A3"/>
    <w:rsid w:val="00EB0535"/>
    <w:rsid w:val="00EB0B5F"/>
    <w:rsid w:val="00EB2875"/>
    <w:rsid w:val="00EB36C3"/>
    <w:rsid w:val="00EB3A93"/>
    <w:rsid w:val="00EB53FD"/>
    <w:rsid w:val="00EB5BF1"/>
    <w:rsid w:val="00EB650E"/>
    <w:rsid w:val="00EB7E0A"/>
    <w:rsid w:val="00EC0709"/>
    <w:rsid w:val="00EC178A"/>
    <w:rsid w:val="00EC2522"/>
    <w:rsid w:val="00EC2FC4"/>
    <w:rsid w:val="00EC345F"/>
    <w:rsid w:val="00EC5847"/>
    <w:rsid w:val="00EC6674"/>
    <w:rsid w:val="00EC6C87"/>
    <w:rsid w:val="00EC757A"/>
    <w:rsid w:val="00EC7DF5"/>
    <w:rsid w:val="00ED0109"/>
    <w:rsid w:val="00ED129D"/>
    <w:rsid w:val="00ED1A26"/>
    <w:rsid w:val="00ED1B0C"/>
    <w:rsid w:val="00ED223A"/>
    <w:rsid w:val="00ED2245"/>
    <w:rsid w:val="00ED2A9C"/>
    <w:rsid w:val="00ED5A3B"/>
    <w:rsid w:val="00ED74B7"/>
    <w:rsid w:val="00EE0E1F"/>
    <w:rsid w:val="00EE1182"/>
    <w:rsid w:val="00EE1216"/>
    <w:rsid w:val="00EE39D1"/>
    <w:rsid w:val="00EE4608"/>
    <w:rsid w:val="00EE59DF"/>
    <w:rsid w:val="00EE5BFF"/>
    <w:rsid w:val="00EE61E6"/>
    <w:rsid w:val="00EF099B"/>
    <w:rsid w:val="00EF1FF3"/>
    <w:rsid w:val="00EF549A"/>
    <w:rsid w:val="00EF5B04"/>
    <w:rsid w:val="00EF5C67"/>
    <w:rsid w:val="00EF5CDC"/>
    <w:rsid w:val="00EF5F54"/>
    <w:rsid w:val="00EF7C50"/>
    <w:rsid w:val="00EF7EBC"/>
    <w:rsid w:val="00F02565"/>
    <w:rsid w:val="00F03078"/>
    <w:rsid w:val="00F0463A"/>
    <w:rsid w:val="00F059AC"/>
    <w:rsid w:val="00F06FAD"/>
    <w:rsid w:val="00F07177"/>
    <w:rsid w:val="00F105F8"/>
    <w:rsid w:val="00F1084F"/>
    <w:rsid w:val="00F10929"/>
    <w:rsid w:val="00F13151"/>
    <w:rsid w:val="00F13240"/>
    <w:rsid w:val="00F14321"/>
    <w:rsid w:val="00F14AE8"/>
    <w:rsid w:val="00F1506B"/>
    <w:rsid w:val="00F1538F"/>
    <w:rsid w:val="00F17C0D"/>
    <w:rsid w:val="00F17E51"/>
    <w:rsid w:val="00F17EA2"/>
    <w:rsid w:val="00F205A2"/>
    <w:rsid w:val="00F22B82"/>
    <w:rsid w:val="00F23077"/>
    <w:rsid w:val="00F23E98"/>
    <w:rsid w:val="00F2510A"/>
    <w:rsid w:val="00F2548D"/>
    <w:rsid w:val="00F254DD"/>
    <w:rsid w:val="00F25AF4"/>
    <w:rsid w:val="00F25C3D"/>
    <w:rsid w:val="00F2711C"/>
    <w:rsid w:val="00F2719F"/>
    <w:rsid w:val="00F27584"/>
    <w:rsid w:val="00F27E4E"/>
    <w:rsid w:val="00F309BF"/>
    <w:rsid w:val="00F309D5"/>
    <w:rsid w:val="00F31040"/>
    <w:rsid w:val="00F361F5"/>
    <w:rsid w:val="00F36E16"/>
    <w:rsid w:val="00F373F4"/>
    <w:rsid w:val="00F41C88"/>
    <w:rsid w:val="00F4344F"/>
    <w:rsid w:val="00F4396C"/>
    <w:rsid w:val="00F44DD6"/>
    <w:rsid w:val="00F4586C"/>
    <w:rsid w:val="00F45FF6"/>
    <w:rsid w:val="00F46BD9"/>
    <w:rsid w:val="00F47191"/>
    <w:rsid w:val="00F47717"/>
    <w:rsid w:val="00F47B36"/>
    <w:rsid w:val="00F50EDF"/>
    <w:rsid w:val="00F50F8A"/>
    <w:rsid w:val="00F5266D"/>
    <w:rsid w:val="00F52AC6"/>
    <w:rsid w:val="00F5306F"/>
    <w:rsid w:val="00F545AA"/>
    <w:rsid w:val="00F54B0E"/>
    <w:rsid w:val="00F56FC9"/>
    <w:rsid w:val="00F573D1"/>
    <w:rsid w:val="00F57977"/>
    <w:rsid w:val="00F61970"/>
    <w:rsid w:val="00F61BEF"/>
    <w:rsid w:val="00F61C48"/>
    <w:rsid w:val="00F628BA"/>
    <w:rsid w:val="00F62BA0"/>
    <w:rsid w:val="00F63B02"/>
    <w:rsid w:val="00F64FFA"/>
    <w:rsid w:val="00F65D8B"/>
    <w:rsid w:val="00F670A8"/>
    <w:rsid w:val="00F707A6"/>
    <w:rsid w:val="00F70E5B"/>
    <w:rsid w:val="00F7193A"/>
    <w:rsid w:val="00F72D1D"/>
    <w:rsid w:val="00F72F38"/>
    <w:rsid w:val="00F76C57"/>
    <w:rsid w:val="00F76CCF"/>
    <w:rsid w:val="00F8010F"/>
    <w:rsid w:val="00F81C1E"/>
    <w:rsid w:val="00F8392D"/>
    <w:rsid w:val="00F83BC4"/>
    <w:rsid w:val="00F83BD3"/>
    <w:rsid w:val="00F84B45"/>
    <w:rsid w:val="00F85F33"/>
    <w:rsid w:val="00F87C9A"/>
    <w:rsid w:val="00F90EAF"/>
    <w:rsid w:val="00F91822"/>
    <w:rsid w:val="00F91CB1"/>
    <w:rsid w:val="00F91F68"/>
    <w:rsid w:val="00F9202B"/>
    <w:rsid w:val="00F92040"/>
    <w:rsid w:val="00F92AD0"/>
    <w:rsid w:val="00F9490C"/>
    <w:rsid w:val="00F94BDE"/>
    <w:rsid w:val="00F9547E"/>
    <w:rsid w:val="00F95D58"/>
    <w:rsid w:val="00F96BF0"/>
    <w:rsid w:val="00F97745"/>
    <w:rsid w:val="00F978BA"/>
    <w:rsid w:val="00FA14D9"/>
    <w:rsid w:val="00FA2615"/>
    <w:rsid w:val="00FA4060"/>
    <w:rsid w:val="00FA4134"/>
    <w:rsid w:val="00FA62F5"/>
    <w:rsid w:val="00FB04AE"/>
    <w:rsid w:val="00FB0AFB"/>
    <w:rsid w:val="00FB1220"/>
    <w:rsid w:val="00FB2592"/>
    <w:rsid w:val="00FB31A7"/>
    <w:rsid w:val="00FB32BB"/>
    <w:rsid w:val="00FB49B7"/>
    <w:rsid w:val="00FB570D"/>
    <w:rsid w:val="00FB58CE"/>
    <w:rsid w:val="00FB5953"/>
    <w:rsid w:val="00FB76FE"/>
    <w:rsid w:val="00FC01CF"/>
    <w:rsid w:val="00FC0601"/>
    <w:rsid w:val="00FC158E"/>
    <w:rsid w:val="00FC1948"/>
    <w:rsid w:val="00FC1D50"/>
    <w:rsid w:val="00FC20AB"/>
    <w:rsid w:val="00FC2CFD"/>
    <w:rsid w:val="00FC3E69"/>
    <w:rsid w:val="00FC4367"/>
    <w:rsid w:val="00FC708F"/>
    <w:rsid w:val="00FD398E"/>
    <w:rsid w:val="00FD3AF0"/>
    <w:rsid w:val="00FD63A5"/>
    <w:rsid w:val="00FE1BF7"/>
    <w:rsid w:val="00FE2646"/>
    <w:rsid w:val="00FE5CDF"/>
    <w:rsid w:val="00FF14D1"/>
    <w:rsid w:val="00FF1B86"/>
    <w:rsid w:val="00FF3407"/>
    <w:rsid w:val="00FF54E9"/>
    <w:rsid w:val="00FF5D40"/>
    <w:rsid w:val="00FF63CB"/>
    <w:rsid w:val="00FF75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CAE7C"/>
  <w15:docId w15:val="{E63FB6B6-2503-49C6-BC1C-A7A662E6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2F3"/>
    <w:pPr>
      <w:spacing w:after="200" w:line="276" w:lineRule="auto"/>
    </w:pPr>
    <w:rPr>
      <w:sz w:val="22"/>
      <w:szCs w:val="22"/>
    </w:rPr>
  </w:style>
  <w:style w:type="paragraph" w:styleId="Heading1">
    <w:name w:val="heading 1"/>
    <w:basedOn w:val="Normal"/>
    <w:next w:val="Normal"/>
    <w:link w:val="Heading1Char"/>
    <w:qFormat/>
    <w:locked/>
    <w:rsid w:val="00577308"/>
    <w:pPr>
      <w:keepNext/>
      <w:spacing w:after="0" w:line="240" w:lineRule="auto"/>
      <w:jc w:val="center"/>
      <w:outlineLvl w:val="0"/>
    </w:pPr>
    <w:rPr>
      <w:rFonts w:ascii=".VnTime" w:eastAsia="Calibri" w:hAnsi=".VnTime"/>
      <w:i/>
      <w:iCs/>
      <w:sz w:val="28"/>
      <w:szCs w:val="24"/>
    </w:rPr>
  </w:style>
  <w:style w:type="paragraph" w:styleId="Heading2">
    <w:name w:val="heading 2"/>
    <w:basedOn w:val="Normal"/>
    <w:next w:val="Normal"/>
    <w:link w:val="Heading2Char"/>
    <w:qFormat/>
    <w:locked/>
    <w:rsid w:val="00E87E4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3B1DCB"/>
    <w:pPr>
      <w:keepNext/>
      <w:keepLines/>
      <w:spacing w:before="200" w:after="0"/>
      <w:outlineLvl w:val="2"/>
    </w:pPr>
    <w:rPr>
      <w:rFonts w:asciiTheme="majorHAnsi" w:eastAsiaTheme="majorEastAsia" w:hAnsiTheme="majorHAnsi" w:cstheme="majorBidi"/>
      <w:b/>
      <w:bCs/>
      <w:color w:val="4472C4" w:themeColor="accent1"/>
    </w:rPr>
  </w:style>
  <w:style w:type="paragraph" w:styleId="Heading8">
    <w:name w:val="heading 8"/>
    <w:basedOn w:val="Normal"/>
    <w:next w:val="Normal"/>
    <w:link w:val="Heading8Char"/>
    <w:uiPriority w:val="99"/>
    <w:qFormat/>
    <w:rsid w:val="00B75F42"/>
    <w:pPr>
      <w:spacing w:before="240" w:after="60" w:line="240" w:lineRule="auto"/>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9"/>
    <w:locked/>
    <w:rsid w:val="00B75F42"/>
    <w:rPr>
      <w:rFonts w:ascii="Times New Roman" w:hAnsi="Times New Roman" w:cs="Times New Roman"/>
      <w:i/>
      <w:iCs/>
      <w:sz w:val="24"/>
      <w:szCs w:val="24"/>
      <w:lang w:val="en-US"/>
    </w:rPr>
  </w:style>
  <w:style w:type="paragraph" w:styleId="Footer">
    <w:name w:val="footer"/>
    <w:basedOn w:val="Normal"/>
    <w:link w:val="FooterChar"/>
    <w:uiPriority w:val="99"/>
    <w:rsid w:val="006E0EE1"/>
    <w:pPr>
      <w:tabs>
        <w:tab w:val="center" w:pos="4513"/>
        <w:tab w:val="right" w:pos="9026"/>
      </w:tabs>
      <w:spacing w:after="0" w:line="240" w:lineRule="auto"/>
    </w:pPr>
    <w:rPr>
      <w:sz w:val="20"/>
      <w:szCs w:val="20"/>
    </w:rPr>
  </w:style>
  <w:style w:type="character" w:customStyle="1" w:styleId="FooterChar">
    <w:name w:val="Footer Char"/>
    <w:link w:val="Footer"/>
    <w:uiPriority w:val="99"/>
    <w:locked/>
    <w:rsid w:val="006E0EE1"/>
    <w:rPr>
      <w:rFonts w:cs="Times New Roman"/>
    </w:rPr>
  </w:style>
  <w:style w:type="paragraph" w:styleId="NormalWeb">
    <w:name w:val="Normal (Web)"/>
    <w:aliases w:val="Char Char Char,Char Char1,Char Char5,Char Char,Char Char Char Char Char Char Char Char Char Char,Char Char Char Char Char Char Char Char Char Char Char,Обычный (веб)1,Обычный (веб) Знак,Обычный (веб) Знак1,Normal (Web) Char Char Char Char"/>
    <w:basedOn w:val="Normal"/>
    <w:link w:val="NormalWebChar"/>
    <w:uiPriority w:val="99"/>
    <w:qFormat/>
    <w:rsid w:val="000F124D"/>
    <w:pPr>
      <w:spacing w:before="100" w:beforeAutospacing="1" w:after="100" w:afterAutospacing="1" w:line="240" w:lineRule="auto"/>
    </w:pPr>
    <w:rPr>
      <w:rFonts w:ascii="Times New Roman" w:hAnsi="Times New Roman"/>
      <w:sz w:val="24"/>
      <w:szCs w:val="20"/>
    </w:rPr>
  </w:style>
  <w:style w:type="character" w:customStyle="1" w:styleId="NormalWebChar">
    <w:name w:val="Normal (Web) Char"/>
    <w:aliases w:val="Char Char Char Char,Char Char1 Char,Char Char5 Char,Char Char Char2,Char Char Char Char Char Char Char Char Char Char Char1,Char Char Char Char Char Char Char Char Char Char Char Char,Обычный (веб)1 Char,Обычный (веб) Знак Char"/>
    <w:link w:val="NormalWeb"/>
    <w:uiPriority w:val="99"/>
    <w:locked/>
    <w:rsid w:val="000F124D"/>
    <w:rPr>
      <w:rFonts w:ascii="Times New Roman" w:hAnsi="Times New Roman"/>
      <w:sz w:val="24"/>
    </w:rPr>
  </w:style>
  <w:style w:type="paragraph" w:styleId="BalloonText">
    <w:name w:val="Balloon Text"/>
    <w:basedOn w:val="Normal"/>
    <w:link w:val="BalloonTextChar"/>
    <w:uiPriority w:val="99"/>
    <w:semiHidden/>
    <w:rsid w:val="00682E39"/>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682E39"/>
    <w:rPr>
      <w:rFonts w:ascii="Tahoma" w:hAnsi="Tahoma" w:cs="Tahoma"/>
      <w:sz w:val="16"/>
      <w:szCs w:val="16"/>
    </w:rPr>
  </w:style>
  <w:style w:type="paragraph" w:styleId="BodyText">
    <w:name w:val="Body Text"/>
    <w:aliases w:val="Char Char Char4"/>
    <w:basedOn w:val="Normal"/>
    <w:link w:val="BodyTextChar"/>
    <w:rsid w:val="00B13F45"/>
    <w:pPr>
      <w:spacing w:after="120" w:line="240" w:lineRule="auto"/>
    </w:pPr>
    <w:rPr>
      <w:rFonts w:ascii="Times New Roman" w:hAnsi="Times New Roman"/>
      <w:sz w:val="24"/>
      <w:szCs w:val="24"/>
    </w:rPr>
  </w:style>
  <w:style w:type="character" w:customStyle="1" w:styleId="BodyTextChar">
    <w:name w:val="Body Text Char"/>
    <w:aliases w:val="Char Char Char4 Char"/>
    <w:link w:val="BodyText"/>
    <w:locked/>
    <w:rsid w:val="00B13F45"/>
    <w:rPr>
      <w:rFonts w:ascii="Times New Roman" w:hAnsi="Times New Roman" w:cs="Times New Roman"/>
      <w:sz w:val="24"/>
      <w:szCs w:val="24"/>
      <w:lang w:val="en-US"/>
    </w:rPr>
  </w:style>
  <w:style w:type="paragraph" w:styleId="BodyTextIndent">
    <w:name w:val="Body Text Indent"/>
    <w:aliases w:val="Char Char Char3"/>
    <w:basedOn w:val="Normal"/>
    <w:link w:val="BodyTextIndentChar1"/>
    <w:uiPriority w:val="99"/>
    <w:rsid w:val="00D070F6"/>
    <w:pPr>
      <w:spacing w:after="120"/>
      <w:ind w:left="360"/>
    </w:pPr>
    <w:rPr>
      <w:sz w:val="20"/>
      <w:szCs w:val="20"/>
    </w:rPr>
  </w:style>
  <w:style w:type="character" w:customStyle="1" w:styleId="BodyTextIndentChar">
    <w:name w:val="Body Text Indent Char"/>
    <w:aliases w:val="Char Char Char3 Char"/>
    <w:uiPriority w:val="99"/>
    <w:semiHidden/>
    <w:locked/>
    <w:rsid w:val="00407840"/>
    <w:rPr>
      <w:rFonts w:cs="Times New Roman"/>
    </w:rPr>
  </w:style>
  <w:style w:type="character" w:customStyle="1" w:styleId="BodyTextIndentChar1">
    <w:name w:val="Body Text Indent Char1"/>
    <w:aliases w:val="Char Char Char3 Char1"/>
    <w:link w:val="BodyTextIndent"/>
    <w:uiPriority w:val="99"/>
    <w:locked/>
    <w:rsid w:val="00D070F6"/>
    <w:rPr>
      <w:rFonts w:cs="Times New Roman"/>
    </w:rPr>
  </w:style>
  <w:style w:type="paragraph" w:styleId="BodyTextIndent2">
    <w:name w:val="Body Text Indent 2"/>
    <w:basedOn w:val="Normal"/>
    <w:link w:val="BodyTextIndent2Char"/>
    <w:uiPriority w:val="99"/>
    <w:rsid w:val="00D070F6"/>
    <w:pPr>
      <w:spacing w:after="120" w:line="480" w:lineRule="auto"/>
      <w:ind w:left="360"/>
    </w:pPr>
    <w:rPr>
      <w:sz w:val="20"/>
      <w:szCs w:val="20"/>
    </w:rPr>
  </w:style>
  <w:style w:type="character" w:customStyle="1" w:styleId="BodyTextIndent2Char">
    <w:name w:val="Body Text Indent 2 Char"/>
    <w:link w:val="BodyTextIndent2"/>
    <w:uiPriority w:val="99"/>
    <w:locked/>
    <w:rsid w:val="00D070F6"/>
    <w:rPr>
      <w:rFonts w:cs="Times New Roman"/>
    </w:rPr>
  </w:style>
  <w:style w:type="paragraph" w:styleId="Header">
    <w:name w:val="header"/>
    <w:basedOn w:val="Normal"/>
    <w:link w:val="HeaderChar"/>
    <w:uiPriority w:val="99"/>
    <w:rsid w:val="00D070F6"/>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D070F6"/>
    <w:rPr>
      <w:rFonts w:cs="Times New Roman"/>
    </w:rPr>
  </w:style>
  <w:style w:type="paragraph" w:customStyle="1" w:styleId="doan">
    <w:name w:val="doan"/>
    <w:basedOn w:val="Normal"/>
    <w:uiPriority w:val="99"/>
    <w:rsid w:val="00B75F42"/>
    <w:pPr>
      <w:widowControl w:val="0"/>
      <w:spacing w:before="120" w:after="0" w:line="240" w:lineRule="auto"/>
      <w:ind w:firstLine="720"/>
      <w:jc w:val="both"/>
    </w:pPr>
    <w:rPr>
      <w:rFonts w:ascii="Times New Roman" w:hAnsi="Times New Roman"/>
      <w:color w:val="000000"/>
      <w:sz w:val="28"/>
      <w:szCs w:val="20"/>
    </w:rPr>
  </w:style>
  <w:style w:type="character" w:customStyle="1" w:styleId="apple-converted-space">
    <w:name w:val="apple-converted-space"/>
    <w:rsid w:val="00B75F42"/>
  </w:style>
  <w:style w:type="paragraph" w:styleId="ListParagraph">
    <w:name w:val="List Paragraph"/>
    <w:basedOn w:val="Normal"/>
    <w:uiPriority w:val="34"/>
    <w:qFormat/>
    <w:rsid w:val="00E908AF"/>
    <w:pPr>
      <w:ind w:left="720"/>
      <w:contextualSpacing/>
    </w:pPr>
  </w:style>
  <w:style w:type="character" w:customStyle="1" w:styleId="Bodytext2">
    <w:name w:val="Body text (2)_"/>
    <w:link w:val="Bodytext20"/>
    <w:uiPriority w:val="99"/>
    <w:locked/>
    <w:rsid w:val="004A67C3"/>
    <w:rPr>
      <w:rFonts w:ascii="Times New Roman" w:hAnsi="Times New Roman" w:cs="Times New Roman"/>
      <w:sz w:val="26"/>
      <w:szCs w:val="26"/>
      <w:shd w:val="clear" w:color="auto" w:fill="FFFFFF"/>
    </w:rPr>
  </w:style>
  <w:style w:type="paragraph" w:customStyle="1" w:styleId="Bodytext20">
    <w:name w:val="Body text (2)"/>
    <w:basedOn w:val="Normal"/>
    <w:link w:val="Bodytext2"/>
    <w:uiPriority w:val="99"/>
    <w:rsid w:val="004A67C3"/>
    <w:pPr>
      <w:widowControl w:val="0"/>
      <w:shd w:val="clear" w:color="auto" w:fill="FFFFFF"/>
      <w:spacing w:before="300" w:after="780" w:line="240" w:lineRule="atLeast"/>
      <w:jc w:val="both"/>
    </w:pPr>
    <w:rPr>
      <w:rFonts w:ascii="Times New Roman" w:hAnsi="Times New Roman"/>
      <w:sz w:val="26"/>
      <w:szCs w:val="26"/>
    </w:rPr>
  </w:style>
  <w:style w:type="character" w:customStyle="1" w:styleId="NormalWebChar1">
    <w:name w:val="Normal (Web) Char1"/>
    <w:aliases w:val="Char Char Char Char2,Char Char1 Char1,Char Char Char Char11,Char Char5 Char1,Char Char Char1,Char Char Char Char Char Char Char Char Char Char Char2,Char Char Char Char Char Char Char Char Char Char Char Char1,Обычный (веб)1 Char1"/>
    <w:uiPriority w:val="99"/>
    <w:locked/>
    <w:rsid w:val="00967527"/>
    <w:rPr>
      <w:sz w:val="24"/>
      <w:lang w:val="en-US" w:eastAsia="en-US"/>
    </w:rPr>
  </w:style>
  <w:style w:type="paragraph" w:customStyle="1" w:styleId="CharCharCharCharCharCharCharCharChar">
    <w:name w:val="Char Char Char Char Char Char Char Char Char"/>
    <w:basedOn w:val="Normal"/>
    <w:uiPriority w:val="99"/>
    <w:semiHidden/>
    <w:rsid w:val="00677910"/>
    <w:pPr>
      <w:spacing w:after="160" w:line="240" w:lineRule="exact"/>
    </w:pPr>
    <w:rPr>
      <w:rFonts w:ascii="Arial" w:hAnsi="Arial"/>
    </w:rPr>
  </w:style>
  <w:style w:type="character" w:styleId="Hyperlink">
    <w:name w:val="Hyperlink"/>
    <w:uiPriority w:val="99"/>
    <w:semiHidden/>
    <w:rsid w:val="0008007A"/>
    <w:rPr>
      <w:rFonts w:cs="Times New Roman"/>
      <w:color w:val="0000FF"/>
      <w:u w:val="single"/>
    </w:rPr>
  </w:style>
  <w:style w:type="paragraph" w:customStyle="1" w:styleId="CharChar1CharCharCharCharCharCharChar">
    <w:name w:val="Char Char1 Char Char Char Char Char Char Char"/>
    <w:basedOn w:val="Normal"/>
    <w:uiPriority w:val="99"/>
    <w:rsid w:val="00F22B82"/>
    <w:pPr>
      <w:widowControl w:val="0"/>
      <w:spacing w:after="0" w:line="360" w:lineRule="auto"/>
      <w:ind w:firstLineChars="200" w:firstLine="200"/>
      <w:jc w:val="both"/>
    </w:pPr>
    <w:rPr>
      <w:rFonts w:ascii="SimSun" w:eastAsia="SimSun" w:hAnsi="SimSun" w:cs="SimSun"/>
      <w:kern w:val="2"/>
      <w:sz w:val="24"/>
      <w:szCs w:val="24"/>
      <w:lang w:eastAsia="zh-CN"/>
    </w:rPr>
  </w:style>
  <w:style w:type="character" w:customStyle="1" w:styleId="CharCharCharCharChar">
    <w:name w:val="Char Char Char Char Char"/>
    <w:uiPriority w:val="99"/>
    <w:rsid w:val="00F22B82"/>
    <w:rPr>
      <w:rFonts w:eastAsia="MS Mincho"/>
      <w:sz w:val="28"/>
      <w:lang w:eastAsia="ja-JP"/>
    </w:rPr>
  </w:style>
  <w:style w:type="character" w:customStyle="1" w:styleId="Heading2Char">
    <w:name w:val="Heading 2 Char"/>
    <w:link w:val="Heading2"/>
    <w:rsid w:val="00E87E4D"/>
    <w:rPr>
      <w:rFonts w:ascii="Cambria" w:eastAsia="Times New Roman" w:hAnsi="Cambria" w:cs="Times New Roman"/>
      <w:b/>
      <w:bCs/>
      <w:i/>
      <w:iCs/>
      <w:sz w:val="28"/>
      <w:szCs w:val="28"/>
    </w:rPr>
  </w:style>
  <w:style w:type="character" w:styleId="Emphasis">
    <w:name w:val="Emphasis"/>
    <w:qFormat/>
    <w:locked/>
    <w:rsid w:val="00E22F9E"/>
    <w:rPr>
      <w:i/>
      <w:iCs/>
    </w:rPr>
  </w:style>
  <w:style w:type="character" w:customStyle="1" w:styleId="fontstyle01">
    <w:name w:val="fontstyle01"/>
    <w:basedOn w:val="DefaultParagraphFont"/>
    <w:rsid w:val="00443AC5"/>
    <w:rPr>
      <w:rFonts w:ascii="Times New Roman" w:hAnsi="Times New Roman" w:cs="Times New Roman" w:hint="default"/>
      <w:b w:val="0"/>
      <w:bCs w:val="0"/>
      <w:i w:val="0"/>
      <w:iCs w:val="0"/>
      <w:color w:val="000000"/>
      <w:sz w:val="28"/>
      <w:szCs w:val="28"/>
    </w:rPr>
  </w:style>
  <w:style w:type="table" w:styleId="TableGrid">
    <w:name w:val="Table Grid"/>
    <w:basedOn w:val="TableNormal"/>
    <w:locked/>
    <w:rsid w:val="001D7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B1DCB"/>
    <w:rPr>
      <w:rFonts w:asciiTheme="majorHAnsi" w:eastAsiaTheme="majorEastAsia" w:hAnsiTheme="majorHAnsi" w:cstheme="majorBidi"/>
      <w:b/>
      <w:bCs/>
      <w:color w:val="4472C4" w:themeColor="accent1"/>
      <w:sz w:val="22"/>
      <w:szCs w:val="22"/>
    </w:rPr>
  </w:style>
  <w:style w:type="character" w:customStyle="1" w:styleId="Heading1Char">
    <w:name w:val="Heading 1 Char"/>
    <w:basedOn w:val="DefaultParagraphFont"/>
    <w:link w:val="Heading1"/>
    <w:rsid w:val="00577308"/>
    <w:rPr>
      <w:rFonts w:ascii=".VnTime" w:eastAsia="Calibri" w:hAnsi=".VnTime"/>
      <w:i/>
      <w:iCs/>
      <w:sz w:val="28"/>
      <w:szCs w:val="24"/>
    </w:rPr>
  </w:style>
  <w:style w:type="paragraph" w:styleId="BodyText21">
    <w:name w:val="Body Text 2"/>
    <w:basedOn w:val="Normal"/>
    <w:link w:val="BodyText2Char"/>
    <w:rsid w:val="00577308"/>
    <w:pPr>
      <w:spacing w:after="0" w:line="240" w:lineRule="auto"/>
      <w:jc w:val="center"/>
    </w:pPr>
    <w:rPr>
      <w:rFonts w:ascii=".VnTime" w:eastAsia="Calibri" w:hAnsi=".VnTime"/>
      <w:b/>
      <w:bCs/>
      <w:sz w:val="28"/>
      <w:szCs w:val="24"/>
    </w:rPr>
  </w:style>
  <w:style w:type="character" w:customStyle="1" w:styleId="BodyText2Char">
    <w:name w:val="Body Text 2 Char"/>
    <w:basedOn w:val="DefaultParagraphFont"/>
    <w:link w:val="BodyText21"/>
    <w:rsid w:val="00577308"/>
    <w:rPr>
      <w:rFonts w:ascii=".VnTime" w:eastAsia="Calibri" w:hAnsi=".VnTime"/>
      <w:b/>
      <w:bCs/>
      <w:sz w:val="28"/>
      <w:szCs w:val="24"/>
    </w:rPr>
  </w:style>
  <w:style w:type="character" w:styleId="Strong">
    <w:name w:val="Strong"/>
    <w:uiPriority w:val="22"/>
    <w:qFormat/>
    <w:locked/>
    <w:rsid w:val="000003D2"/>
    <w:rPr>
      <w:b/>
      <w:bCs/>
    </w:rPr>
  </w:style>
  <w:style w:type="character" w:customStyle="1" w:styleId="Vnbnnidung">
    <w:name w:val="Văn bản nội dung_"/>
    <w:link w:val="Vnbnnidung0"/>
    <w:uiPriority w:val="99"/>
    <w:rsid w:val="0085524E"/>
    <w:rPr>
      <w:sz w:val="26"/>
      <w:szCs w:val="26"/>
    </w:rPr>
  </w:style>
  <w:style w:type="paragraph" w:customStyle="1" w:styleId="Vnbnnidung0">
    <w:name w:val="Văn bản nội dung"/>
    <w:basedOn w:val="Normal"/>
    <w:link w:val="Vnbnnidung"/>
    <w:uiPriority w:val="99"/>
    <w:rsid w:val="0085524E"/>
    <w:pPr>
      <w:widowControl w:val="0"/>
      <w:spacing w:after="80"/>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534300">
      <w:bodyDiv w:val="1"/>
      <w:marLeft w:val="0"/>
      <w:marRight w:val="0"/>
      <w:marTop w:val="0"/>
      <w:marBottom w:val="0"/>
      <w:divBdr>
        <w:top w:val="none" w:sz="0" w:space="0" w:color="auto"/>
        <w:left w:val="none" w:sz="0" w:space="0" w:color="auto"/>
        <w:bottom w:val="none" w:sz="0" w:space="0" w:color="auto"/>
        <w:right w:val="none" w:sz="0" w:space="0" w:color="auto"/>
      </w:divBdr>
    </w:div>
    <w:div w:id="967734572">
      <w:bodyDiv w:val="1"/>
      <w:marLeft w:val="0"/>
      <w:marRight w:val="0"/>
      <w:marTop w:val="0"/>
      <w:marBottom w:val="0"/>
      <w:divBdr>
        <w:top w:val="none" w:sz="0" w:space="0" w:color="auto"/>
        <w:left w:val="none" w:sz="0" w:space="0" w:color="auto"/>
        <w:bottom w:val="none" w:sz="0" w:space="0" w:color="auto"/>
        <w:right w:val="none" w:sz="0" w:space="0" w:color="auto"/>
      </w:divBdr>
    </w:div>
    <w:div w:id="1032458602">
      <w:bodyDiv w:val="1"/>
      <w:marLeft w:val="0"/>
      <w:marRight w:val="0"/>
      <w:marTop w:val="0"/>
      <w:marBottom w:val="0"/>
      <w:divBdr>
        <w:top w:val="none" w:sz="0" w:space="0" w:color="auto"/>
        <w:left w:val="none" w:sz="0" w:space="0" w:color="auto"/>
        <w:bottom w:val="none" w:sz="0" w:space="0" w:color="auto"/>
        <w:right w:val="none" w:sz="0" w:space="0" w:color="auto"/>
      </w:divBdr>
    </w:div>
    <w:div w:id="1198658298">
      <w:marLeft w:val="0"/>
      <w:marRight w:val="0"/>
      <w:marTop w:val="0"/>
      <w:marBottom w:val="0"/>
      <w:divBdr>
        <w:top w:val="none" w:sz="0" w:space="0" w:color="auto"/>
        <w:left w:val="none" w:sz="0" w:space="0" w:color="auto"/>
        <w:bottom w:val="none" w:sz="0" w:space="0" w:color="auto"/>
        <w:right w:val="none" w:sz="0" w:space="0" w:color="auto"/>
      </w:divBdr>
    </w:div>
    <w:div w:id="1198658300">
      <w:marLeft w:val="0"/>
      <w:marRight w:val="0"/>
      <w:marTop w:val="0"/>
      <w:marBottom w:val="0"/>
      <w:divBdr>
        <w:top w:val="none" w:sz="0" w:space="0" w:color="auto"/>
        <w:left w:val="none" w:sz="0" w:space="0" w:color="auto"/>
        <w:bottom w:val="none" w:sz="0" w:space="0" w:color="auto"/>
        <w:right w:val="none" w:sz="0" w:space="0" w:color="auto"/>
      </w:divBdr>
    </w:div>
    <w:div w:id="1198658301">
      <w:marLeft w:val="0"/>
      <w:marRight w:val="0"/>
      <w:marTop w:val="0"/>
      <w:marBottom w:val="0"/>
      <w:divBdr>
        <w:top w:val="none" w:sz="0" w:space="0" w:color="auto"/>
        <w:left w:val="none" w:sz="0" w:space="0" w:color="auto"/>
        <w:bottom w:val="none" w:sz="0" w:space="0" w:color="auto"/>
        <w:right w:val="none" w:sz="0" w:space="0" w:color="auto"/>
      </w:divBdr>
    </w:div>
    <w:div w:id="1198658303">
      <w:marLeft w:val="0"/>
      <w:marRight w:val="0"/>
      <w:marTop w:val="0"/>
      <w:marBottom w:val="0"/>
      <w:divBdr>
        <w:top w:val="none" w:sz="0" w:space="0" w:color="auto"/>
        <w:left w:val="none" w:sz="0" w:space="0" w:color="auto"/>
        <w:bottom w:val="none" w:sz="0" w:space="0" w:color="auto"/>
        <w:right w:val="none" w:sz="0" w:space="0" w:color="auto"/>
      </w:divBdr>
    </w:div>
    <w:div w:id="1198658305">
      <w:marLeft w:val="0"/>
      <w:marRight w:val="0"/>
      <w:marTop w:val="0"/>
      <w:marBottom w:val="0"/>
      <w:divBdr>
        <w:top w:val="none" w:sz="0" w:space="0" w:color="auto"/>
        <w:left w:val="none" w:sz="0" w:space="0" w:color="auto"/>
        <w:bottom w:val="none" w:sz="0" w:space="0" w:color="auto"/>
        <w:right w:val="none" w:sz="0" w:space="0" w:color="auto"/>
      </w:divBdr>
    </w:div>
    <w:div w:id="1198658306">
      <w:marLeft w:val="0"/>
      <w:marRight w:val="0"/>
      <w:marTop w:val="0"/>
      <w:marBottom w:val="0"/>
      <w:divBdr>
        <w:top w:val="none" w:sz="0" w:space="0" w:color="auto"/>
        <w:left w:val="none" w:sz="0" w:space="0" w:color="auto"/>
        <w:bottom w:val="none" w:sz="0" w:space="0" w:color="auto"/>
        <w:right w:val="none" w:sz="0" w:space="0" w:color="auto"/>
      </w:divBdr>
    </w:div>
    <w:div w:id="1198658307">
      <w:marLeft w:val="0"/>
      <w:marRight w:val="0"/>
      <w:marTop w:val="0"/>
      <w:marBottom w:val="0"/>
      <w:divBdr>
        <w:top w:val="none" w:sz="0" w:space="0" w:color="auto"/>
        <w:left w:val="none" w:sz="0" w:space="0" w:color="auto"/>
        <w:bottom w:val="none" w:sz="0" w:space="0" w:color="auto"/>
        <w:right w:val="none" w:sz="0" w:space="0" w:color="auto"/>
      </w:divBdr>
    </w:div>
    <w:div w:id="1198658308">
      <w:marLeft w:val="0"/>
      <w:marRight w:val="0"/>
      <w:marTop w:val="0"/>
      <w:marBottom w:val="0"/>
      <w:divBdr>
        <w:top w:val="none" w:sz="0" w:space="0" w:color="auto"/>
        <w:left w:val="none" w:sz="0" w:space="0" w:color="auto"/>
        <w:bottom w:val="none" w:sz="0" w:space="0" w:color="auto"/>
        <w:right w:val="none" w:sz="0" w:space="0" w:color="auto"/>
      </w:divBdr>
    </w:div>
    <w:div w:id="1198658309">
      <w:marLeft w:val="0"/>
      <w:marRight w:val="0"/>
      <w:marTop w:val="0"/>
      <w:marBottom w:val="0"/>
      <w:divBdr>
        <w:top w:val="none" w:sz="0" w:space="0" w:color="auto"/>
        <w:left w:val="none" w:sz="0" w:space="0" w:color="auto"/>
        <w:bottom w:val="none" w:sz="0" w:space="0" w:color="auto"/>
        <w:right w:val="none" w:sz="0" w:space="0" w:color="auto"/>
      </w:divBdr>
    </w:div>
    <w:div w:id="1198658310">
      <w:marLeft w:val="0"/>
      <w:marRight w:val="0"/>
      <w:marTop w:val="0"/>
      <w:marBottom w:val="0"/>
      <w:divBdr>
        <w:top w:val="none" w:sz="0" w:space="0" w:color="auto"/>
        <w:left w:val="none" w:sz="0" w:space="0" w:color="auto"/>
        <w:bottom w:val="none" w:sz="0" w:space="0" w:color="auto"/>
        <w:right w:val="none" w:sz="0" w:space="0" w:color="auto"/>
      </w:divBdr>
    </w:div>
    <w:div w:id="1198658311">
      <w:marLeft w:val="0"/>
      <w:marRight w:val="0"/>
      <w:marTop w:val="0"/>
      <w:marBottom w:val="0"/>
      <w:divBdr>
        <w:top w:val="none" w:sz="0" w:space="0" w:color="auto"/>
        <w:left w:val="none" w:sz="0" w:space="0" w:color="auto"/>
        <w:bottom w:val="none" w:sz="0" w:space="0" w:color="auto"/>
        <w:right w:val="none" w:sz="0" w:space="0" w:color="auto"/>
      </w:divBdr>
      <w:divsChild>
        <w:div w:id="1198658299">
          <w:marLeft w:val="0"/>
          <w:marRight w:val="0"/>
          <w:marTop w:val="80"/>
          <w:marBottom w:val="0"/>
          <w:divBdr>
            <w:top w:val="none" w:sz="0" w:space="0" w:color="auto"/>
            <w:left w:val="none" w:sz="0" w:space="0" w:color="auto"/>
            <w:bottom w:val="none" w:sz="0" w:space="0" w:color="auto"/>
            <w:right w:val="none" w:sz="0" w:space="0" w:color="auto"/>
          </w:divBdr>
        </w:div>
        <w:div w:id="1198658302">
          <w:marLeft w:val="0"/>
          <w:marRight w:val="0"/>
          <w:marTop w:val="80"/>
          <w:marBottom w:val="0"/>
          <w:divBdr>
            <w:top w:val="none" w:sz="0" w:space="0" w:color="auto"/>
            <w:left w:val="none" w:sz="0" w:space="0" w:color="auto"/>
            <w:bottom w:val="none" w:sz="0" w:space="0" w:color="auto"/>
            <w:right w:val="none" w:sz="0" w:space="0" w:color="auto"/>
          </w:divBdr>
        </w:div>
        <w:div w:id="1198658304">
          <w:marLeft w:val="0"/>
          <w:marRight w:val="0"/>
          <w:marTop w:val="80"/>
          <w:marBottom w:val="0"/>
          <w:divBdr>
            <w:top w:val="none" w:sz="0" w:space="0" w:color="auto"/>
            <w:left w:val="none" w:sz="0" w:space="0" w:color="auto"/>
            <w:bottom w:val="none" w:sz="0" w:space="0" w:color="auto"/>
            <w:right w:val="none" w:sz="0" w:space="0" w:color="auto"/>
          </w:divBdr>
        </w:div>
      </w:divsChild>
    </w:div>
    <w:div w:id="1198658312">
      <w:marLeft w:val="0"/>
      <w:marRight w:val="0"/>
      <w:marTop w:val="0"/>
      <w:marBottom w:val="0"/>
      <w:divBdr>
        <w:top w:val="none" w:sz="0" w:space="0" w:color="auto"/>
        <w:left w:val="none" w:sz="0" w:space="0" w:color="auto"/>
        <w:bottom w:val="none" w:sz="0" w:space="0" w:color="auto"/>
        <w:right w:val="none" w:sz="0" w:space="0" w:color="auto"/>
      </w:divBdr>
    </w:div>
    <w:div w:id="1198658313">
      <w:marLeft w:val="0"/>
      <w:marRight w:val="0"/>
      <w:marTop w:val="0"/>
      <w:marBottom w:val="0"/>
      <w:divBdr>
        <w:top w:val="none" w:sz="0" w:space="0" w:color="auto"/>
        <w:left w:val="none" w:sz="0" w:space="0" w:color="auto"/>
        <w:bottom w:val="none" w:sz="0" w:space="0" w:color="auto"/>
        <w:right w:val="none" w:sz="0" w:space="0" w:color="auto"/>
      </w:divBdr>
    </w:div>
    <w:div w:id="1198658314">
      <w:marLeft w:val="0"/>
      <w:marRight w:val="0"/>
      <w:marTop w:val="0"/>
      <w:marBottom w:val="0"/>
      <w:divBdr>
        <w:top w:val="none" w:sz="0" w:space="0" w:color="auto"/>
        <w:left w:val="none" w:sz="0" w:space="0" w:color="auto"/>
        <w:bottom w:val="none" w:sz="0" w:space="0" w:color="auto"/>
        <w:right w:val="none" w:sz="0" w:space="0" w:color="auto"/>
      </w:divBdr>
    </w:div>
    <w:div w:id="1198658315">
      <w:marLeft w:val="0"/>
      <w:marRight w:val="0"/>
      <w:marTop w:val="0"/>
      <w:marBottom w:val="0"/>
      <w:divBdr>
        <w:top w:val="none" w:sz="0" w:space="0" w:color="auto"/>
        <w:left w:val="none" w:sz="0" w:space="0" w:color="auto"/>
        <w:bottom w:val="none" w:sz="0" w:space="0" w:color="auto"/>
        <w:right w:val="none" w:sz="0" w:space="0" w:color="auto"/>
      </w:divBdr>
    </w:div>
    <w:div w:id="1266158772">
      <w:bodyDiv w:val="1"/>
      <w:marLeft w:val="0"/>
      <w:marRight w:val="0"/>
      <w:marTop w:val="0"/>
      <w:marBottom w:val="0"/>
      <w:divBdr>
        <w:top w:val="none" w:sz="0" w:space="0" w:color="auto"/>
        <w:left w:val="none" w:sz="0" w:space="0" w:color="auto"/>
        <w:bottom w:val="none" w:sz="0" w:space="0" w:color="auto"/>
        <w:right w:val="none" w:sz="0" w:space="0" w:color="auto"/>
      </w:divBdr>
    </w:div>
    <w:div w:id="146427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Ban-hanh-van-ban-quy-pham-phap-luat-sua-doi-2020-so-63-2020-QH14-402074.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E5BF-2DFF-410A-8172-84ECE00B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1659</Words>
  <Characters>9460</Characters>
  <Application>Microsoft Office Word</Application>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UỶ BAN NHÂN DÂN</vt:lpstr>
      <vt:lpstr>UỶ BAN NHÂN DÂN</vt:lpstr>
    </vt:vector>
  </TitlesOfParts>
  <Company>minhtuan6990@gmail.com</Company>
  <LinksUpToDate>false</LinksUpToDate>
  <CharactersWithSpaces>11097</CharactersWithSpaces>
  <SharedDoc>false</SharedDoc>
  <HLinks>
    <vt:vector size="6" baseType="variant">
      <vt:variant>
        <vt:i4>5767187</vt:i4>
      </vt:variant>
      <vt:variant>
        <vt:i4>0</vt:i4>
      </vt:variant>
      <vt:variant>
        <vt:i4>0</vt:i4>
      </vt:variant>
      <vt:variant>
        <vt:i4>5</vt:i4>
      </vt:variant>
      <vt:variant>
        <vt:lpwstr>https://thuvienphapluat.vn/van-ban/tai-chinh-nha-nuoc/thong-tu-43-2017-tt-btc-quan-ly-su-dung-kinh-phi-su-nghiep-xay-dung-nong-thon-moi-2016-2020-324553.aspx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VO HOANG KHA</dc:creator>
  <cp:lastModifiedBy>HP</cp:lastModifiedBy>
  <cp:revision>4</cp:revision>
  <cp:lastPrinted>2020-05-15T09:26:00Z</cp:lastPrinted>
  <dcterms:created xsi:type="dcterms:W3CDTF">2024-10-28T08:55:00Z</dcterms:created>
  <dcterms:modified xsi:type="dcterms:W3CDTF">2024-10-28T12:48:00Z</dcterms:modified>
</cp:coreProperties>
</file>