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5" w:type="dxa"/>
        <w:tblInd w:w="-34" w:type="dxa"/>
        <w:tblLayout w:type="fixed"/>
        <w:tblLook w:val="04A0" w:firstRow="1" w:lastRow="0" w:firstColumn="1" w:lastColumn="0" w:noHBand="0" w:noVBand="1"/>
      </w:tblPr>
      <w:tblGrid>
        <w:gridCol w:w="3843"/>
        <w:gridCol w:w="5692"/>
      </w:tblGrid>
      <w:tr w:rsidR="008C7602" w:rsidRPr="006B6DB3" w:rsidTr="00CF104E">
        <w:trPr>
          <w:trHeight w:val="1408"/>
        </w:trPr>
        <w:tc>
          <w:tcPr>
            <w:tcW w:w="3843" w:type="dxa"/>
            <w:shd w:val="clear" w:color="auto" w:fill="auto"/>
          </w:tcPr>
          <w:p w:rsidR="008C7602" w:rsidRPr="006B6DB3" w:rsidRDefault="008C7602" w:rsidP="00CF104E">
            <w:pPr>
              <w:jc w:val="center"/>
              <w:rPr>
                <w:rFonts w:ascii="Times New Roman" w:hAnsi="Times New Roman" w:cs="Times New Roman"/>
                <w:color w:val="auto"/>
                <w:sz w:val="26"/>
                <w:szCs w:val="26"/>
              </w:rPr>
            </w:pPr>
            <w:bookmarkStart w:id="0" w:name="_GoBack"/>
            <w:bookmarkEnd w:id="0"/>
            <w:r w:rsidRPr="006B6DB3">
              <w:rPr>
                <w:rFonts w:ascii="Times New Roman" w:hAnsi="Times New Roman" w:cs="Times New Roman"/>
                <w:color w:val="auto"/>
                <w:sz w:val="26"/>
                <w:szCs w:val="26"/>
              </w:rPr>
              <w:t>TỔNG LIÊN ĐOÀN LAO ĐỘNG</w:t>
            </w:r>
          </w:p>
          <w:p w:rsidR="008C7602" w:rsidRPr="006B6DB3" w:rsidRDefault="008C7602" w:rsidP="00CF104E">
            <w:pPr>
              <w:jc w:val="center"/>
              <w:rPr>
                <w:rFonts w:ascii="Times New Roman" w:hAnsi="Times New Roman" w:cs="Times New Roman"/>
                <w:color w:val="auto"/>
                <w:sz w:val="26"/>
                <w:szCs w:val="26"/>
              </w:rPr>
            </w:pPr>
            <w:r w:rsidRPr="006B6DB3">
              <w:rPr>
                <w:rFonts w:ascii="Times New Roman" w:hAnsi="Times New Roman" w:cs="Times New Roman"/>
                <w:color w:val="auto"/>
                <w:sz w:val="26"/>
                <w:szCs w:val="26"/>
              </w:rPr>
              <w:t>VIỆT NAM</w:t>
            </w:r>
          </w:p>
          <w:p w:rsidR="008C7602" w:rsidRPr="006B6DB3" w:rsidRDefault="008C7602" w:rsidP="00CF104E">
            <w:pPr>
              <w:jc w:val="center"/>
              <w:rPr>
                <w:rFonts w:ascii="Times New Roman" w:hAnsi="Times New Roman" w:cs="Times New Roman"/>
                <w:b/>
                <w:color w:val="auto"/>
                <w:sz w:val="26"/>
                <w:szCs w:val="26"/>
              </w:rPr>
            </w:pPr>
            <w:r w:rsidRPr="006B6DB3">
              <w:rPr>
                <w:rFonts w:ascii="Times New Roman" w:hAnsi="Times New Roman" w:cs="Times New Roman"/>
                <w:b/>
                <w:color w:val="auto"/>
                <w:sz w:val="26"/>
                <w:szCs w:val="26"/>
              </w:rPr>
              <w:t>LIÊN ĐOÀN LAO ĐỘNG</w:t>
            </w:r>
          </w:p>
          <w:p w:rsidR="008C7602" w:rsidRPr="006B6DB3" w:rsidRDefault="008C7602" w:rsidP="00CF104E">
            <w:pPr>
              <w:jc w:val="center"/>
              <w:rPr>
                <w:rFonts w:ascii="Times New Roman" w:hAnsi="Times New Roman" w:cs="Times New Roman"/>
                <w:b/>
                <w:color w:val="auto"/>
                <w:sz w:val="26"/>
                <w:szCs w:val="26"/>
              </w:rPr>
            </w:pPr>
            <w:r w:rsidRPr="006B6DB3">
              <w:rPr>
                <w:rFonts w:ascii="Times New Roman" w:hAnsi="Times New Roman" w:cs="Times New Roman"/>
                <w:b/>
                <w:color w:val="auto"/>
                <w:sz w:val="26"/>
                <w:szCs w:val="26"/>
              </w:rPr>
              <w:t>TỈNH ĐẮK NÔNG</w:t>
            </w:r>
          </w:p>
          <w:p w:rsidR="008C7602" w:rsidRPr="006B6DB3" w:rsidRDefault="008C7602" w:rsidP="00CF104E">
            <w:pPr>
              <w:jc w:val="center"/>
              <w:rPr>
                <w:rFonts w:ascii="Times New Roman" w:hAnsi="Times New Roman" w:cs="Times New Roman"/>
                <w:b/>
                <w:color w:val="auto"/>
              </w:rPr>
            </w:pPr>
            <w:r w:rsidRPr="006B6DB3">
              <w:rPr>
                <w:rFonts w:ascii="Times New Roman" w:hAnsi="Times New Roman" w:cs="Times New Roman"/>
                <w:b/>
                <w:noProof/>
                <w:color w:val="auto"/>
                <w:lang w:val="en-GB" w:eastAsia="en-GB" w:bidi="ar-SA"/>
              </w:rPr>
              <mc:AlternateContent>
                <mc:Choice Requires="wps">
                  <w:drawing>
                    <wp:anchor distT="4294967295" distB="4294967295" distL="114300" distR="114300" simplePos="0" relativeHeight="251662336" behindDoc="0" locked="0" layoutInCell="1" allowOverlap="1" wp14:anchorId="3407FFDD" wp14:editId="31EF7DC1">
                      <wp:simplePos x="0" y="0"/>
                      <wp:positionH relativeFrom="column">
                        <wp:posOffset>487045</wp:posOffset>
                      </wp:positionH>
                      <wp:positionV relativeFrom="paragraph">
                        <wp:posOffset>9630</wp:posOffset>
                      </wp:positionV>
                      <wp:extent cx="13290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90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5pt,.75pt" to="1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">
                      <o:lock v:ext="edit" shapetype="f"/>
                    </v:line>
                  </w:pict>
                </mc:Fallback>
              </mc:AlternateContent>
            </w:r>
          </w:p>
          <w:p w:rsidR="008C7602" w:rsidRPr="006B6DB3" w:rsidRDefault="008C7602" w:rsidP="00CF104E">
            <w:pPr>
              <w:jc w:val="center"/>
              <w:rPr>
                <w:rFonts w:ascii="Times New Roman" w:hAnsi="Times New Roman" w:cs="Times New Roman"/>
                <w:color w:val="auto"/>
              </w:rPr>
            </w:pPr>
            <w:r w:rsidRPr="009F6CFD">
              <w:rPr>
                <w:rFonts w:ascii="Times New Roman" w:hAnsi="Times New Roman" w:cs="Times New Roman"/>
                <w:color w:val="auto"/>
                <w:sz w:val="28"/>
                <w:lang w:val="en-US"/>
              </w:rPr>
              <w:t>Số:           /TB-LĐLĐ</w:t>
            </w:r>
          </w:p>
        </w:tc>
        <w:tc>
          <w:tcPr>
            <w:tcW w:w="5692" w:type="dxa"/>
            <w:shd w:val="clear" w:color="auto" w:fill="auto"/>
          </w:tcPr>
          <w:p w:rsidR="008C7602" w:rsidRPr="006B6DB3" w:rsidRDefault="008C7602" w:rsidP="00CF104E">
            <w:pPr>
              <w:jc w:val="center"/>
              <w:rPr>
                <w:rFonts w:ascii="Times New Roman" w:hAnsi="Times New Roman" w:cs="Times New Roman"/>
                <w:b/>
                <w:color w:val="auto"/>
                <w:sz w:val="26"/>
                <w:szCs w:val="26"/>
              </w:rPr>
            </w:pPr>
            <w:r w:rsidRPr="006B6DB3">
              <w:rPr>
                <w:rFonts w:ascii="Times New Roman" w:hAnsi="Times New Roman" w:cs="Times New Roman"/>
                <w:b/>
                <w:color w:val="auto"/>
                <w:sz w:val="26"/>
                <w:szCs w:val="26"/>
              </w:rPr>
              <w:t>CỘNG HÒA XÃ HỘI CHỦ NGHĨA VIỆT NAM</w:t>
            </w:r>
          </w:p>
          <w:p w:rsidR="008C7602" w:rsidRPr="001C2E0C" w:rsidRDefault="008C7602" w:rsidP="00CF104E">
            <w:pPr>
              <w:jc w:val="center"/>
              <w:rPr>
                <w:rFonts w:ascii="Times New Roman" w:hAnsi="Times New Roman" w:cs="Times New Roman"/>
                <w:b/>
                <w:color w:val="auto"/>
                <w:sz w:val="28"/>
                <w:szCs w:val="28"/>
              </w:rPr>
            </w:pPr>
            <w:r w:rsidRPr="001C2E0C">
              <w:rPr>
                <w:rFonts w:ascii="Times New Roman" w:hAnsi="Times New Roman" w:cs="Times New Roman"/>
                <w:b/>
                <w:color w:val="auto"/>
                <w:sz w:val="28"/>
                <w:szCs w:val="28"/>
              </w:rPr>
              <w:t>Độc lập - Tự do - Hạnh phúc</w:t>
            </w:r>
          </w:p>
          <w:p w:rsidR="008C7602" w:rsidRPr="006B6DB3" w:rsidRDefault="008C7602" w:rsidP="00CF104E">
            <w:pPr>
              <w:jc w:val="center"/>
              <w:rPr>
                <w:rFonts w:ascii="Times New Roman" w:hAnsi="Times New Roman" w:cs="Times New Roman"/>
                <w:b/>
                <w:color w:val="auto"/>
              </w:rPr>
            </w:pPr>
            <w:r w:rsidRPr="006B6DB3">
              <w:rPr>
                <w:rFonts w:ascii="Times New Roman" w:hAnsi="Times New Roman" w:cs="Times New Roman"/>
                <w:b/>
                <w:noProof/>
                <w:color w:val="auto"/>
                <w:lang w:val="en-GB" w:eastAsia="en-GB" w:bidi="ar-SA"/>
              </w:rPr>
              <mc:AlternateContent>
                <mc:Choice Requires="wps">
                  <w:drawing>
                    <wp:anchor distT="4294967295" distB="4294967295" distL="114300" distR="114300" simplePos="0" relativeHeight="251663360" behindDoc="0" locked="0" layoutInCell="1" allowOverlap="1" wp14:anchorId="4BB81EFE" wp14:editId="7189D3DB">
                      <wp:simplePos x="0" y="0"/>
                      <wp:positionH relativeFrom="column">
                        <wp:posOffset>804440</wp:posOffset>
                      </wp:positionH>
                      <wp:positionV relativeFrom="paragraph">
                        <wp:posOffset>13335</wp:posOffset>
                      </wp:positionV>
                      <wp:extent cx="1876425" cy="0"/>
                      <wp:effectExtent l="0" t="0" r="952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5pt,1.05pt" to="211.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">
                      <o:lock v:ext="edit" shapetype="f"/>
                    </v:line>
                  </w:pict>
                </mc:Fallback>
              </mc:AlternateContent>
            </w:r>
          </w:p>
          <w:p w:rsidR="008C7602" w:rsidRPr="006B6DB3" w:rsidRDefault="009F6CFD" w:rsidP="009F6CFD">
            <w:pPr>
              <w:jc w:val="center"/>
              <w:rPr>
                <w:rFonts w:ascii="Times New Roman" w:hAnsi="Times New Roman" w:cs="Times New Roman"/>
                <w:i/>
                <w:color w:val="auto"/>
                <w:sz w:val="26"/>
                <w:szCs w:val="26"/>
              </w:rPr>
            </w:pPr>
            <w:r>
              <w:rPr>
                <w:rFonts w:ascii="Times New Roman" w:hAnsi="Times New Roman" w:cs="Times New Roman"/>
                <w:i/>
                <w:color w:val="auto"/>
                <w:sz w:val="28"/>
                <w:szCs w:val="26"/>
                <w:lang w:val="en-US"/>
              </w:rPr>
              <w:t xml:space="preserve">       </w:t>
            </w:r>
            <w:r w:rsidR="008C7602" w:rsidRPr="009F6CFD">
              <w:rPr>
                <w:rFonts w:ascii="Times New Roman" w:hAnsi="Times New Roman" w:cs="Times New Roman"/>
                <w:i/>
                <w:color w:val="auto"/>
                <w:sz w:val="28"/>
                <w:szCs w:val="26"/>
              </w:rPr>
              <w:t>Đắk Nông, ngày       tháng     năm 2024</w:t>
            </w:r>
          </w:p>
        </w:tc>
      </w:tr>
    </w:tbl>
    <w:p w:rsidR="008C7602" w:rsidRPr="001C2E0C" w:rsidRDefault="008C7602" w:rsidP="008C7602">
      <w:pPr>
        <w:pStyle w:val="BodyText"/>
        <w:shd w:val="clear" w:color="auto" w:fill="auto"/>
        <w:ind w:firstLine="0"/>
        <w:jc w:val="center"/>
        <w:rPr>
          <w:b/>
          <w:bCs/>
          <w:sz w:val="10"/>
          <w:lang w:val="en-US"/>
        </w:rPr>
      </w:pPr>
    </w:p>
    <w:tbl>
      <w:tblPr>
        <w:tblStyle w:val="TableGrid"/>
        <w:tblW w:w="0" w:type="auto"/>
        <w:tblInd w:w="1101" w:type="dxa"/>
        <w:tblLook w:val="04A0" w:firstRow="1" w:lastRow="0" w:firstColumn="1" w:lastColumn="0" w:noHBand="0" w:noVBand="1"/>
      </w:tblPr>
      <w:tblGrid>
        <w:gridCol w:w="1701"/>
      </w:tblGrid>
      <w:tr w:rsidR="001C2E0C" w:rsidTr="001C2E0C">
        <w:tc>
          <w:tcPr>
            <w:tcW w:w="1701" w:type="dxa"/>
          </w:tcPr>
          <w:p w:rsidR="001C2E0C" w:rsidRPr="001C2E0C" w:rsidRDefault="001C2E0C" w:rsidP="008C7602">
            <w:pPr>
              <w:pStyle w:val="BodyText"/>
              <w:shd w:val="clear" w:color="auto" w:fill="auto"/>
              <w:ind w:firstLine="0"/>
              <w:jc w:val="center"/>
              <w:rPr>
                <w:bCs/>
                <w:sz w:val="22"/>
                <w:lang w:val="en-US"/>
              </w:rPr>
            </w:pPr>
            <w:r w:rsidRPr="001C2E0C">
              <w:rPr>
                <w:bCs/>
                <w:lang w:val="en-US"/>
              </w:rPr>
              <w:t>DỰ THẢO</w:t>
            </w:r>
          </w:p>
        </w:tc>
      </w:tr>
    </w:tbl>
    <w:p w:rsidR="001C2E0C" w:rsidRPr="001C2E0C" w:rsidRDefault="001C2E0C" w:rsidP="008C7602">
      <w:pPr>
        <w:pStyle w:val="BodyText"/>
        <w:shd w:val="clear" w:color="auto" w:fill="auto"/>
        <w:ind w:firstLine="0"/>
        <w:jc w:val="center"/>
        <w:rPr>
          <w:b/>
          <w:bCs/>
          <w:sz w:val="12"/>
          <w:lang w:val="en-US"/>
        </w:rPr>
      </w:pPr>
    </w:p>
    <w:p w:rsidR="008C7602" w:rsidRPr="00CE3466" w:rsidRDefault="003F2752" w:rsidP="008C7602">
      <w:pPr>
        <w:pStyle w:val="BodyText"/>
        <w:shd w:val="clear" w:color="auto" w:fill="auto"/>
        <w:spacing w:line="240" w:lineRule="auto"/>
        <w:ind w:firstLine="0"/>
        <w:jc w:val="center"/>
        <w:rPr>
          <w:b/>
          <w:bCs/>
          <w:lang w:val="en-US"/>
        </w:rPr>
      </w:pPr>
      <w:r>
        <w:rPr>
          <w:b/>
          <w:bCs/>
          <w:lang w:val="en-US"/>
        </w:rPr>
        <w:t>PHÂN CÔNG</w:t>
      </w:r>
      <w:r w:rsidR="008C7602" w:rsidRPr="006B6DB3">
        <w:rPr>
          <w:b/>
          <w:bCs/>
        </w:rPr>
        <w:t xml:space="preserve"> </w:t>
      </w:r>
      <w:r w:rsidR="00CE3466">
        <w:rPr>
          <w:b/>
          <w:bCs/>
          <w:lang w:val="en-US"/>
        </w:rPr>
        <w:t>NHIỆM VỤ</w:t>
      </w:r>
    </w:p>
    <w:p w:rsidR="008C7602" w:rsidRPr="006B6DB3" w:rsidRDefault="008C7602" w:rsidP="00CE3466">
      <w:pPr>
        <w:pStyle w:val="BodyText"/>
        <w:shd w:val="clear" w:color="auto" w:fill="auto"/>
        <w:spacing w:line="240" w:lineRule="auto"/>
        <w:ind w:firstLine="0"/>
        <w:jc w:val="center"/>
        <w:rPr>
          <w:b/>
          <w:bCs/>
        </w:rPr>
      </w:pPr>
      <w:r w:rsidRPr="006B6DB3">
        <w:rPr>
          <w:b/>
          <w:bCs/>
        </w:rPr>
        <w:t xml:space="preserve">thành viên </w:t>
      </w:r>
      <w:r>
        <w:rPr>
          <w:b/>
          <w:bCs/>
          <w:lang w:val="en-US"/>
        </w:rPr>
        <w:t>Tổ giúp việc Ban chỉ đạo</w:t>
      </w:r>
      <w:r w:rsidRPr="006B6DB3">
        <w:rPr>
          <w:b/>
          <w:bCs/>
        </w:rPr>
        <w:t xml:space="preserve"> phát triển đoàn viên,</w:t>
      </w:r>
    </w:p>
    <w:p w:rsidR="008C7602" w:rsidRPr="006B6DB3" w:rsidRDefault="008C7602" w:rsidP="008C7602">
      <w:pPr>
        <w:pStyle w:val="BodyText"/>
        <w:shd w:val="clear" w:color="auto" w:fill="auto"/>
        <w:spacing w:line="240" w:lineRule="auto"/>
        <w:ind w:firstLine="0"/>
        <w:jc w:val="center"/>
      </w:pPr>
      <w:r w:rsidRPr="006B6DB3">
        <w:rPr>
          <w:b/>
          <w:bCs/>
        </w:rPr>
        <w:t>thành lập công đoàn cơ sở, nhiệm kỳ 2023 - 2028</w:t>
      </w:r>
    </w:p>
    <w:p w:rsidR="008C7602" w:rsidRDefault="008C7602" w:rsidP="008C7602">
      <w:pPr>
        <w:pStyle w:val="BodyText"/>
        <w:shd w:val="clear" w:color="auto" w:fill="auto"/>
        <w:spacing w:line="240" w:lineRule="auto"/>
        <w:ind w:firstLine="0"/>
        <w:jc w:val="center"/>
        <w:rPr>
          <w:lang w:val="en-US"/>
        </w:rPr>
      </w:pPr>
    </w:p>
    <w:p w:rsidR="008C7602" w:rsidRDefault="008C7602" w:rsidP="008C7602">
      <w:pPr>
        <w:pStyle w:val="BodyText"/>
        <w:shd w:val="clear" w:color="auto" w:fill="auto"/>
        <w:spacing w:line="240" w:lineRule="auto"/>
        <w:ind w:firstLine="0"/>
        <w:jc w:val="both"/>
        <w:rPr>
          <w:sz w:val="22"/>
          <w:lang w:val="en-US"/>
        </w:rPr>
      </w:pPr>
    </w:p>
    <w:p w:rsidR="008C7602" w:rsidRPr="00BB76EC" w:rsidRDefault="008C7602" w:rsidP="008C7602">
      <w:pPr>
        <w:pStyle w:val="BodyText"/>
        <w:shd w:val="clear" w:color="auto" w:fill="auto"/>
        <w:spacing w:line="240" w:lineRule="auto"/>
        <w:ind w:firstLine="0"/>
        <w:jc w:val="both"/>
        <w:rPr>
          <w:lang w:val="en-US"/>
        </w:rPr>
      </w:pPr>
      <w:r>
        <w:rPr>
          <w:sz w:val="22"/>
          <w:lang w:val="en-US"/>
        </w:rPr>
        <w:tab/>
      </w:r>
      <w:r w:rsidRPr="00BB76EC">
        <w:rPr>
          <w:lang w:val="en-US"/>
        </w:rPr>
        <w:t xml:space="preserve">Thực hiện Quyết định số 54/QĐ-LĐLĐ, ngày 01/02/2024 của Ban Thường vụ Liên đoàn Lao động tỉnh về việc thành lập Tổ giúp việc Ban Chỉ đạo phát triển đoàn viên, thành lập công đoàn cơ sở, nhiệm kỳ 2023 - 2028. </w:t>
      </w:r>
      <w:r w:rsidR="00721DF7">
        <w:rPr>
          <w:lang w:val="en-US"/>
        </w:rPr>
        <w:t xml:space="preserve">Tổ giúp viêc </w:t>
      </w:r>
      <w:r w:rsidR="008B3A15">
        <w:rPr>
          <w:lang w:val="en-US"/>
        </w:rPr>
        <w:t xml:space="preserve">Ban </w:t>
      </w:r>
      <w:r w:rsidR="00D478B3">
        <w:rPr>
          <w:lang w:val="en-US"/>
        </w:rPr>
        <w:t xml:space="preserve">Chỉ đạo Phát triển đoàn viên, thành lập công đoàn cơ sở </w:t>
      </w:r>
      <w:r w:rsidRPr="00BB76EC">
        <w:rPr>
          <w:lang w:val="en-US"/>
        </w:rPr>
        <w:t>phân công nhiệm vụ cho các thành viên</w:t>
      </w:r>
      <w:r w:rsidR="00D478B3">
        <w:rPr>
          <w:lang w:val="en-US"/>
        </w:rPr>
        <w:t xml:space="preserve"> tổ giúp việc</w:t>
      </w:r>
      <w:r w:rsidRPr="00BB76EC">
        <w:rPr>
          <w:lang w:val="en-US"/>
        </w:rPr>
        <w:t>, như sau:</w:t>
      </w:r>
    </w:p>
    <w:p w:rsidR="008C7602" w:rsidRPr="00BB76EC" w:rsidRDefault="008C7602" w:rsidP="008C7602">
      <w:pPr>
        <w:pStyle w:val="BodyText"/>
        <w:shd w:val="clear" w:color="auto" w:fill="auto"/>
        <w:tabs>
          <w:tab w:val="left" w:pos="-7655"/>
          <w:tab w:val="left" w:pos="2045"/>
        </w:tabs>
        <w:spacing w:line="240" w:lineRule="auto"/>
        <w:ind w:firstLine="567"/>
        <w:jc w:val="both"/>
      </w:pPr>
      <w:r w:rsidRPr="00BB76EC">
        <w:rPr>
          <w:bCs/>
        </w:rPr>
        <w:t xml:space="preserve">1. Đồng chí </w:t>
      </w:r>
      <w:r w:rsidRPr="00BB76EC">
        <w:rPr>
          <w:bCs/>
          <w:lang w:val="en-US"/>
        </w:rPr>
        <w:t>Cao Thị Liên</w:t>
      </w:r>
      <w:r w:rsidRPr="00BB76EC">
        <w:rPr>
          <w:b/>
          <w:bCs/>
        </w:rPr>
        <w:t xml:space="preserve"> </w:t>
      </w:r>
      <w:r w:rsidR="00BB76EC" w:rsidRPr="00BB76EC">
        <w:rPr>
          <w:bCs/>
          <w:lang w:val="en-US"/>
        </w:rPr>
        <w:t>-</w:t>
      </w:r>
      <w:r w:rsidRPr="00BB76EC">
        <w:rPr>
          <w:b/>
          <w:bCs/>
        </w:rPr>
        <w:t xml:space="preserve"> </w:t>
      </w:r>
      <w:r w:rsidRPr="00BB76EC">
        <w:rPr>
          <w:rStyle w:val="fontstyle01"/>
          <w:color w:val="auto"/>
        </w:rPr>
        <w:t>Ủy viên Ban Thường vụ, Trưởng ban Tổ chức -</w:t>
      </w:r>
      <w:r w:rsidRPr="00BB76EC">
        <w:br/>
      </w:r>
      <w:r w:rsidRPr="00BB76EC">
        <w:rPr>
          <w:rStyle w:val="fontstyle01"/>
          <w:color w:val="auto"/>
        </w:rPr>
        <w:t>Kiểm tra Liên đoàn Lao động tỉnh</w:t>
      </w:r>
      <w:r w:rsidR="00BB76EC">
        <w:rPr>
          <w:lang w:val="en-US"/>
        </w:rPr>
        <w:t xml:space="preserve"> -</w:t>
      </w:r>
      <w:r w:rsidRPr="00BB76EC">
        <w:t xml:space="preserve"> </w:t>
      </w:r>
      <w:r w:rsidRPr="00BB76EC">
        <w:rPr>
          <w:lang w:val="en-US"/>
        </w:rPr>
        <w:t>Tổ t</w:t>
      </w:r>
      <w:r w:rsidRPr="00BB76EC">
        <w:t>rưởng: Phụ trách chung.</w:t>
      </w:r>
    </w:p>
    <w:p w:rsidR="008C7602" w:rsidRPr="00BB76EC" w:rsidRDefault="008C7602" w:rsidP="008C7602">
      <w:pPr>
        <w:pStyle w:val="BodyText"/>
        <w:shd w:val="clear" w:color="auto" w:fill="auto"/>
        <w:tabs>
          <w:tab w:val="left" w:pos="567"/>
          <w:tab w:val="left" w:pos="2045"/>
        </w:tabs>
        <w:spacing w:line="240" w:lineRule="auto"/>
        <w:ind w:firstLine="567"/>
        <w:jc w:val="both"/>
        <w:rPr>
          <w:lang w:val="en-US"/>
        </w:rPr>
      </w:pPr>
      <w:r w:rsidRPr="00BB76EC">
        <w:rPr>
          <w:bCs/>
        </w:rPr>
        <w:t xml:space="preserve">2. Đồng chí </w:t>
      </w:r>
      <w:r w:rsidR="00D133D9" w:rsidRPr="00BB76EC">
        <w:rPr>
          <w:rStyle w:val="fontstyle01"/>
          <w:color w:val="auto"/>
        </w:rPr>
        <w:t>Nguyễn Khương Minh - Ủy viên Ban Chấp hành, Phó trưởng ban</w:t>
      </w:r>
      <w:r w:rsidR="00D133D9" w:rsidRPr="00BB76EC">
        <w:br/>
      </w:r>
      <w:r w:rsidR="00D133D9" w:rsidRPr="00BB76EC">
        <w:rPr>
          <w:rStyle w:val="fontstyle01"/>
          <w:color w:val="auto"/>
        </w:rPr>
        <w:t>Tổ chức - Kiểm tra Liên đoàn Lao động tỉnh</w:t>
      </w:r>
      <w:r w:rsidR="00BB76EC">
        <w:rPr>
          <w:lang w:val="en-US"/>
        </w:rPr>
        <w:t xml:space="preserve"> -</w:t>
      </w:r>
      <w:r w:rsidRPr="00BB76EC">
        <w:t xml:space="preserve"> </w:t>
      </w:r>
      <w:r w:rsidR="00D133D9" w:rsidRPr="00BB76EC">
        <w:rPr>
          <w:lang w:val="en-US"/>
        </w:rPr>
        <w:t>Tổ phó</w:t>
      </w:r>
      <w:r w:rsidRPr="00BB76EC">
        <w:t>:</w:t>
      </w:r>
    </w:p>
    <w:p w:rsidR="00A25DB8" w:rsidRDefault="00983A02" w:rsidP="008C7602">
      <w:pPr>
        <w:pStyle w:val="BodyText"/>
        <w:shd w:val="clear" w:color="auto" w:fill="auto"/>
        <w:tabs>
          <w:tab w:val="left" w:pos="567"/>
          <w:tab w:val="left" w:pos="2045"/>
        </w:tabs>
        <w:spacing w:line="240" w:lineRule="auto"/>
        <w:ind w:firstLine="567"/>
        <w:jc w:val="both"/>
        <w:rPr>
          <w:lang w:val="en-US"/>
        </w:rPr>
      </w:pPr>
      <w:r w:rsidRPr="00BB76EC">
        <w:rPr>
          <w:lang w:val="en-US" w:eastAsia="en-US" w:bidi="en-US"/>
        </w:rPr>
        <w:t xml:space="preserve">- </w:t>
      </w:r>
      <w:r w:rsidRPr="00BB76EC">
        <w:rPr>
          <w:lang w:eastAsia="en-US" w:bidi="en-US"/>
        </w:rPr>
        <w:t xml:space="preserve">Tham </w:t>
      </w:r>
      <w:r w:rsidRPr="00BB76EC">
        <w:t xml:space="preserve">mưu xây dựng </w:t>
      </w:r>
      <w:r w:rsidRPr="00BB76EC">
        <w:rPr>
          <w:lang w:val="en-US"/>
        </w:rPr>
        <w:t>c</w:t>
      </w:r>
      <w:r w:rsidRPr="00BB76EC">
        <w:t>hương trình phát triển đoàn viên, thành lập công đoàn cơ sở.</w:t>
      </w:r>
      <w:r w:rsidR="008C7602" w:rsidRPr="00BB76EC">
        <w:rPr>
          <w:lang w:val="en-US"/>
        </w:rPr>
        <w:t xml:space="preserve"> </w:t>
      </w:r>
      <w:r w:rsidR="00DF677E" w:rsidRPr="00BB76EC">
        <w:rPr>
          <w:lang w:val="en-US"/>
        </w:rPr>
        <w:t>Trực tiếp tham gia các đoàn</w:t>
      </w:r>
      <w:r w:rsidR="008C7602" w:rsidRPr="00BB76EC">
        <w:rPr>
          <w:lang w:val="en-US"/>
        </w:rPr>
        <w:t xml:space="preserve"> khảo sát tình hình lao động, việc làm trong các đơn vị, doanh nghiệp</w:t>
      </w:r>
      <w:r w:rsidR="00B27FD9">
        <w:rPr>
          <w:lang w:val="en-US"/>
        </w:rPr>
        <w:t xml:space="preserve"> trê</w:t>
      </w:r>
      <w:r w:rsidRPr="00BB76EC">
        <w:rPr>
          <w:lang w:val="en-US"/>
        </w:rPr>
        <w:t>n địa bàn tỉnh</w:t>
      </w:r>
      <w:r w:rsidR="008C7602" w:rsidRPr="00BB76EC">
        <w:t>.</w:t>
      </w:r>
      <w:r w:rsidR="00A25DB8">
        <w:rPr>
          <w:lang w:val="en-US"/>
        </w:rPr>
        <w:t xml:space="preserve"> </w:t>
      </w:r>
    </w:p>
    <w:p w:rsidR="008C7602" w:rsidRPr="00A25DB8" w:rsidRDefault="008C7602" w:rsidP="00A25DB8">
      <w:pPr>
        <w:pStyle w:val="BodyText"/>
        <w:shd w:val="clear" w:color="auto" w:fill="auto"/>
        <w:tabs>
          <w:tab w:val="left" w:pos="567"/>
          <w:tab w:val="left" w:pos="2045"/>
        </w:tabs>
        <w:spacing w:line="240" w:lineRule="auto"/>
        <w:ind w:firstLine="567"/>
        <w:jc w:val="both"/>
        <w:rPr>
          <w:lang w:val="en-US"/>
        </w:rPr>
      </w:pPr>
      <w:r w:rsidRPr="00BB76EC">
        <w:rPr>
          <w:lang w:val="en-US"/>
        </w:rPr>
        <w:t xml:space="preserve">- </w:t>
      </w:r>
      <w:r w:rsidR="00983A02" w:rsidRPr="00BB76EC">
        <w:rPr>
          <w:lang w:val="en-US"/>
        </w:rPr>
        <w:t>Đ</w:t>
      </w:r>
      <w:r w:rsidR="00983A02" w:rsidRPr="00BB76EC">
        <w:t xml:space="preserve">ôn đốc, theo dõi, </w:t>
      </w:r>
      <w:r w:rsidR="00983A02" w:rsidRPr="00BB76EC">
        <w:rPr>
          <w:lang w:eastAsia="en-US" w:bidi="en-US"/>
        </w:rPr>
        <w:t>kiểm tra, giám sát việc thực hiện công tác phát triển đoàn viên, thành lập công đoàn cơ sở</w:t>
      </w:r>
      <w:r w:rsidR="00983A02" w:rsidRPr="00BB76EC">
        <w:t>; tổng hợp số liệu, báo cáo Ban Thường vụ và Tổng Liên đoàn theo quy định</w:t>
      </w:r>
      <w:r w:rsidRPr="00BB76EC">
        <w:t>.</w:t>
      </w:r>
      <w:r w:rsidR="00A25DB8">
        <w:rPr>
          <w:lang w:val="en-US"/>
        </w:rPr>
        <w:t xml:space="preserve"> Đồng thời, t</w:t>
      </w:r>
      <w:r w:rsidR="00A25DB8" w:rsidRPr="00630B60">
        <w:rPr>
          <w:lang w:val="de-DE" w:eastAsia="en-US" w:bidi="ar-SA"/>
        </w:rPr>
        <w:t>ham mưu</w:t>
      </w:r>
      <w:r w:rsidR="00A25DB8">
        <w:rPr>
          <w:lang w:val="de-DE" w:eastAsia="en-US" w:bidi="ar-SA"/>
        </w:rPr>
        <w:t xml:space="preserve"> thực hiện nhiệm vụ tại Điều 2, Quyết định số 54/QĐ-LĐLĐ, ngày 01/02/2024 của Ban Thường vụ LĐLĐ tỉnh về thành lập Tổ giúp việc Ban Chỉ đạo phát triển đoàn viên, thành lập CĐCS.</w:t>
      </w:r>
    </w:p>
    <w:p w:rsidR="00A25DB8" w:rsidRDefault="008C7602" w:rsidP="00BB76EC">
      <w:pPr>
        <w:pStyle w:val="BodyText"/>
        <w:shd w:val="clear" w:color="auto" w:fill="auto"/>
        <w:tabs>
          <w:tab w:val="left" w:pos="567"/>
          <w:tab w:val="left" w:pos="2045"/>
        </w:tabs>
        <w:spacing w:line="240" w:lineRule="auto"/>
        <w:ind w:firstLine="567"/>
        <w:jc w:val="both"/>
        <w:rPr>
          <w:lang w:val="en-US"/>
        </w:rPr>
      </w:pPr>
      <w:r w:rsidRPr="009F6CFD">
        <w:t xml:space="preserve">3. </w:t>
      </w:r>
      <w:r w:rsidR="00DF677E" w:rsidRPr="009F6CFD">
        <w:rPr>
          <w:rStyle w:val="fontstyle01"/>
          <w:color w:val="auto"/>
        </w:rPr>
        <w:t>Thượng tá Nguyễn Tiến Dũng - Phó trưởng phòng An ninh kinh tế</w:t>
      </w:r>
      <w:r w:rsidR="00DF677E" w:rsidRPr="009F6CFD">
        <w:rPr>
          <w:lang w:val="en-US"/>
        </w:rPr>
        <w:t xml:space="preserve"> </w:t>
      </w:r>
      <w:r w:rsidR="00DF677E" w:rsidRPr="009F6CFD">
        <w:rPr>
          <w:rStyle w:val="fontstyle01"/>
          <w:color w:val="auto"/>
        </w:rPr>
        <w:t>Công an tỉnh Đắk Nông</w:t>
      </w:r>
      <w:r w:rsidR="009C5211" w:rsidRPr="009F6CFD">
        <w:rPr>
          <w:rStyle w:val="fontstyle01"/>
          <w:color w:val="auto"/>
          <w:lang w:val="en-US"/>
        </w:rPr>
        <w:t xml:space="preserve"> - Thành viên</w:t>
      </w:r>
      <w:r w:rsidRPr="009F6CFD">
        <w:t>:</w:t>
      </w:r>
      <w:r w:rsidR="00BB76EC" w:rsidRPr="009F6CFD">
        <w:rPr>
          <w:lang w:val="en-US"/>
        </w:rPr>
        <w:t xml:space="preserve"> </w:t>
      </w:r>
      <w:r w:rsidR="00DF677E" w:rsidRPr="009F6CFD">
        <w:rPr>
          <w:lang w:val="en-US"/>
        </w:rPr>
        <w:t xml:space="preserve">Tham gia đoàn khảo sát </w:t>
      </w:r>
      <w:r w:rsidR="00ED5F00" w:rsidRPr="009F6CFD">
        <w:rPr>
          <w:lang w:val="en-US"/>
        </w:rPr>
        <w:t xml:space="preserve">nắm thông tin liên quan đến tình hình an ninh trật tự tại các đơn vị, doanh nghiệp trên địa bàn tỉnh; </w:t>
      </w:r>
      <w:r w:rsidR="001E6495" w:rsidRPr="009F6CFD">
        <w:rPr>
          <w:lang w:val="en-US"/>
        </w:rPr>
        <w:t xml:space="preserve">phối hợp </w:t>
      </w:r>
      <w:r w:rsidR="00ED5F00" w:rsidRPr="009F6CFD">
        <w:rPr>
          <w:lang w:val="en-US"/>
        </w:rPr>
        <w:t>tuyên truyền, phổ biến kiến thức pháp luật cho công nhân lao động tại các đơn vị, doanh nghiệp</w:t>
      </w:r>
      <w:r w:rsidRPr="009F6CFD">
        <w:t>.</w:t>
      </w:r>
      <w:r w:rsidR="00630B60">
        <w:rPr>
          <w:lang w:val="en-US"/>
        </w:rPr>
        <w:t xml:space="preserve"> </w:t>
      </w:r>
    </w:p>
    <w:p w:rsidR="00A25DB8" w:rsidRDefault="008C7602" w:rsidP="00BB76EC">
      <w:pPr>
        <w:pStyle w:val="BodyText"/>
        <w:shd w:val="clear" w:color="auto" w:fill="auto"/>
        <w:tabs>
          <w:tab w:val="left" w:pos="567"/>
          <w:tab w:val="left" w:pos="2045"/>
        </w:tabs>
        <w:spacing w:line="240" w:lineRule="auto"/>
        <w:ind w:firstLine="567"/>
        <w:jc w:val="both"/>
        <w:rPr>
          <w:lang w:val="en-US"/>
        </w:rPr>
      </w:pPr>
      <w:r w:rsidRPr="009F6CFD">
        <w:t xml:space="preserve">4. </w:t>
      </w:r>
      <w:r w:rsidR="007B0BEC" w:rsidRPr="009F6CFD">
        <w:rPr>
          <w:lang w:val="en-US"/>
        </w:rPr>
        <w:t>Đồng chí</w:t>
      </w:r>
      <w:r w:rsidRPr="009F6CFD">
        <w:t xml:space="preserve"> </w:t>
      </w:r>
      <w:r w:rsidR="00DF677E" w:rsidRPr="009F6CFD">
        <w:rPr>
          <w:rStyle w:val="fontstyle01"/>
          <w:color w:val="auto"/>
        </w:rPr>
        <w:t>Lê Đồng Cung - Trưởng phòng Quản lý Thu - Sổ, Thẻ bảo</w:t>
      </w:r>
      <w:r w:rsidR="00DF677E" w:rsidRPr="009F6CFD">
        <w:br/>
      </w:r>
      <w:r w:rsidR="00DF677E" w:rsidRPr="009F6CFD">
        <w:rPr>
          <w:rStyle w:val="fontstyle01"/>
          <w:color w:val="auto"/>
        </w:rPr>
        <w:t>hiểm xã hội tỉnh</w:t>
      </w:r>
      <w:r w:rsidR="009C5211" w:rsidRPr="009F6CFD">
        <w:rPr>
          <w:rStyle w:val="fontstyle01"/>
          <w:color w:val="auto"/>
          <w:lang w:val="en-US"/>
        </w:rPr>
        <w:t xml:space="preserve"> - Thành viên</w:t>
      </w:r>
      <w:r w:rsidR="00DF677E" w:rsidRPr="009F6CFD">
        <w:rPr>
          <w:rStyle w:val="fontstyle01"/>
          <w:color w:val="auto"/>
          <w:lang w:val="en-US"/>
        </w:rPr>
        <w:t>:</w:t>
      </w:r>
      <w:r w:rsidR="00BB76EC" w:rsidRPr="009F6CFD">
        <w:rPr>
          <w:rStyle w:val="fontstyle01"/>
          <w:color w:val="auto"/>
          <w:lang w:val="en-US"/>
        </w:rPr>
        <w:t xml:space="preserve"> </w:t>
      </w:r>
      <w:r w:rsidR="00DF677E" w:rsidRPr="009F6CFD">
        <w:rPr>
          <w:lang w:val="en-US"/>
        </w:rPr>
        <w:t xml:space="preserve">Tham gia đoàn khảo sát </w:t>
      </w:r>
      <w:r w:rsidR="001E6495" w:rsidRPr="009F6CFD">
        <w:rPr>
          <w:lang w:val="en-US"/>
        </w:rPr>
        <w:t>nắm tình hình các đơn vị, doanh nghiệp đóng nộ</w:t>
      </w:r>
      <w:r w:rsidR="00D915A7" w:rsidRPr="009F6CFD">
        <w:rPr>
          <w:lang w:val="en-US"/>
        </w:rPr>
        <w:t>p BHXH, BHYT cho người lao động</w:t>
      </w:r>
      <w:r w:rsidR="001E0885" w:rsidRPr="009F6CFD">
        <w:rPr>
          <w:lang w:val="en-US"/>
        </w:rPr>
        <w:t>, phối hợp tuyên truyền chính sách BHXH, BHYT, BHTN cho người lao động</w:t>
      </w:r>
      <w:r w:rsidRPr="009F6CFD">
        <w:t xml:space="preserve">. </w:t>
      </w:r>
    </w:p>
    <w:p w:rsidR="00A25DB8" w:rsidRDefault="008C7602" w:rsidP="00BB76EC">
      <w:pPr>
        <w:pStyle w:val="BodyText"/>
        <w:shd w:val="clear" w:color="auto" w:fill="auto"/>
        <w:tabs>
          <w:tab w:val="left" w:pos="567"/>
          <w:tab w:val="left" w:pos="2045"/>
        </w:tabs>
        <w:spacing w:line="240" w:lineRule="auto"/>
        <w:ind w:firstLine="567"/>
        <w:jc w:val="both"/>
        <w:rPr>
          <w:lang w:val="en-US"/>
        </w:rPr>
      </w:pPr>
      <w:r w:rsidRPr="009F6CFD">
        <w:t xml:space="preserve">5. Đồng chí </w:t>
      </w:r>
      <w:r w:rsidR="00DF677E" w:rsidRPr="009F6CFD">
        <w:rPr>
          <w:rStyle w:val="fontstyle01"/>
          <w:color w:val="auto"/>
        </w:rPr>
        <w:t>Nguyễn Duy Lập - Trưởng phòng Nghiệp vụ dự toán pháp</w:t>
      </w:r>
      <w:r w:rsidR="00DF677E" w:rsidRPr="009F6CFD">
        <w:br/>
      </w:r>
      <w:r w:rsidR="00DF677E" w:rsidRPr="009F6CFD">
        <w:rPr>
          <w:rStyle w:val="fontstyle01"/>
          <w:color w:val="auto"/>
        </w:rPr>
        <w:t>chế Cục Thuế tỉnh Đắk Nông</w:t>
      </w:r>
      <w:r w:rsidR="009C5211" w:rsidRPr="009F6CFD">
        <w:rPr>
          <w:rStyle w:val="fontstyle01"/>
          <w:color w:val="auto"/>
          <w:lang w:val="en-US"/>
        </w:rPr>
        <w:t xml:space="preserve"> - Thành viên</w:t>
      </w:r>
      <w:r w:rsidR="00DF677E" w:rsidRPr="009F6CFD">
        <w:rPr>
          <w:rStyle w:val="fontstyle01"/>
          <w:color w:val="auto"/>
          <w:lang w:val="en-US"/>
        </w:rPr>
        <w:t>:</w:t>
      </w:r>
      <w:r w:rsidR="00BB76EC" w:rsidRPr="009F6CFD">
        <w:rPr>
          <w:rStyle w:val="fontstyle01"/>
          <w:color w:val="auto"/>
          <w:lang w:val="en-US"/>
        </w:rPr>
        <w:t xml:space="preserve"> </w:t>
      </w:r>
      <w:r w:rsidR="00DF677E" w:rsidRPr="009F6CFD">
        <w:rPr>
          <w:lang w:val="en-US"/>
        </w:rPr>
        <w:t xml:space="preserve">Tham gia đoàn khảo sát </w:t>
      </w:r>
      <w:r w:rsidR="00A21615" w:rsidRPr="009F6CFD">
        <w:rPr>
          <w:lang w:val="en-US"/>
        </w:rPr>
        <w:t>nắm thông tin về doanh nghiệp đăng ký thuế mới, doanh nghiệp thay đổi thông tin về đăng ký thuế, tình trạng hoạt động của các doanh nghiệp trên địa bàn.</w:t>
      </w:r>
      <w:r w:rsidR="00B27338">
        <w:rPr>
          <w:lang w:val="en-US"/>
        </w:rPr>
        <w:t xml:space="preserve"> </w:t>
      </w:r>
    </w:p>
    <w:p w:rsidR="00A25DB8" w:rsidRDefault="008C7602" w:rsidP="00BB76EC">
      <w:pPr>
        <w:pStyle w:val="BodyText"/>
        <w:shd w:val="clear" w:color="auto" w:fill="auto"/>
        <w:tabs>
          <w:tab w:val="left" w:pos="567"/>
          <w:tab w:val="left" w:pos="2045"/>
        </w:tabs>
        <w:spacing w:line="240" w:lineRule="auto"/>
        <w:ind w:firstLine="567"/>
        <w:jc w:val="both"/>
        <w:rPr>
          <w:lang w:val="en-US"/>
        </w:rPr>
      </w:pPr>
      <w:r w:rsidRPr="009F6CFD">
        <w:t xml:space="preserve">6. Đồng chí </w:t>
      </w:r>
      <w:r w:rsidR="00DF677E" w:rsidRPr="009F6CFD">
        <w:rPr>
          <w:rStyle w:val="fontstyle01"/>
          <w:color w:val="auto"/>
        </w:rPr>
        <w:t>Trần Huy Điệu - Phó trưởng phòng Lao động - Việc làm và</w:t>
      </w:r>
      <w:r w:rsidR="00DF677E" w:rsidRPr="009F6CFD">
        <w:br/>
      </w:r>
      <w:r w:rsidR="00DF677E" w:rsidRPr="009F6CFD">
        <w:rPr>
          <w:rStyle w:val="fontstyle01"/>
          <w:color w:val="auto"/>
        </w:rPr>
        <w:t>Giáo dục nghề nghiệp Sở Lao động Thương binh và Xã hội tỉnh</w:t>
      </w:r>
      <w:r w:rsidR="009C5211" w:rsidRPr="009F6CFD">
        <w:rPr>
          <w:rStyle w:val="fontstyle01"/>
          <w:color w:val="auto"/>
          <w:lang w:val="en-US"/>
        </w:rPr>
        <w:t xml:space="preserve"> - Thành viên</w:t>
      </w:r>
      <w:r w:rsidR="00DF677E" w:rsidRPr="009F6CFD">
        <w:rPr>
          <w:rStyle w:val="fontstyle01"/>
          <w:color w:val="auto"/>
          <w:lang w:val="en-US"/>
        </w:rPr>
        <w:t>:</w:t>
      </w:r>
      <w:r w:rsidR="00BB76EC" w:rsidRPr="009F6CFD">
        <w:rPr>
          <w:rStyle w:val="fontstyle01"/>
          <w:color w:val="auto"/>
          <w:lang w:val="en-US"/>
        </w:rPr>
        <w:t xml:space="preserve"> </w:t>
      </w:r>
      <w:r w:rsidR="00DF677E" w:rsidRPr="009F6CFD">
        <w:rPr>
          <w:lang w:val="en-US"/>
        </w:rPr>
        <w:lastRenderedPageBreak/>
        <w:t xml:space="preserve">Tham gia đoàn khảo sát </w:t>
      </w:r>
      <w:r w:rsidR="00817E3B" w:rsidRPr="009F6CFD">
        <w:rPr>
          <w:lang w:val="en-US"/>
        </w:rPr>
        <w:t>nắm tình hình quan hệ lao động</w:t>
      </w:r>
      <w:r w:rsidR="003F3A4C" w:rsidRPr="009F6CFD">
        <w:rPr>
          <w:lang w:val="en-US"/>
        </w:rPr>
        <w:t xml:space="preserve">, việc chấp </w:t>
      </w:r>
      <w:r w:rsidR="003F3A4C">
        <w:rPr>
          <w:lang w:val="en-US"/>
        </w:rPr>
        <w:t>hành pháp luật lao động</w:t>
      </w:r>
      <w:r w:rsidR="00817E3B">
        <w:rPr>
          <w:lang w:val="en-US"/>
        </w:rPr>
        <w:t xml:space="preserve"> tại các đ</w:t>
      </w:r>
      <w:r w:rsidR="003F3A4C">
        <w:rPr>
          <w:lang w:val="en-US"/>
        </w:rPr>
        <w:t>ơn vị, doanh nghiệp, phối hợp tuyên truyền về chính sách hỗ trợ đào tạo, đào tạo lại tay nghề cho người lao động trên địa bàn tỉnh.</w:t>
      </w:r>
      <w:r w:rsidR="00B27338">
        <w:rPr>
          <w:lang w:val="en-US"/>
        </w:rPr>
        <w:t xml:space="preserve"> </w:t>
      </w:r>
    </w:p>
    <w:p w:rsidR="00A25DB8" w:rsidRDefault="008C7602" w:rsidP="00BB76EC">
      <w:pPr>
        <w:pStyle w:val="BodyText"/>
        <w:shd w:val="clear" w:color="auto" w:fill="auto"/>
        <w:tabs>
          <w:tab w:val="left" w:pos="567"/>
          <w:tab w:val="left" w:pos="2045"/>
        </w:tabs>
        <w:spacing w:line="240" w:lineRule="auto"/>
        <w:ind w:firstLine="567"/>
        <w:jc w:val="both"/>
        <w:rPr>
          <w:lang w:val="en-US"/>
        </w:rPr>
      </w:pPr>
      <w:r w:rsidRPr="00BB76EC">
        <w:t xml:space="preserve">7. Đồng chí </w:t>
      </w:r>
      <w:r w:rsidR="00DF677E" w:rsidRPr="00BB76EC">
        <w:rPr>
          <w:rStyle w:val="fontstyle01"/>
          <w:color w:val="auto"/>
        </w:rPr>
        <w:t>Hoàng Thị Mến - Ủy viên Ban Chấp hành, Phó trưởng ban Chính</w:t>
      </w:r>
      <w:r w:rsidR="00DF677E" w:rsidRPr="00BB76EC">
        <w:rPr>
          <w:lang w:val="en-US"/>
        </w:rPr>
        <w:t xml:space="preserve"> </w:t>
      </w:r>
      <w:r w:rsidR="00DF677E" w:rsidRPr="00BB76EC">
        <w:rPr>
          <w:rStyle w:val="fontstyle01"/>
          <w:color w:val="auto"/>
        </w:rPr>
        <w:t>sách pháp luật và Quan hệ lao động Liên đoàn Lao động tỉnh</w:t>
      </w:r>
      <w:r w:rsidR="009C5211" w:rsidRPr="00BB76EC">
        <w:rPr>
          <w:rStyle w:val="fontstyle01"/>
          <w:color w:val="auto"/>
          <w:lang w:val="en-US"/>
        </w:rPr>
        <w:t xml:space="preserve"> - Thành viên</w:t>
      </w:r>
      <w:r w:rsidR="00983A02" w:rsidRPr="00BB76EC">
        <w:rPr>
          <w:rStyle w:val="fontstyle01"/>
          <w:color w:val="auto"/>
          <w:lang w:val="en-US"/>
        </w:rPr>
        <w:t>:</w:t>
      </w:r>
      <w:r w:rsidR="00BB76EC">
        <w:rPr>
          <w:rStyle w:val="fontstyle01"/>
          <w:color w:val="auto"/>
          <w:lang w:val="en-US"/>
        </w:rPr>
        <w:t xml:space="preserve"> </w:t>
      </w:r>
      <w:r w:rsidR="00DF677E" w:rsidRPr="00BB76EC">
        <w:rPr>
          <w:lang w:val="en-US"/>
        </w:rPr>
        <w:t>Tham gia đoàn khảo sát tình hình lao động, việc làm trong các đơn vị, doanh nghiệp trên địa bàn thành phố Gia Nghĩa, huyện Đắk Song, Đắk Mil, Cư Jút và Krông Nô</w:t>
      </w:r>
      <w:r w:rsidR="00DF677E" w:rsidRPr="00BB76EC">
        <w:t>.</w:t>
      </w:r>
      <w:r w:rsidR="00B27338">
        <w:rPr>
          <w:lang w:val="en-US"/>
        </w:rPr>
        <w:t xml:space="preserve"> </w:t>
      </w:r>
    </w:p>
    <w:p w:rsidR="00A25DB8" w:rsidRDefault="008C7602" w:rsidP="00BB76EC">
      <w:pPr>
        <w:pStyle w:val="BodyText"/>
        <w:shd w:val="clear" w:color="auto" w:fill="auto"/>
        <w:tabs>
          <w:tab w:val="left" w:pos="567"/>
          <w:tab w:val="left" w:pos="2045"/>
        </w:tabs>
        <w:spacing w:line="240" w:lineRule="auto"/>
        <w:ind w:firstLine="567"/>
        <w:jc w:val="both"/>
        <w:rPr>
          <w:lang w:val="en-US"/>
        </w:rPr>
      </w:pPr>
      <w:r w:rsidRPr="00BB76EC">
        <w:t>8</w:t>
      </w:r>
      <w:r w:rsidRPr="00BB76EC">
        <w:rPr>
          <w:bCs/>
          <w:lang w:eastAsia="en-US" w:bidi="en-US"/>
        </w:rPr>
        <w:t xml:space="preserve">. </w:t>
      </w:r>
      <w:r w:rsidR="00A16B1E">
        <w:rPr>
          <w:bCs/>
        </w:rPr>
        <w:t>Đồng chí</w:t>
      </w:r>
      <w:r w:rsidR="00A16B1E">
        <w:rPr>
          <w:bCs/>
          <w:lang w:val="en-US"/>
        </w:rPr>
        <w:t xml:space="preserve"> </w:t>
      </w:r>
      <w:r w:rsidR="009C5211" w:rsidRPr="00BB76EC">
        <w:rPr>
          <w:rFonts w:eastAsia="Courier New"/>
        </w:rPr>
        <w:t>Hoàng Anh Đức - Phó Chánh Văn phòng Liên đoàn</w:t>
      </w:r>
      <w:r w:rsidR="009C5211" w:rsidRPr="00BB76EC">
        <w:rPr>
          <w:rFonts w:eastAsia="Courier New"/>
          <w:lang w:val="en-US"/>
        </w:rPr>
        <w:t xml:space="preserve"> </w:t>
      </w:r>
      <w:r w:rsidR="009C5211" w:rsidRPr="00BB76EC">
        <w:rPr>
          <w:rFonts w:eastAsia="Courier New"/>
        </w:rPr>
        <w:t>Lao động</w:t>
      </w:r>
      <w:r w:rsidR="009C5211" w:rsidRPr="00BB76EC">
        <w:rPr>
          <w:rFonts w:eastAsia="Courier New"/>
          <w:lang w:val="en-US"/>
        </w:rPr>
        <w:t xml:space="preserve"> </w:t>
      </w:r>
      <w:r w:rsidR="009C5211" w:rsidRPr="00BB76EC">
        <w:rPr>
          <w:rFonts w:eastAsia="Courier New"/>
        </w:rPr>
        <w:t>tỉnh</w:t>
      </w:r>
      <w:r w:rsidR="009C5211" w:rsidRPr="00BB76EC">
        <w:rPr>
          <w:rFonts w:ascii="Courier New" w:eastAsia="Courier New" w:hAnsi="Courier New" w:cs="Courier New"/>
          <w:sz w:val="24"/>
          <w:szCs w:val="24"/>
          <w:lang w:val="en-US"/>
        </w:rPr>
        <w:t xml:space="preserve"> </w:t>
      </w:r>
      <w:r w:rsidRPr="00BB76EC">
        <w:t>- Thành viên:</w:t>
      </w:r>
      <w:r w:rsidR="00BB76EC">
        <w:rPr>
          <w:lang w:val="en-US"/>
        </w:rPr>
        <w:t xml:space="preserve"> </w:t>
      </w:r>
      <w:r w:rsidR="009C5211" w:rsidRPr="00BB76EC">
        <w:rPr>
          <w:lang w:val="en-US"/>
        </w:rPr>
        <w:t xml:space="preserve">Tham gia đoàn khảo sát tình hình lao động, việc làm trong các đơn vị, doanh nghiệp trên địa bàn </w:t>
      </w:r>
      <w:r w:rsidR="009C5211" w:rsidRPr="00BB76EC">
        <w:rPr>
          <w:rStyle w:val="fontstyle01"/>
          <w:color w:val="auto"/>
        </w:rPr>
        <w:t>huyện Tuy Đức, Đắk R’Lấp</w:t>
      </w:r>
      <w:r w:rsidR="009C5211" w:rsidRPr="00BB76EC">
        <w:rPr>
          <w:rStyle w:val="fontstyle01"/>
          <w:color w:val="auto"/>
          <w:lang w:val="en-US"/>
        </w:rPr>
        <w:t xml:space="preserve"> và</w:t>
      </w:r>
      <w:r w:rsidR="009C5211" w:rsidRPr="00BB76EC">
        <w:rPr>
          <w:rStyle w:val="fontstyle01"/>
          <w:color w:val="auto"/>
        </w:rPr>
        <w:t xml:space="preserve"> Đắk Glong</w:t>
      </w:r>
      <w:r w:rsidR="00B27338">
        <w:t xml:space="preserve">. </w:t>
      </w:r>
    </w:p>
    <w:p w:rsidR="009C5211" w:rsidRPr="00BB76EC" w:rsidRDefault="008C7602" w:rsidP="00BB76EC">
      <w:pPr>
        <w:pStyle w:val="BodyText"/>
        <w:shd w:val="clear" w:color="auto" w:fill="auto"/>
        <w:tabs>
          <w:tab w:val="left" w:pos="567"/>
          <w:tab w:val="left" w:pos="2045"/>
        </w:tabs>
        <w:spacing w:line="240" w:lineRule="auto"/>
        <w:ind w:firstLine="567"/>
        <w:jc w:val="both"/>
      </w:pPr>
      <w:r w:rsidRPr="00BB76EC">
        <w:rPr>
          <w:bCs/>
          <w:lang w:eastAsia="en-US" w:bidi="en-US"/>
        </w:rPr>
        <w:t xml:space="preserve">9. </w:t>
      </w:r>
      <w:r w:rsidRPr="00BB76EC">
        <w:rPr>
          <w:bCs/>
        </w:rPr>
        <w:t xml:space="preserve">Đồng chí </w:t>
      </w:r>
      <w:r w:rsidR="009C5211" w:rsidRPr="00BB76EC">
        <w:rPr>
          <w:rFonts w:eastAsia="Courier New"/>
        </w:rPr>
        <w:t>Trần Thị Thúy Diễm - Chuyên viên chính Ban Tuyên giáo và Nữ</w:t>
      </w:r>
      <w:r w:rsidR="009C5211" w:rsidRPr="00BB76EC">
        <w:rPr>
          <w:rFonts w:ascii="Courier New" w:eastAsia="Courier New" w:hAnsi="Courier New" w:cs="Courier New"/>
        </w:rPr>
        <w:br/>
      </w:r>
      <w:r w:rsidR="009C5211" w:rsidRPr="00BB76EC">
        <w:rPr>
          <w:rFonts w:eastAsia="Courier New"/>
        </w:rPr>
        <w:t>công Liên đoàn Lao động tỉnh</w:t>
      </w:r>
      <w:r w:rsidRPr="00BB76EC">
        <w:t xml:space="preserve"> </w:t>
      </w:r>
      <w:r w:rsidRPr="00BB76EC">
        <w:rPr>
          <w:lang w:eastAsia="en-US" w:bidi="en-US"/>
        </w:rPr>
        <w:t xml:space="preserve">- </w:t>
      </w:r>
      <w:r w:rsidRPr="00BB76EC">
        <w:t>Thành viên:</w:t>
      </w:r>
      <w:r w:rsidR="00BB76EC">
        <w:rPr>
          <w:lang w:val="en-US"/>
        </w:rPr>
        <w:t xml:space="preserve"> </w:t>
      </w:r>
      <w:r w:rsidR="009C5211" w:rsidRPr="00BB76EC">
        <w:rPr>
          <w:lang w:val="en-US"/>
        </w:rPr>
        <w:t>Tham gia đoàn khảo sát tình hình lao động, việc làm trong các đơn vị, doanh nghiệp trên địa bàn thành phố Gia Nghĩa, huyện Đắk Song và Đắk Mil</w:t>
      </w:r>
      <w:r w:rsidR="009C5211" w:rsidRPr="00BB76EC">
        <w:t xml:space="preserve">.  </w:t>
      </w:r>
    </w:p>
    <w:p w:rsidR="009C5211" w:rsidRPr="00BB76EC" w:rsidRDefault="008C7602" w:rsidP="00BB76EC">
      <w:pPr>
        <w:pStyle w:val="BodyText"/>
        <w:shd w:val="clear" w:color="auto" w:fill="auto"/>
        <w:tabs>
          <w:tab w:val="left" w:pos="567"/>
          <w:tab w:val="left" w:pos="2045"/>
        </w:tabs>
        <w:spacing w:line="240" w:lineRule="auto"/>
        <w:ind w:firstLine="567"/>
        <w:jc w:val="both"/>
      </w:pPr>
      <w:r w:rsidRPr="00BB76EC">
        <w:rPr>
          <w:bCs/>
          <w:lang w:eastAsia="en-US" w:bidi="en-US"/>
        </w:rPr>
        <w:t xml:space="preserve">10. </w:t>
      </w:r>
      <w:r w:rsidRPr="00BB76EC">
        <w:rPr>
          <w:bCs/>
        </w:rPr>
        <w:t xml:space="preserve">Đồng chí </w:t>
      </w:r>
      <w:r w:rsidR="009C5211" w:rsidRPr="00BB76EC">
        <w:rPr>
          <w:rFonts w:eastAsia="Courier New"/>
        </w:rPr>
        <w:t>Nguyễn Thị Ngân - Chuyên viên Ban Tổ chức - Kiểm tra Liên</w:t>
      </w:r>
      <w:r w:rsidR="009C5211" w:rsidRPr="00BB76EC">
        <w:rPr>
          <w:rFonts w:ascii="Courier New" w:eastAsia="Courier New" w:hAnsi="Courier New" w:cs="Courier New"/>
        </w:rPr>
        <w:br/>
      </w:r>
      <w:r w:rsidR="009C5211" w:rsidRPr="00BB76EC">
        <w:rPr>
          <w:rFonts w:eastAsia="Courier New"/>
        </w:rPr>
        <w:t>đoàn Lao động tỉnh</w:t>
      </w:r>
      <w:r w:rsidRPr="00BB76EC">
        <w:t xml:space="preserve"> </w:t>
      </w:r>
      <w:r w:rsidRPr="00BB76EC">
        <w:rPr>
          <w:lang w:eastAsia="en-US" w:bidi="en-US"/>
        </w:rPr>
        <w:t xml:space="preserve">- </w:t>
      </w:r>
      <w:r w:rsidR="00BB76EC">
        <w:t>Thành viên</w:t>
      </w:r>
      <w:r w:rsidR="00BB76EC">
        <w:rPr>
          <w:lang w:val="en-US"/>
        </w:rPr>
        <w:t xml:space="preserve">: </w:t>
      </w:r>
      <w:r w:rsidR="009C5211" w:rsidRPr="00BB76EC">
        <w:rPr>
          <w:lang w:val="en-US"/>
        </w:rPr>
        <w:t xml:space="preserve">Tham gia đoàn khảo sát tình hình lao động, việc làm trong các đơn vị, doanh nghiệp trên địa bàn </w:t>
      </w:r>
      <w:r w:rsidR="009C5211" w:rsidRPr="00BB76EC">
        <w:rPr>
          <w:rStyle w:val="fontstyle01"/>
          <w:color w:val="auto"/>
        </w:rPr>
        <w:t>huyện Tuy Đức, Đắk R’Lấp</w:t>
      </w:r>
      <w:r w:rsidR="009C5211" w:rsidRPr="00BB76EC">
        <w:rPr>
          <w:rStyle w:val="fontstyle01"/>
          <w:color w:val="auto"/>
          <w:lang w:val="en-US"/>
        </w:rPr>
        <w:t xml:space="preserve"> và</w:t>
      </w:r>
      <w:r w:rsidR="009C5211" w:rsidRPr="00BB76EC">
        <w:rPr>
          <w:rStyle w:val="fontstyle01"/>
          <w:color w:val="auto"/>
        </w:rPr>
        <w:t xml:space="preserve"> Đắk Glong</w:t>
      </w:r>
      <w:r w:rsidR="009C5211" w:rsidRPr="00BB76EC">
        <w:t xml:space="preserve">.  </w:t>
      </w:r>
    </w:p>
    <w:p w:rsidR="009C5211" w:rsidRPr="00BB76EC" w:rsidRDefault="008C7602" w:rsidP="00BB76EC">
      <w:pPr>
        <w:pStyle w:val="BodyText"/>
        <w:shd w:val="clear" w:color="auto" w:fill="auto"/>
        <w:tabs>
          <w:tab w:val="left" w:pos="567"/>
          <w:tab w:val="left" w:pos="2045"/>
        </w:tabs>
        <w:spacing w:line="240" w:lineRule="auto"/>
        <w:ind w:firstLine="567"/>
        <w:jc w:val="both"/>
      </w:pPr>
      <w:r w:rsidRPr="00BB76EC">
        <w:rPr>
          <w:bCs/>
          <w:lang w:eastAsia="en-US" w:bidi="en-US"/>
        </w:rPr>
        <w:t xml:space="preserve">11. </w:t>
      </w:r>
      <w:r w:rsidRPr="00BB76EC">
        <w:rPr>
          <w:bCs/>
        </w:rPr>
        <w:t xml:space="preserve">Đồng chí </w:t>
      </w:r>
      <w:r w:rsidR="00ED5F00">
        <w:rPr>
          <w:rFonts w:eastAsia="Courier New"/>
        </w:rPr>
        <w:t>Đoàn</w:t>
      </w:r>
      <w:r w:rsidR="00ED5F00">
        <w:rPr>
          <w:rFonts w:eastAsia="Courier New"/>
          <w:lang w:val="en-US"/>
        </w:rPr>
        <w:t xml:space="preserve"> </w:t>
      </w:r>
      <w:r w:rsidR="009C5211" w:rsidRPr="00BB76EC">
        <w:rPr>
          <w:rFonts w:eastAsia="Courier New"/>
        </w:rPr>
        <w:t>Thị Thủy Tiên - Chuyên viên Ban Tổ chức - Kiểm tra</w:t>
      </w:r>
      <w:r w:rsidR="009C5211" w:rsidRPr="00BB76EC">
        <w:rPr>
          <w:rFonts w:ascii="Courier New" w:eastAsia="Courier New" w:hAnsi="Courier New" w:cs="Courier New"/>
        </w:rPr>
        <w:br/>
      </w:r>
      <w:r w:rsidR="009C5211" w:rsidRPr="00BB76EC">
        <w:rPr>
          <w:rFonts w:eastAsia="Courier New"/>
        </w:rPr>
        <w:t>Liên đoàn Lao động tỉnh</w:t>
      </w:r>
      <w:r w:rsidRPr="00BB76EC">
        <w:t xml:space="preserve"> </w:t>
      </w:r>
      <w:r w:rsidRPr="00BB76EC">
        <w:rPr>
          <w:lang w:eastAsia="en-US" w:bidi="en-US"/>
        </w:rPr>
        <w:t xml:space="preserve">- </w:t>
      </w:r>
      <w:r w:rsidR="00BB76EC">
        <w:t>Thành viên</w:t>
      </w:r>
      <w:r w:rsidR="00BB76EC">
        <w:rPr>
          <w:lang w:val="en-US"/>
        </w:rPr>
        <w:t xml:space="preserve">: </w:t>
      </w:r>
      <w:r w:rsidR="009C5211" w:rsidRPr="00BB76EC">
        <w:rPr>
          <w:lang w:val="en-US"/>
        </w:rPr>
        <w:t>Tham gia đoàn khảo sát tình hình lao động, việc làm trong các đơn vị, doanh nghiệp trên địa bàn thành phố Gia Nghĩa, huyện Đắk Song và Đắk Mil</w:t>
      </w:r>
      <w:r w:rsidR="009C5211" w:rsidRPr="00BB76EC">
        <w:t xml:space="preserve">.  </w:t>
      </w:r>
    </w:p>
    <w:p w:rsidR="009C5211" w:rsidRPr="00BB76EC" w:rsidRDefault="008C7602" w:rsidP="008C7602">
      <w:pPr>
        <w:pStyle w:val="BodyText"/>
        <w:shd w:val="clear" w:color="auto" w:fill="auto"/>
        <w:tabs>
          <w:tab w:val="left" w:pos="567"/>
          <w:tab w:val="left" w:pos="2045"/>
        </w:tabs>
        <w:spacing w:line="240" w:lineRule="auto"/>
        <w:ind w:firstLine="567"/>
        <w:jc w:val="both"/>
        <w:rPr>
          <w:lang w:val="en-US"/>
        </w:rPr>
      </w:pPr>
      <w:r w:rsidRPr="00BB76EC">
        <w:rPr>
          <w:bCs/>
          <w:lang w:eastAsia="en-US" w:bidi="en-US"/>
        </w:rPr>
        <w:t xml:space="preserve">12. </w:t>
      </w:r>
      <w:r w:rsidRPr="00BB76EC">
        <w:rPr>
          <w:bCs/>
        </w:rPr>
        <w:t xml:space="preserve">Đồng chí </w:t>
      </w:r>
      <w:r w:rsidR="009C5211" w:rsidRPr="00BB76EC">
        <w:rPr>
          <w:rFonts w:eastAsia="Courier New"/>
        </w:rPr>
        <w:t>Ngô Quang Hậu - Chuyên viên Ban Tổ chức - Kiểm tra Liên</w:t>
      </w:r>
      <w:r w:rsidR="009C5211" w:rsidRPr="00BB76EC">
        <w:rPr>
          <w:rFonts w:ascii="Courier New" w:eastAsia="Courier New" w:hAnsi="Courier New" w:cs="Courier New"/>
        </w:rPr>
        <w:br/>
      </w:r>
      <w:r w:rsidR="009C5211" w:rsidRPr="00BB76EC">
        <w:rPr>
          <w:rFonts w:eastAsia="Courier New"/>
        </w:rPr>
        <w:t>đoàn Lao động tỉnh</w:t>
      </w:r>
      <w:r w:rsidRPr="00BB76EC">
        <w:t xml:space="preserve"> </w:t>
      </w:r>
      <w:r w:rsidRPr="00BB76EC">
        <w:rPr>
          <w:lang w:eastAsia="en-US" w:bidi="en-US"/>
        </w:rPr>
        <w:t xml:space="preserve">- </w:t>
      </w:r>
      <w:r w:rsidRPr="00BB76EC">
        <w:t>Thành viên</w:t>
      </w:r>
      <w:r w:rsidR="009C5211" w:rsidRPr="00BB76EC">
        <w:rPr>
          <w:lang w:val="en-US"/>
        </w:rPr>
        <w:t xml:space="preserve"> (Thư ký)</w:t>
      </w:r>
      <w:r w:rsidRPr="00BB76EC">
        <w:t xml:space="preserve">: </w:t>
      </w:r>
    </w:p>
    <w:p w:rsidR="00983A02" w:rsidRPr="00BB76EC" w:rsidRDefault="00983A02" w:rsidP="009C5211">
      <w:pPr>
        <w:pStyle w:val="BodyText"/>
        <w:shd w:val="clear" w:color="auto" w:fill="auto"/>
        <w:tabs>
          <w:tab w:val="left" w:pos="567"/>
          <w:tab w:val="left" w:pos="2045"/>
        </w:tabs>
        <w:spacing w:line="240" w:lineRule="auto"/>
        <w:ind w:firstLine="567"/>
        <w:jc w:val="both"/>
        <w:rPr>
          <w:lang w:val="en-US"/>
        </w:rPr>
      </w:pPr>
      <w:r w:rsidRPr="00BB76EC">
        <w:rPr>
          <w:lang w:val="en-US"/>
        </w:rPr>
        <w:t>Chuẩn bị hồ sơ, tài liệu phục vụ các đoàn khảo sát, trực tiếp tham gia các đoàn khảo sát tình hình lao động, việc làm trong các đơn vị, doanh nghiệp trên địa bàn tỉnh. Theo dõi, tổng hợp số liệu, báo cáo kết quả của đoàn khảo sát với Đồng chí Tổ trưởng và Tổ phó.</w:t>
      </w:r>
    </w:p>
    <w:p w:rsidR="008C7602" w:rsidRPr="00BB76EC" w:rsidRDefault="00983A02" w:rsidP="00BB76EC">
      <w:pPr>
        <w:pStyle w:val="BodyText"/>
        <w:shd w:val="clear" w:color="auto" w:fill="auto"/>
        <w:tabs>
          <w:tab w:val="left" w:pos="567"/>
          <w:tab w:val="left" w:pos="2045"/>
        </w:tabs>
        <w:spacing w:line="240" w:lineRule="auto"/>
        <w:ind w:firstLine="567"/>
        <w:jc w:val="both"/>
        <w:rPr>
          <w:lang w:val="en-US"/>
        </w:rPr>
      </w:pPr>
      <w:r w:rsidRPr="00BB76EC">
        <w:t>1</w:t>
      </w:r>
      <w:r w:rsidRPr="00BB76EC">
        <w:rPr>
          <w:lang w:val="en-US"/>
        </w:rPr>
        <w:t>3</w:t>
      </w:r>
      <w:r w:rsidR="008C7602" w:rsidRPr="00BB76EC">
        <w:t xml:space="preserve">. </w:t>
      </w:r>
      <w:r w:rsidRPr="00BB76EC">
        <w:rPr>
          <w:rFonts w:eastAsia="Courier New"/>
        </w:rPr>
        <w:t>Các đồng chí phó chủ tịch liên đoàn lao động các huyện, thành phố, công</w:t>
      </w:r>
      <w:r w:rsidRPr="00BB76EC">
        <w:rPr>
          <w:rFonts w:ascii="Courier New" w:eastAsia="Courier New" w:hAnsi="Courier New" w:cs="Courier New"/>
        </w:rPr>
        <w:br/>
      </w:r>
      <w:r w:rsidRPr="00BB76EC">
        <w:rPr>
          <w:rFonts w:eastAsia="Courier New"/>
        </w:rPr>
        <w:t>đoàn ngành, Công đoàn Viên chức</w:t>
      </w:r>
      <w:r w:rsidR="008C7602" w:rsidRPr="00BB76EC">
        <w:t xml:space="preserve"> - Thành viên: </w:t>
      </w:r>
      <w:r w:rsidRPr="00BB76EC">
        <w:rPr>
          <w:lang w:val="en-US"/>
        </w:rPr>
        <w:t>Phối hợp và hỗ trợ các đồng chí trong đoàn khảo sát, rà soát số lượng lao động, đơn vị trên địa bàn mình quản lý, nhất là các đơn vị chưa có tổ chức công đoàn.</w:t>
      </w:r>
    </w:p>
    <w:p w:rsidR="009F6CFD" w:rsidRPr="009F6CFD" w:rsidRDefault="00A25DB8" w:rsidP="00A25DB8">
      <w:pPr>
        <w:pStyle w:val="BodyText"/>
        <w:shd w:val="clear" w:color="auto" w:fill="auto"/>
        <w:tabs>
          <w:tab w:val="left" w:pos="567"/>
          <w:tab w:val="left" w:pos="2045"/>
        </w:tabs>
        <w:spacing w:line="240" w:lineRule="auto"/>
        <w:ind w:firstLine="567"/>
        <w:jc w:val="both"/>
        <w:rPr>
          <w:lang w:val="en-US"/>
        </w:rPr>
      </w:pPr>
      <w:r>
        <w:rPr>
          <w:lang w:val="en-US"/>
        </w:rPr>
        <w:t>Trên đây là P</w:t>
      </w:r>
      <w:r w:rsidR="008C7602" w:rsidRPr="00BB76EC">
        <w:rPr>
          <w:lang w:val="en-US"/>
        </w:rPr>
        <w:t>hân công nhiệm vụ, t</w:t>
      </w:r>
      <w:r w:rsidR="008C7602" w:rsidRPr="00BB76EC">
        <w:t xml:space="preserve">rong quá trình thực hiện nhiệm vụ nếu có vướng mắc, các thành viên </w:t>
      </w:r>
      <w:r w:rsidR="00983A02" w:rsidRPr="00BB76EC">
        <w:rPr>
          <w:lang w:val="en-US"/>
        </w:rPr>
        <w:t>Tổ giúp việc</w:t>
      </w:r>
      <w:r w:rsidR="008C7602" w:rsidRPr="00BB76EC">
        <w:t xml:space="preserve"> phản ánh về Ban Thường vụ Liên đoàn Lao động tỉnh để sửa đổi, bổ sung cho phù hợp.</w:t>
      </w:r>
    </w:p>
    <w:tbl>
      <w:tblPr>
        <w:tblW w:w="9356" w:type="dxa"/>
        <w:tblInd w:w="108" w:type="dxa"/>
        <w:tblLayout w:type="fixed"/>
        <w:tblLook w:val="0000" w:firstRow="0" w:lastRow="0" w:firstColumn="0" w:lastColumn="0" w:noHBand="0" w:noVBand="0"/>
      </w:tblPr>
      <w:tblGrid>
        <w:gridCol w:w="5103"/>
        <w:gridCol w:w="4253"/>
      </w:tblGrid>
      <w:tr w:rsidR="008C7602" w:rsidRPr="006B6DB3" w:rsidTr="00CF104E">
        <w:trPr>
          <w:trHeight w:val="2564"/>
        </w:trPr>
        <w:tc>
          <w:tcPr>
            <w:tcW w:w="5103" w:type="dxa"/>
          </w:tcPr>
          <w:p w:rsidR="008C7602" w:rsidRDefault="008C7602" w:rsidP="00CF104E">
            <w:pPr>
              <w:widowControl/>
              <w:ind w:left="-108"/>
              <w:jc w:val="both"/>
              <w:rPr>
                <w:rFonts w:ascii="Times New Roman" w:eastAsia="Times New Roman" w:hAnsi="Times New Roman" w:cs="Times New Roman"/>
                <w:b/>
                <w:i/>
                <w:color w:val="auto"/>
                <w:lang w:val="de-DE" w:eastAsia="en-US" w:bidi="ar-SA"/>
              </w:rPr>
            </w:pPr>
          </w:p>
          <w:p w:rsidR="008C7602" w:rsidRPr="006B6DB3" w:rsidRDefault="008C7602" w:rsidP="00CF104E">
            <w:pPr>
              <w:widowControl/>
              <w:ind w:left="-108"/>
              <w:jc w:val="both"/>
              <w:rPr>
                <w:rFonts w:ascii="Times New Roman" w:eastAsia="Times New Roman" w:hAnsi="Times New Roman" w:cs="Times New Roman"/>
                <w:b/>
                <w:i/>
                <w:color w:val="auto"/>
                <w:sz w:val="20"/>
                <w:lang w:val="de-DE" w:eastAsia="en-US" w:bidi="ar-SA"/>
              </w:rPr>
            </w:pPr>
            <w:r w:rsidRPr="006B6DB3">
              <w:rPr>
                <w:rFonts w:ascii="Times New Roman" w:eastAsia="Times New Roman" w:hAnsi="Times New Roman" w:cs="Times New Roman"/>
                <w:b/>
                <w:i/>
                <w:color w:val="auto"/>
                <w:lang w:val="de-DE" w:eastAsia="en-US" w:bidi="ar-SA"/>
              </w:rPr>
              <w:t>Nơi nhận:</w:t>
            </w:r>
          </w:p>
          <w:p w:rsidR="008C7602" w:rsidRPr="006B6DB3" w:rsidRDefault="008C7602" w:rsidP="00CF104E">
            <w:pPr>
              <w:widowControl/>
              <w:ind w:left="-108"/>
              <w:jc w:val="both"/>
              <w:rPr>
                <w:rFonts w:ascii="Times New Roman" w:eastAsia="Times New Roman" w:hAnsi="Times New Roman" w:cs="Times New Roman"/>
                <w:color w:val="auto"/>
                <w:sz w:val="22"/>
                <w:lang w:val="de-DE" w:eastAsia="en-US" w:bidi="ar-SA"/>
              </w:rPr>
            </w:pPr>
            <w:r w:rsidRPr="006B6DB3">
              <w:rPr>
                <w:rFonts w:ascii="Times New Roman" w:eastAsia="Times New Roman" w:hAnsi="Times New Roman" w:cs="Times New Roman"/>
                <w:color w:val="auto"/>
                <w:sz w:val="22"/>
                <w:lang w:val="de-DE" w:eastAsia="en-US" w:bidi="ar-SA"/>
              </w:rPr>
              <w:t>- Thường trực LĐLĐ tỉnh (b/c);</w:t>
            </w:r>
          </w:p>
          <w:p w:rsidR="00A25DB8" w:rsidRDefault="008C7602" w:rsidP="00CF104E">
            <w:pPr>
              <w:widowControl/>
              <w:ind w:left="-108"/>
              <w:jc w:val="both"/>
              <w:rPr>
                <w:rFonts w:ascii="Times New Roman" w:eastAsia="Times New Roman" w:hAnsi="Times New Roman" w:cs="Times New Roman"/>
                <w:color w:val="auto"/>
                <w:sz w:val="22"/>
                <w:lang w:val="de-DE" w:eastAsia="en-US" w:bidi="ar-SA"/>
              </w:rPr>
            </w:pPr>
            <w:r w:rsidRPr="006B6DB3">
              <w:rPr>
                <w:rFonts w:ascii="Times New Roman" w:eastAsia="Times New Roman" w:hAnsi="Times New Roman" w:cs="Times New Roman"/>
                <w:color w:val="auto"/>
                <w:sz w:val="22"/>
                <w:lang w:val="de-DE" w:eastAsia="en-US" w:bidi="ar-SA"/>
              </w:rPr>
              <w:t xml:space="preserve">- </w:t>
            </w:r>
            <w:r w:rsidR="00A25DB8">
              <w:rPr>
                <w:rFonts w:ascii="Times New Roman" w:eastAsia="Times New Roman" w:hAnsi="Times New Roman" w:cs="Times New Roman"/>
                <w:color w:val="auto"/>
                <w:sz w:val="22"/>
                <w:lang w:val="de-DE" w:eastAsia="en-US" w:bidi="ar-SA"/>
              </w:rPr>
              <w:t>Ban Chỉ đạo (b/c);</w:t>
            </w:r>
          </w:p>
          <w:p w:rsidR="008C7602" w:rsidRPr="006B6DB3" w:rsidRDefault="008C7602" w:rsidP="00CF104E">
            <w:pPr>
              <w:widowControl/>
              <w:ind w:left="-108"/>
              <w:jc w:val="both"/>
              <w:rPr>
                <w:rFonts w:ascii="Times New Roman" w:eastAsia="Times New Roman" w:hAnsi="Times New Roman" w:cs="Times New Roman"/>
                <w:color w:val="auto"/>
                <w:sz w:val="22"/>
                <w:lang w:val="de-DE" w:eastAsia="en-US" w:bidi="ar-SA"/>
              </w:rPr>
            </w:pPr>
            <w:r w:rsidRPr="006B6DB3">
              <w:rPr>
                <w:rFonts w:ascii="Times New Roman" w:eastAsia="Times New Roman" w:hAnsi="Times New Roman" w:cs="Times New Roman"/>
                <w:color w:val="auto"/>
                <w:sz w:val="22"/>
                <w:lang w:val="de-DE" w:eastAsia="en-US" w:bidi="ar-SA"/>
              </w:rPr>
              <w:t>- Công an tỉnh (đ/b);</w:t>
            </w:r>
          </w:p>
          <w:p w:rsidR="008C7602" w:rsidRPr="006B6DB3" w:rsidRDefault="008C7602" w:rsidP="00CF104E">
            <w:pPr>
              <w:widowControl/>
              <w:ind w:left="-108"/>
              <w:jc w:val="both"/>
              <w:rPr>
                <w:rFonts w:ascii="Times New Roman" w:eastAsia="Times New Roman" w:hAnsi="Times New Roman" w:cs="Times New Roman"/>
                <w:color w:val="auto"/>
                <w:sz w:val="22"/>
                <w:lang w:val="de-DE" w:eastAsia="en-US" w:bidi="ar-SA"/>
              </w:rPr>
            </w:pPr>
            <w:r w:rsidRPr="006B6DB3">
              <w:rPr>
                <w:rFonts w:ascii="Times New Roman" w:eastAsia="Times New Roman" w:hAnsi="Times New Roman" w:cs="Times New Roman"/>
                <w:color w:val="auto"/>
                <w:sz w:val="22"/>
                <w:lang w:val="de-DE" w:eastAsia="en-US" w:bidi="ar-SA"/>
              </w:rPr>
              <w:t>- Sở LĐTB&amp;XH tỉnh (đ/b);</w:t>
            </w:r>
          </w:p>
          <w:p w:rsidR="008C7602" w:rsidRPr="006B6DB3" w:rsidRDefault="008C7602" w:rsidP="00CF104E">
            <w:pPr>
              <w:widowControl/>
              <w:ind w:left="-108"/>
              <w:jc w:val="both"/>
              <w:rPr>
                <w:rFonts w:ascii="Times New Roman" w:eastAsia="Times New Roman" w:hAnsi="Times New Roman" w:cs="Times New Roman"/>
                <w:color w:val="auto"/>
                <w:sz w:val="22"/>
                <w:lang w:val="de-DE" w:eastAsia="en-US" w:bidi="ar-SA"/>
              </w:rPr>
            </w:pPr>
            <w:r w:rsidRPr="006B6DB3">
              <w:rPr>
                <w:rFonts w:ascii="Times New Roman" w:eastAsia="Times New Roman" w:hAnsi="Times New Roman" w:cs="Times New Roman"/>
                <w:color w:val="auto"/>
                <w:sz w:val="22"/>
                <w:lang w:val="de-DE" w:eastAsia="en-US" w:bidi="ar-SA"/>
              </w:rPr>
              <w:t>- BHXH tỉnh (đ/b);</w:t>
            </w:r>
          </w:p>
          <w:p w:rsidR="008C7602" w:rsidRPr="006B6DB3" w:rsidRDefault="008C7602" w:rsidP="00CF104E">
            <w:pPr>
              <w:widowControl/>
              <w:ind w:left="-108"/>
              <w:jc w:val="both"/>
              <w:rPr>
                <w:rFonts w:ascii="Times New Roman" w:eastAsia="Times New Roman" w:hAnsi="Times New Roman" w:cs="Times New Roman"/>
                <w:color w:val="auto"/>
                <w:sz w:val="22"/>
                <w:lang w:val="de-DE" w:eastAsia="en-US" w:bidi="ar-SA"/>
              </w:rPr>
            </w:pPr>
            <w:r w:rsidRPr="006B6DB3">
              <w:rPr>
                <w:rFonts w:ascii="Times New Roman" w:eastAsia="Times New Roman" w:hAnsi="Times New Roman" w:cs="Times New Roman"/>
                <w:color w:val="auto"/>
                <w:sz w:val="22"/>
                <w:lang w:val="de-DE" w:eastAsia="en-US" w:bidi="ar-SA"/>
              </w:rPr>
              <w:t>- Cục Thuế tỉnh (đ/b);</w:t>
            </w:r>
          </w:p>
          <w:p w:rsidR="008C7602" w:rsidRPr="006B6DB3" w:rsidRDefault="008C7602" w:rsidP="00CF104E">
            <w:pPr>
              <w:widowControl/>
              <w:ind w:left="-108"/>
              <w:jc w:val="both"/>
              <w:rPr>
                <w:rFonts w:ascii="Times New Roman" w:eastAsia="Times New Roman" w:hAnsi="Times New Roman" w:cs="Times New Roman"/>
                <w:color w:val="auto"/>
                <w:sz w:val="22"/>
                <w:lang w:val="de-DE" w:eastAsia="en-US" w:bidi="ar-SA"/>
              </w:rPr>
            </w:pPr>
            <w:r w:rsidRPr="006B6DB3">
              <w:rPr>
                <w:rFonts w:ascii="Times New Roman" w:eastAsia="Times New Roman" w:hAnsi="Times New Roman" w:cs="Times New Roman"/>
                <w:color w:val="auto"/>
                <w:sz w:val="22"/>
                <w:lang w:val="de-DE" w:eastAsia="en-US" w:bidi="ar-SA"/>
              </w:rPr>
              <w:t xml:space="preserve">- </w:t>
            </w:r>
            <w:r w:rsidR="00A25DB8">
              <w:rPr>
                <w:rFonts w:ascii="Times New Roman" w:eastAsia="Times New Roman" w:hAnsi="Times New Roman" w:cs="Times New Roman"/>
                <w:color w:val="auto"/>
                <w:sz w:val="22"/>
                <w:lang w:val="de-DE" w:eastAsia="en-US" w:bidi="ar-SA"/>
              </w:rPr>
              <w:t>Công đoàn cấp trên trực tiếp cơ sở;</w:t>
            </w:r>
            <w:r w:rsidRPr="006B6DB3">
              <w:rPr>
                <w:rFonts w:ascii="Times New Roman" w:eastAsia="Times New Roman" w:hAnsi="Times New Roman" w:cs="Times New Roman"/>
                <w:color w:val="auto"/>
                <w:sz w:val="22"/>
                <w:lang w:val="de-DE" w:eastAsia="en-US" w:bidi="ar-SA"/>
              </w:rPr>
              <w:t xml:space="preserve"> </w:t>
            </w:r>
          </w:p>
          <w:p w:rsidR="00A25DB8" w:rsidRPr="006B6DB3" w:rsidRDefault="00A25DB8" w:rsidP="00A25DB8">
            <w:pPr>
              <w:widowControl/>
              <w:ind w:left="-108"/>
              <w:jc w:val="both"/>
              <w:rPr>
                <w:rFonts w:ascii="Times New Roman" w:eastAsia="Times New Roman" w:hAnsi="Times New Roman" w:cs="Times New Roman"/>
                <w:color w:val="auto"/>
                <w:sz w:val="22"/>
                <w:lang w:val="de-DE" w:eastAsia="en-US" w:bidi="ar-SA"/>
              </w:rPr>
            </w:pPr>
            <w:r>
              <w:rPr>
                <w:rFonts w:ascii="Times New Roman" w:eastAsia="Times New Roman" w:hAnsi="Times New Roman" w:cs="Times New Roman"/>
                <w:color w:val="auto"/>
                <w:sz w:val="22"/>
                <w:lang w:val="de-DE" w:eastAsia="en-US" w:bidi="ar-SA"/>
              </w:rPr>
              <w:t>- Thành viên Tổ giúp việc</w:t>
            </w:r>
            <w:r w:rsidRPr="006B6DB3">
              <w:rPr>
                <w:rFonts w:ascii="Times New Roman" w:eastAsia="Times New Roman" w:hAnsi="Times New Roman" w:cs="Times New Roman"/>
                <w:color w:val="auto"/>
                <w:sz w:val="22"/>
                <w:lang w:val="de-DE" w:eastAsia="en-US" w:bidi="ar-SA"/>
              </w:rPr>
              <w:t xml:space="preserve"> (t/h);</w:t>
            </w:r>
          </w:p>
          <w:p w:rsidR="00630B60" w:rsidRDefault="008C7602" w:rsidP="00CF104E">
            <w:pPr>
              <w:widowControl/>
              <w:ind w:left="-108"/>
              <w:jc w:val="both"/>
              <w:rPr>
                <w:rFonts w:ascii="Times New Roman" w:eastAsia="Times New Roman" w:hAnsi="Times New Roman" w:cs="Times New Roman"/>
                <w:color w:val="auto"/>
                <w:sz w:val="22"/>
                <w:lang w:val="de-DE" w:eastAsia="en-US" w:bidi="ar-SA"/>
              </w:rPr>
            </w:pPr>
            <w:r w:rsidRPr="006B6DB3">
              <w:rPr>
                <w:rFonts w:ascii="Times New Roman" w:eastAsia="Times New Roman" w:hAnsi="Times New Roman" w:cs="Times New Roman"/>
                <w:color w:val="auto"/>
                <w:sz w:val="22"/>
                <w:lang w:val="de-DE" w:eastAsia="en-US" w:bidi="ar-SA"/>
              </w:rPr>
              <w:t xml:space="preserve">- Lưu: VT, TCKT.         </w:t>
            </w:r>
          </w:p>
          <w:p w:rsidR="008C7602" w:rsidRPr="00630B60" w:rsidRDefault="008C7602" w:rsidP="00CF104E">
            <w:pPr>
              <w:widowControl/>
              <w:ind w:left="-108"/>
              <w:jc w:val="both"/>
              <w:rPr>
                <w:rFonts w:ascii="Times New Roman" w:eastAsia="Times New Roman" w:hAnsi="Times New Roman" w:cs="Times New Roman"/>
                <w:color w:val="auto"/>
                <w:sz w:val="28"/>
                <w:szCs w:val="28"/>
                <w:lang w:val="de-DE" w:eastAsia="en-US" w:bidi="ar-SA"/>
              </w:rPr>
            </w:pPr>
            <w:r w:rsidRPr="00630B60">
              <w:rPr>
                <w:rFonts w:ascii="Times New Roman" w:eastAsia="Times New Roman" w:hAnsi="Times New Roman" w:cs="Times New Roman"/>
                <w:color w:val="auto"/>
                <w:sz w:val="28"/>
                <w:szCs w:val="28"/>
                <w:lang w:val="de-DE" w:eastAsia="en-US" w:bidi="ar-SA"/>
              </w:rPr>
              <w:t xml:space="preserve"> </w:t>
            </w:r>
          </w:p>
        </w:tc>
        <w:tc>
          <w:tcPr>
            <w:tcW w:w="4253" w:type="dxa"/>
          </w:tcPr>
          <w:p w:rsidR="008C7602" w:rsidRPr="006B6DB3" w:rsidRDefault="00721DF7" w:rsidP="00CF104E">
            <w:pPr>
              <w:widowControl/>
              <w:ind w:left="-194"/>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TL</w:t>
            </w:r>
            <w:r w:rsidR="008C7602" w:rsidRPr="006B6DB3">
              <w:rPr>
                <w:rFonts w:ascii="Times New Roman" w:eastAsia="Times New Roman" w:hAnsi="Times New Roman" w:cs="Times New Roman"/>
                <w:b/>
                <w:color w:val="auto"/>
                <w:sz w:val="28"/>
                <w:szCs w:val="28"/>
                <w:lang w:val="en-US" w:eastAsia="en-US" w:bidi="ar-SA"/>
              </w:rPr>
              <w:t>. BAN THƯỜNG VỤ</w:t>
            </w:r>
          </w:p>
          <w:p w:rsidR="008C7602" w:rsidRPr="006B6DB3" w:rsidRDefault="00721DF7" w:rsidP="00CF104E">
            <w:pPr>
              <w:widowControl/>
              <w:ind w:left="-194"/>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TB TỔ CHỨC - KIỂM TRA</w:t>
            </w:r>
          </w:p>
          <w:p w:rsidR="008C7602" w:rsidRPr="006B6DB3" w:rsidRDefault="008C7602" w:rsidP="00CF104E">
            <w:pPr>
              <w:widowControl/>
              <w:ind w:left="-194"/>
              <w:jc w:val="center"/>
              <w:rPr>
                <w:rFonts w:ascii="Times New Roman" w:eastAsia="Times New Roman" w:hAnsi="Times New Roman" w:cs="Times New Roman"/>
                <w:b/>
                <w:color w:val="auto"/>
                <w:sz w:val="28"/>
                <w:lang w:val="en-US" w:eastAsia="en-US" w:bidi="ar-SA"/>
              </w:rPr>
            </w:pPr>
          </w:p>
          <w:p w:rsidR="008C7602" w:rsidRPr="006B6DB3" w:rsidRDefault="008C7602" w:rsidP="00CF104E">
            <w:pPr>
              <w:widowControl/>
              <w:ind w:left="-194"/>
              <w:jc w:val="center"/>
              <w:rPr>
                <w:rFonts w:ascii="Times New Roman" w:eastAsia="Times New Roman" w:hAnsi="Times New Roman" w:cs="Times New Roman"/>
                <w:b/>
                <w:color w:val="auto"/>
                <w:sz w:val="28"/>
                <w:lang w:val="en-US" w:eastAsia="en-US" w:bidi="ar-SA"/>
              </w:rPr>
            </w:pPr>
          </w:p>
          <w:p w:rsidR="008C7602" w:rsidRPr="006B6DB3" w:rsidRDefault="008C7602" w:rsidP="00CF104E">
            <w:pPr>
              <w:widowControl/>
              <w:ind w:left="-194"/>
              <w:jc w:val="center"/>
              <w:rPr>
                <w:rFonts w:ascii="Times New Roman" w:eastAsia="Times New Roman" w:hAnsi="Times New Roman" w:cs="Times New Roman"/>
                <w:b/>
                <w:color w:val="auto"/>
                <w:sz w:val="28"/>
                <w:lang w:val="en-US" w:eastAsia="en-US" w:bidi="ar-SA"/>
              </w:rPr>
            </w:pPr>
          </w:p>
          <w:p w:rsidR="008C7602" w:rsidRPr="006B6DB3" w:rsidRDefault="008C7602" w:rsidP="00CF104E">
            <w:pPr>
              <w:widowControl/>
              <w:ind w:left="-194"/>
              <w:jc w:val="center"/>
              <w:rPr>
                <w:rFonts w:ascii="Times New Roman" w:eastAsia="Times New Roman" w:hAnsi="Times New Roman" w:cs="Times New Roman"/>
                <w:b/>
                <w:color w:val="auto"/>
                <w:sz w:val="28"/>
                <w:lang w:val="en-US" w:eastAsia="en-US" w:bidi="ar-SA"/>
              </w:rPr>
            </w:pPr>
          </w:p>
          <w:p w:rsidR="008C7602" w:rsidRPr="006B6DB3" w:rsidRDefault="008C7602" w:rsidP="00CF104E">
            <w:pPr>
              <w:widowControl/>
              <w:ind w:left="-194"/>
              <w:jc w:val="center"/>
              <w:rPr>
                <w:rFonts w:ascii="Times New Roman" w:eastAsia="Times New Roman" w:hAnsi="Times New Roman" w:cs="Times New Roman"/>
                <w:b/>
                <w:color w:val="auto"/>
                <w:sz w:val="28"/>
                <w:lang w:val="en-US" w:eastAsia="en-US" w:bidi="ar-SA"/>
              </w:rPr>
            </w:pPr>
          </w:p>
          <w:p w:rsidR="008C7602" w:rsidRDefault="00721DF7" w:rsidP="00CF104E">
            <w:pPr>
              <w:widowControl/>
              <w:ind w:left="-194"/>
              <w:jc w:val="center"/>
              <w:rPr>
                <w:rFonts w:ascii="Times New Roman" w:eastAsia="Times New Roman" w:hAnsi="Times New Roman" w:cs="Times New Roman"/>
                <w:b/>
                <w:color w:val="auto"/>
                <w:sz w:val="28"/>
                <w:lang w:val="en-US" w:eastAsia="en-US" w:bidi="ar-SA"/>
              </w:rPr>
            </w:pPr>
            <w:r>
              <w:rPr>
                <w:rFonts w:ascii="Times New Roman" w:eastAsia="Times New Roman" w:hAnsi="Times New Roman" w:cs="Times New Roman"/>
                <w:b/>
                <w:color w:val="auto"/>
                <w:sz w:val="28"/>
                <w:lang w:val="en-US" w:eastAsia="en-US" w:bidi="ar-SA"/>
              </w:rPr>
              <w:t>Cao Thị Liên</w:t>
            </w:r>
          </w:p>
          <w:p w:rsidR="004137F7" w:rsidRPr="006B6DB3" w:rsidRDefault="004137F7" w:rsidP="00CF104E">
            <w:pPr>
              <w:widowControl/>
              <w:ind w:left="-194"/>
              <w:jc w:val="center"/>
              <w:rPr>
                <w:rFonts w:ascii="Times New Roman" w:eastAsia="Times New Roman" w:hAnsi="Times New Roman" w:cs="Times New Roman"/>
                <w:b/>
                <w:color w:val="auto"/>
                <w:sz w:val="28"/>
                <w:lang w:val="en-US" w:eastAsia="en-US" w:bidi="ar-SA"/>
              </w:rPr>
            </w:pPr>
          </w:p>
        </w:tc>
      </w:tr>
    </w:tbl>
    <w:p w:rsidR="00630B60" w:rsidRPr="00630B60" w:rsidRDefault="00630B60" w:rsidP="00630B60">
      <w:pPr>
        <w:rPr>
          <w:rFonts w:ascii="Times New Roman" w:hAnsi="Times New Roman" w:cs="Times New Roman"/>
          <w:sz w:val="28"/>
          <w:szCs w:val="28"/>
          <w:lang w:val="en-US"/>
        </w:rPr>
      </w:pPr>
    </w:p>
    <w:sectPr w:rsidR="00630B60" w:rsidRPr="00630B60" w:rsidSect="009F6CFD">
      <w:pgSz w:w="11907" w:h="16840" w:code="9"/>
      <w:pgMar w:top="1276"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CD"/>
    <w:rsid w:val="001113FA"/>
    <w:rsid w:val="00161CA0"/>
    <w:rsid w:val="001C2E0C"/>
    <w:rsid w:val="001E0885"/>
    <w:rsid w:val="001E6495"/>
    <w:rsid w:val="002925B7"/>
    <w:rsid w:val="002C7EFE"/>
    <w:rsid w:val="002F74F3"/>
    <w:rsid w:val="0038275B"/>
    <w:rsid w:val="003A2FED"/>
    <w:rsid w:val="003F2752"/>
    <w:rsid w:val="003F3A4C"/>
    <w:rsid w:val="004137F7"/>
    <w:rsid w:val="00630B60"/>
    <w:rsid w:val="00721DF7"/>
    <w:rsid w:val="007B0BEC"/>
    <w:rsid w:val="0081475A"/>
    <w:rsid w:val="00817E3B"/>
    <w:rsid w:val="008B3A15"/>
    <w:rsid w:val="008C7602"/>
    <w:rsid w:val="00906767"/>
    <w:rsid w:val="00983A02"/>
    <w:rsid w:val="009C5211"/>
    <w:rsid w:val="009F0CF9"/>
    <w:rsid w:val="009F6CFD"/>
    <w:rsid w:val="00A16B1E"/>
    <w:rsid w:val="00A21615"/>
    <w:rsid w:val="00A25DB8"/>
    <w:rsid w:val="00A649FB"/>
    <w:rsid w:val="00B27338"/>
    <w:rsid w:val="00B27FD9"/>
    <w:rsid w:val="00BB76EC"/>
    <w:rsid w:val="00CE3466"/>
    <w:rsid w:val="00D133D9"/>
    <w:rsid w:val="00D478B3"/>
    <w:rsid w:val="00D74FF2"/>
    <w:rsid w:val="00D915A7"/>
    <w:rsid w:val="00DB3E1C"/>
    <w:rsid w:val="00DF677E"/>
    <w:rsid w:val="00ED5F00"/>
    <w:rsid w:val="00F402BD"/>
    <w:rsid w:val="00F55FCD"/>
    <w:rsid w:val="00FA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FCD"/>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55FCD"/>
    <w:pPr>
      <w:shd w:val="clear" w:color="auto" w:fill="FFFFFF"/>
      <w:spacing w:line="268" w:lineRule="auto"/>
      <w:ind w:firstLine="400"/>
    </w:pPr>
    <w:rPr>
      <w:rFonts w:ascii="Times New Roman" w:eastAsia="Times New Roman" w:hAnsi="Times New Roman" w:cs="Times New Roman"/>
      <w:color w:val="auto"/>
      <w:sz w:val="28"/>
      <w:szCs w:val="28"/>
    </w:rPr>
  </w:style>
  <w:style w:type="character" w:customStyle="1" w:styleId="BodyTextChar">
    <w:name w:val="Body Text Char"/>
    <w:basedOn w:val="DefaultParagraphFont"/>
    <w:link w:val="BodyText"/>
    <w:rsid w:val="00F55FCD"/>
    <w:rPr>
      <w:rFonts w:ascii="Times New Roman" w:eastAsia="Times New Roman" w:hAnsi="Times New Roman" w:cs="Times New Roman"/>
      <w:sz w:val="28"/>
      <w:szCs w:val="28"/>
      <w:shd w:val="clear" w:color="auto" w:fill="FFFFFF"/>
      <w:lang w:val="vi-VN" w:eastAsia="vi-VN" w:bidi="vi-VN"/>
    </w:rPr>
  </w:style>
  <w:style w:type="character" w:customStyle="1" w:styleId="fontstyle01">
    <w:name w:val="fontstyle01"/>
    <w:basedOn w:val="DefaultParagraphFont"/>
    <w:rsid w:val="008C7602"/>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1C2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FCD"/>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55FCD"/>
    <w:pPr>
      <w:shd w:val="clear" w:color="auto" w:fill="FFFFFF"/>
      <w:spacing w:line="268" w:lineRule="auto"/>
      <w:ind w:firstLine="400"/>
    </w:pPr>
    <w:rPr>
      <w:rFonts w:ascii="Times New Roman" w:eastAsia="Times New Roman" w:hAnsi="Times New Roman" w:cs="Times New Roman"/>
      <w:color w:val="auto"/>
      <w:sz w:val="28"/>
      <w:szCs w:val="28"/>
    </w:rPr>
  </w:style>
  <w:style w:type="character" w:customStyle="1" w:styleId="BodyTextChar">
    <w:name w:val="Body Text Char"/>
    <w:basedOn w:val="DefaultParagraphFont"/>
    <w:link w:val="BodyText"/>
    <w:rsid w:val="00F55FCD"/>
    <w:rPr>
      <w:rFonts w:ascii="Times New Roman" w:eastAsia="Times New Roman" w:hAnsi="Times New Roman" w:cs="Times New Roman"/>
      <w:sz w:val="28"/>
      <w:szCs w:val="28"/>
      <w:shd w:val="clear" w:color="auto" w:fill="FFFFFF"/>
      <w:lang w:val="vi-VN" w:eastAsia="vi-VN" w:bidi="vi-VN"/>
    </w:rPr>
  </w:style>
  <w:style w:type="character" w:customStyle="1" w:styleId="fontstyle01">
    <w:name w:val="fontstyle01"/>
    <w:basedOn w:val="DefaultParagraphFont"/>
    <w:rsid w:val="008C7602"/>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1C2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2024-03-11T09:32:00Z</cp:lastPrinted>
  <dcterms:created xsi:type="dcterms:W3CDTF">2024-03-25T08:10:00Z</dcterms:created>
  <dcterms:modified xsi:type="dcterms:W3CDTF">2024-03-25T08:10:00Z</dcterms:modified>
</cp:coreProperties>
</file>