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8" w:type="dxa"/>
        <w:tblInd w:w="-252" w:type="dxa"/>
        <w:tblLayout w:type="fixed"/>
        <w:tblLook w:val="0000" w:firstRow="0" w:lastRow="0" w:firstColumn="0" w:lastColumn="0" w:noHBand="0" w:noVBand="0"/>
      </w:tblPr>
      <w:tblGrid>
        <w:gridCol w:w="4329"/>
        <w:gridCol w:w="5529"/>
      </w:tblGrid>
      <w:tr w:rsidR="004170D8" w:rsidRPr="00402181" w:rsidTr="00A224C0">
        <w:trPr>
          <w:trHeight w:val="1438"/>
        </w:trPr>
        <w:tc>
          <w:tcPr>
            <w:tcW w:w="4329" w:type="dxa"/>
          </w:tcPr>
          <w:p w:rsidR="003203D9" w:rsidRPr="004170D8" w:rsidRDefault="00A224C0" w:rsidP="00A224C0">
            <w:pPr>
              <w:widowControl/>
              <w:ind w:left="0" w:firstLine="0"/>
              <w:jc w:val="center"/>
              <w:rPr>
                <w:rFonts w:eastAsia="Times New Roman"/>
                <w:b/>
                <w:color w:val="000000" w:themeColor="text1"/>
                <w:spacing w:val="-18"/>
                <w:szCs w:val="28"/>
                <w:lang w:eastAsia="vi-VN"/>
              </w:rPr>
            </w:pPr>
            <w:r w:rsidRPr="004170D8">
              <w:rPr>
                <w:rFonts w:eastAsia="Times New Roman"/>
                <w:b/>
                <w:color w:val="000000" w:themeColor="text1"/>
                <w:spacing w:val="-18"/>
                <w:szCs w:val="28"/>
                <w:lang w:eastAsia="vi-VN"/>
              </w:rPr>
              <w:t xml:space="preserve">ĐẠI </w:t>
            </w:r>
            <w:r w:rsidR="003203D9" w:rsidRPr="004170D8">
              <w:rPr>
                <w:rFonts w:eastAsia="Times New Roman"/>
                <w:b/>
                <w:color w:val="000000" w:themeColor="text1"/>
                <w:spacing w:val="-18"/>
                <w:szCs w:val="28"/>
                <w:lang w:eastAsia="vi-VN"/>
              </w:rPr>
              <w:t>HỘI</w:t>
            </w:r>
          </w:p>
          <w:p w:rsidR="003203D9" w:rsidRPr="004170D8" w:rsidRDefault="003203D9" w:rsidP="00A224C0">
            <w:pPr>
              <w:widowControl/>
              <w:ind w:left="0" w:firstLine="0"/>
              <w:jc w:val="center"/>
              <w:rPr>
                <w:rFonts w:eastAsia="Times New Roman"/>
                <w:b/>
                <w:color w:val="000000" w:themeColor="text1"/>
                <w:spacing w:val="-18"/>
                <w:szCs w:val="28"/>
                <w:lang w:eastAsia="vi-VN"/>
              </w:rPr>
            </w:pPr>
            <w:r w:rsidRPr="004170D8">
              <w:rPr>
                <w:rFonts w:eastAsia="Times New Roman"/>
                <w:b/>
                <w:color w:val="000000" w:themeColor="text1"/>
                <w:spacing w:val="-18"/>
                <w:szCs w:val="28"/>
                <w:lang w:eastAsia="vi-VN"/>
              </w:rPr>
              <w:t>CÔNG  ĐOÀN TỈNH  ĐẮK NÔNG</w:t>
            </w:r>
          </w:p>
          <w:p w:rsidR="003203D9" w:rsidRPr="004170D8" w:rsidRDefault="00825B53" w:rsidP="00A224C0">
            <w:pPr>
              <w:widowControl/>
              <w:ind w:left="0" w:firstLine="0"/>
              <w:jc w:val="center"/>
              <w:rPr>
                <w:rFonts w:eastAsia="Times New Roman"/>
                <w:b/>
                <w:color w:val="000000" w:themeColor="text1"/>
                <w:spacing w:val="-18"/>
                <w:szCs w:val="28"/>
                <w:lang w:eastAsia="vi-VN"/>
              </w:rPr>
            </w:pPr>
            <w:r w:rsidRPr="004170D8">
              <w:rPr>
                <w:rFonts w:eastAsia="Times New Roman"/>
                <w:b/>
                <w:color w:val="000000" w:themeColor="text1"/>
                <w:spacing w:val="-18"/>
                <w:szCs w:val="28"/>
                <w:lang w:eastAsia="vi-VN"/>
              </w:rPr>
              <w:t xml:space="preserve">LẦN THỨ </w:t>
            </w:r>
            <w:r w:rsidR="003203D9" w:rsidRPr="004170D8">
              <w:rPr>
                <w:rFonts w:eastAsia="Times New Roman"/>
                <w:b/>
                <w:color w:val="000000" w:themeColor="text1"/>
                <w:spacing w:val="-18"/>
                <w:szCs w:val="28"/>
                <w:lang w:eastAsia="vi-VN"/>
              </w:rPr>
              <w:t>V</w:t>
            </w:r>
            <w:r w:rsidR="00402181">
              <w:rPr>
                <w:rFonts w:eastAsia="Times New Roman"/>
                <w:b/>
                <w:color w:val="000000" w:themeColor="text1"/>
                <w:spacing w:val="-18"/>
                <w:szCs w:val="28"/>
                <w:lang w:eastAsia="vi-VN"/>
              </w:rPr>
              <w:t>, NHIỆM KỲ 2023 - 2028</w:t>
            </w:r>
          </w:p>
          <w:p w:rsidR="003203D9" w:rsidRPr="004170D8" w:rsidRDefault="003203D9" w:rsidP="00A224C0">
            <w:pPr>
              <w:widowControl/>
              <w:ind w:left="0" w:firstLine="0"/>
              <w:jc w:val="center"/>
              <w:rPr>
                <w:rFonts w:eastAsia="Times New Roman"/>
                <w:color w:val="000000" w:themeColor="text1"/>
                <w:szCs w:val="28"/>
                <w:lang w:val="vi-VN" w:eastAsia="vi-VN"/>
              </w:rPr>
            </w:pPr>
            <w:r w:rsidRPr="004170D8">
              <w:rPr>
                <w:rFonts w:eastAsia="Times New Roman"/>
                <w:noProof/>
                <w:color w:val="000000" w:themeColor="text1"/>
                <w:szCs w:val="28"/>
              </w:rPr>
              <mc:AlternateContent>
                <mc:Choice Requires="wps">
                  <w:drawing>
                    <wp:anchor distT="0" distB="0" distL="114300" distR="114300" simplePos="0" relativeHeight="251666432" behindDoc="0" locked="0" layoutInCell="1" allowOverlap="1" wp14:anchorId="1A067BED" wp14:editId="05CCF976">
                      <wp:simplePos x="0" y="0"/>
                      <wp:positionH relativeFrom="column">
                        <wp:posOffset>903382</wp:posOffset>
                      </wp:positionH>
                      <wp:positionV relativeFrom="paragraph">
                        <wp:posOffset>26035</wp:posOffset>
                      </wp:positionV>
                      <wp:extent cx="789709" cy="0"/>
                      <wp:effectExtent l="0" t="0" r="107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2.05pt" to="133.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DL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6fF8ildYkQ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"/>
                  </w:pict>
                </mc:Fallback>
              </mc:AlternateContent>
            </w:r>
          </w:p>
          <w:tbl>
            <w:tblPr>
              <w:tblStyle w:val="TableGrid"/>
              <w:tblW w:w="0" w:type="auto"/>
              <w:tblInd w:w="1271" w:type="dxa"/>
              <w:tblLayout w:type="fixed"/>
              <w:tblLook w:val="04A0" w:firstRow="1" w:lastRow="0" w:firstColumn="1" w:lastColumn="0" w:noHBand="0" w:noVBand="1"/>
            </w:tblPr>
            <w:tblGrid>
              <w:gridCol w:w="1559"/>
            </w:tblGrid>
            <w:tr w:rsidR="004170D8" w:rsidRPr="004170D8" w:rsidTr="00A224C0">
              <w:tc>
                <w:tcPr>
                  <w:tcW w:w="1559" w:type="dxa"/>
                </w:tcPr>
                <w:p w:rsidR="00640451" w:rsidRPr="004170D8" w:rsidRDefault="00640451" w:rsidP="00A224C0">
                  <w:pPr>
                    <w:widowControl/>
                    <w:ind w:left="0" w:firstLine="0"/>
                    <w:jc w:val="center"/>
                    <w:rPr>
                      <w:rFonts w:eastAsia="Times New Roman"/>
                      <w:color w:val="000000" w:themeColor="text1"/>
                      <w:szCs w:val="28"/>
                      <w:lang w:eastAsia="vi-VN"/>
                    </w:rPr>
                  </w:pPr>
                  <w:r w:rsidRPr="004170D8">
                    <w:rPr>
                      <w:rFonts w:eastAsia="Times New Roman"/>
                      <w:color w:val="000000" w:themeColor="text1"/>
                      <w:szCs w:val="28"/>
                      <w:lang w:eastAsia="vi-VN"/>
                    </w:rPr>
                    <w:t>DỰ THẢO</w:t>
                  </w:r>
                </w:p>
              </w:tc>
            </w:tr>
          </w:tbl>
          <w:p w:rsidR="003203D9" w:rsidRPr="004170D8" w:rsidRDefault="003203D9" w:rsidP="003203D9">
            <w:pPr>
              <w:widowControl/>
              <w:ind w:left="0" w:firstLine="0"/>
              <w:jc w:val="center"/>
              <w:rPr>
                <w:rFonts w:eastAsia="Times New Roman"/>
                <w:color w:val="000000" w:themeColor="text1"/>
                <w:sz w:val="40"/>
                <w:szCs w:val="40"/>
                <w:lang w:val="vi-VN" w:eastAsia="vi-VN"/>
              </w:rPr>
            </w:pPr>
          </w:p>
        </w:tc>
        <w:tc>
          <w:tcPr>
            <w:tcW w:w="5529" w:type="dxa"/>
          </w:tcPr>
          <w:p w:rsidR="003203D9" w:rsidRPr="004170D8" w:rsidRDefault="00825B53" w:rsidP="003203D9">
            <w:pPr>
              <w:widowControl/>
              <w:ind w:left="0" w:firstLine="0"/>
              <w:jc w:val="center"/>
              <w:rPr>
                <w:rFonts w:eastAsia="Times New Roman"/>
                <w:b/>
                <w:color w:val="000000" w:themeColor="text1"/>
                <w:spacing w:val="-16"/>
                <w:szCs w:val="28"/>
                <w:lang w:val="vi-VN" w:eastAsia="vi-VN"/>
              </w:rPr>
            </w:pPr>
            <w:r w:rsidRPr="004170D8">
              <w:rPr>
                <w:rFonts w:eastAsia="Times New Roman"/>
                <w:b/>
                <w:color w:val="000000" w:themeColor="text1"/>
                <w:spacing w:val="-16"/>
                <w:szCs w:val="28"/>
                <w:lang w:val="vi-VN" w:eastAsia="vi-VN"/>
              </w:rPr>
              <w:t>CỘNG HÒA</w:t>
            </w:r>
            <w:r w:rsidR="003203D9" w:rsidRPr="004170D8">
              <w:rPr>
                <w:rFonts w:eastAsia="Times New Roman"/>
                <w:b/>
                <w:color w:val="000000" w:themeColor="text1"/>
                <w:spacing w:val="-16"/>
                <w:szCs w:val="28"/>
                <w:lang w:val="vi-VN" w:eastAsia="vi-VN"/>
              </w:rPr>
              <w:t xml:space="preserve"> XÃ HỘI CHỦ NGHĨA VIỆT NAM</w:t>
            </w:r>
          </w:p>
          <w:p w:rsidR="003203D9" w:rsidRPr="004170D8" w:rsidRDefault="003203D9" w:rsidP="003203D9">
            <w:pPr>
              <w:widowControl/>
              <w:ind w:left="0" w:firstLine="0"/>
              <w:jc w:val="center"/>
              <w:rPr>
                <w:rFonts w:eastAsia="Times New Roman"/>
                <w:b/>
                <w:color w:val="000000" w:themeColor="text1"/>
                <w:szCs w:val="28"/>
                <w:lang w:val="vi-VN" w:eastAsia="vi-VN"/>
              </w:rPr>
            </w:pPr>
            <w:r w:rsidRPr="004170D8">
              <w:rPr>
                <w:rFonts w:eastAsia="Times New Roman"/>
                <w:b/>
                <w:color w:val="000000" w:themeColor="text1"/>
                <w:szCs w:val="28"/>
                <w:lang w:val="vi-VN" w:eastAsia="vi-VN"/>
              </w:rPr>
              <w:t>Độc lập - Tự do - Hạnh phúc</w:t>
            </w:r>
          </w:p>
          <w:p w:rsidR="003203D9" w:rsidRPr="004170D8" w:rsidRDefault="003203D9" w:rsidP="003203D9">
            <w:pPr>
              <w:widowControl/>
              <w:ind w:left="0" w:firstLine="0"/>
              <w:jc w:val="center"/>
              <w:rPr>
                <w:rFonts w:eastAsia="Times New Roman"/>
                <w:i/>
                <w:color w:val="000000" w:themeColor="text1"/>
                <w:szCs w:val="28"/>
                <w:lang w:val="vi-VN" w:eastAsia="vi-VN"/>
              </w:rPr>
            </w:pPr>
            <w:r w:rsidRPr="004170D8">
              <w:rPr>
                <w:rFonts w:eastAsia="Times New Roman"/>
                <w:noProof/>
                <w:color w:val="000000" w:themeColor="text1"/>
                <w:szCs w:val="28"/>
              </w:rPr>
              <mc:AlternateContent>
                <mc:Choice Requires="wps">
                  <w:drawing>
                    <wp:anchor distT="0" distB="0" distL="114300" distR="114300" simplePos="0" relativeHeight="251665408" behindDoc="0" locked="0" layoutInCell="1" allowOverlap="1" wp14:anchorId="6F8542AE" wp14:editId="665C11D5">
                      <wp:simplePos x="0" y="0"/>
                      <wp:positionH relativeFrom="column">
                        <wp:posOffset>606837</wp:posOffset>
                      </wp:positionH>
                      <wp:positionV relativeFrom="paragraph">
                        <wp:posOffset>22225</wp:posOffset>
                      </wp:positionV>
                      <wp:extent cx="216027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75pt" to="21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"/>
                  </w:pict>
                </mc:Fallback>
              </mc:AlternateContent>
            </w:r>
          </w:p>
          <w:p w:rsidR="003203D9" w:rsidRPr="004170D8" w:rsidRDefault="00825B53" w:rsidP="00825B53">
            <w:pPr>
              <w:widowControl/>
              <w:ind w:left="0" w:firstLine="0"/>
              <w:jc w:val="right"/>
              <w:rPr>
                <w:rFonts w:eastAsia="Times New Roman"/>
                <w:i/>
                <w:color w:val="000000" w:themeColor="text1"/>
                <w:szCs w:val="28"/>
                <w:lang w:val="vi-VN" w:eastAsia="vi-VN"/>
              </w:rPr>
            </w:pPr>
            <w:r w:rsidRPr="004170D8">
              <w:rPr>
                <w:rFonts w:eastAsia="Times New Roman"/>
                <w:i/>
                <w:color w:val="000000" w:themeColor="text1"/>
                <w:szCs w:val="28"/>
                <w:lang w:val="vi-VN" w:eastAsia="vi-VN"/>
              </w:rPr>
              <w:t>Đắk Nông</w:t>
            </w:r>
            <w:r w:rsidR="003203D9" w:rsidRPr="004170D8">
              <w:rPr>
                <w:rFonts w:eastAsia="Times New Roman"/>
                <w:i/>
                <w:color w:val="000000" w:themeColor="text1"/>
                <w:szCs w:val="28"/>
                <w:lang w:val="vi-VN" w:eastAsia="vi-VN"/>
              </w:rPr>
              <w:t xml:space="preserve">, ngày   </w:t>
            </w:r>
            <w:r w:rsidRPr="004170D8">
              <w:rPr>
                <w:rFonts w:eastAsia="Times New Roman"/>
                <w:i/>
                <w:color w:val="000000" w:themeColor="text1"/>
                <w:szCs w:val="28"/>
                <w:lang w:val="vi-VN" w:eastAsia="vi-VN"/>
              </w:rPr>
              <w:t xml:space="preserve">    </w:t>
            </w:r>
            <w:r w:rsidR="003203D9" w:rsidRPr="004170D8">
              <w:rPr>
                <w:rFonts w:eastAsia="Times New Roman"/>
                <w:i/>
                <w:color w:val="000000" w:themeColor="text1"/>
                <w:szCs w:val="28"/>
                <w:lang w:val="vi-VN" w:eastAsia="vi-VN"/>
              </w:rPr>
              <w:t xml:space="preserve"> tháng </w:t>
            </w:r>
            <w:r w:rsidRPr="004170D8">
              <w:rPr>
                <w:rFonts w:eastAsia="Times New Roman"/>
                <w:i/>
                <w:color w:val="000000" w:themeColor="text1"/>
                <w:szCs w:val="28"/>
                <w:lang w:val="vi-VN" w:eastAsia="vi-VN"/>
              </w:rPr>
              <w:t xml:space="preserve">  </w:t>
            </w:r>
            <w:r w:rsidR="003203D9" w:rsidRPr="004170D8">
              <w:rPr>
                <w:rFonts w:eastAsia="Times New Roman"/>
                <w:i/>
                <w:color w:val="000000" w:themeColor="text1"/>
                <w:szCs w:val="28"/>
                <w:lang w:val="vi-VN" w:eastAsia="vi-VN"/>
              </w:rPr>
              <w:t xml:space="preserve">   năm 20</w:t>
            </w:r>
            <w:r w:rsidRPr="004170D8">
              <w:rPr>
                <w:rFonts w:eastAsia="Times New Roman"/>
                <w:i/>
                <w:color w:val="000000" w:themeColor="text1"/>
                <w:szCs w:val="28"/>
                <w:lang w:val="vi-VN" w:eastAsia="vi-VN"/>
              </w:rPr>
              <w:t>23</w:t>
            </w:r>
          </w:p>
        </w:tc>
      </w:tr>
    </w:tbl>
    <w:p w:rsidR="00440B58" w:rsidRPr="004170D8" w:rsidRDefault="00440B58" w:rsidP="003203D9">
      <w:pPr>
        <w:widowControl/>
        <w:ind w:left="0" w:firstLine="0"/>
        <w:jc w:val="center"/>
        <w:rPr>
          <w:rFonts w:eastAsia="Times New Roman"/>
          <w:b/>
          <w:color w:val="000000" w:themeColor="text1"/>
          <w:sz w:val="30"/>
          <w:szCs w:val="32"/>
          <w:lang w:val="vi-VN" w:eastAsia="vi-VN"/>
        </w:rPr>
      </w:pPr>
    </w:p>
    <w:p w:rsidR="003203D9" w:rsidRPr="008C6AED" w:rsidRDefault="003203D9" w:rsidP="003203D9">
      <w:pPr>
        <w:widowControl/>
        <w:ind w:left="0" w:firstLine="0"/>
        <w:jc w:val="center"/>
        <w:rPr>
          <w:rFonts w:eastAsia="Times New Roman"/>
          <w:b/>
          <w:color w:val="000000" w:themeColor="text1"/>
          <w:sz w:val="32"/>
          <w:szCs w:val="32"/>
          <w:lang w:val="vi-VN" w:eastAsia="vi-VN"/>
        </w:rPr>
      </w:pPr>
      <w:r w:rsidRPr="008C6AED">
        <w:rPr>
          <w:rFonts w:eastAsia="Times New Roman"/>
          <w:b/>
          <w:color w:val="000000" w:themeColor="text1"/>
          <w:sz w:val="32"/>
          <w:szCs w:val="32"/>
          <w:lang w:val="vi-VN" w:eastAsia="vi-VN"/>
        </w:rPr>
        <w:t>BÁO CÁO</w:t>
      </w:r>
    </w:p>
    <w:p w:rsidR="003203D9" w:rsidRPr="004170D8" w:rsidRDefault="00333BE5" w:rsidP="003203D9">
      <w:pPr>
        <w:widowControl/>
        <w:ind w:left="0" w:firstLine="0"/>
        <w:jc w:val="center"/>
        <w:rPr>
          <w:rFonts w:eastAsia="Times New Roman"/>
          <w:b/>
          <w:color w:val="000000" w:themeColor="text1"/>
          <w:spacing w:val="-4"/>
          <w:lang w:val="vi-VN" w:eastAsia="vi-VN"/>
        </w:rPr>
      </w:pPr>
      <w:r w:rsidRPr="004170D8">
        <w:rPr>
          <w:rFonts w:eastAsia="Times New Roman"/>
          <w:b/>
          <w:color w:val="000000" w:themeColor="text1"/>
          <w:szCs w:val="32"/>
          <w:lang w:val="vi-VN" w:eastAsia="vi-VN"/>
        </w:rPr>
        <w:t xml:space="preserve">KẾT QUẢ KIỂM TRA, GIÁM SÁT </w:t>
      </w:r>
      <w:r w:rsidRPr="004170D8">
        <w:rPr>
          <w:rFonts w:eastAsia="Times New Roman"/>
          <w:b/>
          <w:color w:val="000000" w:themeColor="text1"/>
          <w:spacing w:val="-4"/>
          <w:lang w:val="vi-VN" w:eastAsia="vi-VN"/>
        </w:rPr>
        <w:t>NHIỆM KỲ 2018 - 2023;</w:t>
      </w:r>
    </w:p>
    <w:p w:rsidR="00333BE5" w:rsidRPr="004170D8" w:rsidRDefault="00333BE5" w:rsidP="00694BB0">
      <w:pPr>
        <w:widowControl/>
        <w:ind w:left="0" w:firstLine="0"/>
        <w:jc w:val="center"/>
        <w:rPr>
          <w:rFonts w:eastAsia="Times New Roman"/>
          <w:b/>
          <w:color w:val="000000" w:themeColor="text1"/>
          <w:spacing w:val="-4"/>
          <w:lang w:val="vi-VN" w:eastAsia="vi-VN"/>
        </w:rPr>
      </w:pPr>
      <w:r w:rsidRPr="004170D8">
        <w:rPr>
          <w:rFonts w:eastAsia="Times New Roman"/>
          <w:b/>
          <w:color w:val="000000" w:themeColor="text1"/>
          <w:spacing w:val="-4"/>
          <w:lang w:val="vi-VN" w:eastAsia="vi-VN"/>
        </w:rPr>
        <w:t>PHƯƠNG HƯỚNG, NHIỆM VỤ NHIỆM KỲ 2023 - 2028</w:t>
      </w:r>
    </w:p>
    <w:p w:rsidR="00694BB0" w:rsidRPr="004170D8" w:rsidRDefault="00333BE5" w:rsidP="00694BB0">
      <w:pPr>
        <w:widowControl/>
        <w:ind w:left="0" w:firstLine="0"/>
        <w:jc w:val="center"/>
        <w:rPr>
          <w:rFonts w:eastAsia="Times New Roman"/>
          <w:b/>
          <w:color w:val="000000" w:themeColor="text1"/>
          <w:spacing w:val="-4"/>
          <w:lang w:val="vi-VN" w:eastAsia="vi-VN"/>
        </w:rPr>
      </w:pPr>
      <w:r w:rsidRPr="004170D8">
        <w:rPr>
          <w:rFonts w:eastAsia="Times New Roman"/>
          <w:b/>
          <w:color w:val="000000" w:themeColor="text1"/>
          <w:spacing w:val="-4"/>
          <w:lang w:val="vi-VN" w:eastAsia="vi-VN"/>
        </w:rPr>
        <w:t>CỦA CÔNG ĐOÀN CÁC CẤP</w:t>
      </w:r>
    </w:p>
    <w:p w:rsidR="003203D9" w:rsidRPr="004170D8" w:rsidRDefault="003203D9" w:rsidP="00694BB0">
      <w:pPr>
        <w:widowControl/>
        <w:ind w:left="0" w:firstLine="0"/>
        <w:jc w:val="center"/>
        <w:rPr>
          <w:rFonts w:eastAsia="Times New Roman"/>
          <w:b/>
          <w:color w:val="000000" w:themeColor="text1"/>
          <w:spacing w:val="-4"/>
          <w:lang w:val="vi-VN" w:eastAsia="vi-VN"/>
        </w:rPr>
      </w:pPr>
      <w:r w:rsidRPr="004170D8">
        <w:rPr>
          <w:rFonts w:eastAsia="Times New Roman"/>
          <w:color w:val="000000" w:themeColor="text1"/>
          <w:szCs w:val="28"/>
          <w:lang w:val="vi-VN" w:eastAsia="vi-VN"/>
        </w:rPr>
        <w:t xml:space="preserve">  </w:t>
      </w:r>
    </w:p>
    <w:p w:rsidR="003203D9" w:rsidRPr="004170D8" w:rsidRDefault="00CE38D1" w:rsidP="00FE6C68">
      <w:pPr>
        <w:widowControl/>
        <w:tabs>
          <w:tab w:val="left" w:pos="567"/>
        </w:tabs>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Căn cứ</w:t>
      </w:r>
      <w:r w:rsidR="00E6649A" w:rsidRPr="004170D8">
        <w:rPr>
          <w:rFonts w:eastAsia="Times New Roman"/>
          <w:color w:val="000000" w:themeColor="text1"/>
          <w:szCs w:val="28"/>
          <w:lang w:val="vi-VN" w:eastAsia="vi-VN"/>
        </w:rPr>
        <w:t xml:space="preserve"> </w:t>
      </w:r>
      <w:r w:rsidR="003203D9" w:rsidRPr="004170D8">
        <w:rPr>
          <w:rFonts w:eastAsia="Times New Roman"/>
          <w:color w:val="000000" w:themeColor="text1"/>
          <w:szCs w:val="28"/>
          <w:lang w:val="vi-VN" w:eastAsia="vi-VN"/>
        </w:rPr>
        <w:t xml:space="preserve">Điều lệ Công đoàn Việt Nam; </w:t>
      </w:r>
      <w:r w:rsidRPr="004170D8">
        <w:rPr>
          <w:rFonts w:eastAsia="Times New Roman"/>
          <w:color w:val="000000" w:themeColor="text1"/>
          <w:szCs w:val="28"/>
          <w:lang w:val="vi-VN" w:eastAsia="vi-VN"/>
        </w:rPr>
        <w:t xml:space="preserve">Chương trình kiểm tra, giám sát nhiệm kỳ 2018 </w:t>
      </w:r>
      <w:r w:rsidR="00CF4398" w:rsidRPr="004170D8">
        <w:rPr>
          <w:rFonts w:eastAsia="Times New Roman"/>
          <w:color w:val="000000" w:themeColor="text1"/>
          <w:szCs w:val="28"/>
          <w:lang w:val="vi-VN" w:eastAsia="vi-VN"/>
        </w:rPr>
        <w:t>-</w:t>
      </w:r>
      <w:r w:rsidRPr="004170D8">
        <w:rPr>
          <w:rFonts w:eastAsia="Times New Roman"/>
          <w:color w:val="000000" w:themeColor="text1"/>
          <w:szCs w:val="28"/>
          <w:lang w:val="vi-VN" w:eastAsia="vi-VN"/>
        </w:rPr>
        <w:t xml:space="preserve"> 2023</w:t>
      </w:r>
      <w:r w:rsidR="00AF422C" w:rsidRPr="004170D8">
        <w:rPr>
          <w:rFonts w:eastAsia="Times New Roman"/>
          <w:color w:val="000000" w:themeColor="text1"/>
          <w:szCs w:val="28"/>
          <w:lang w:val="vi-VN" w:eastAsia="vi-VN"/>
        </w:rPr>
        <w:t xml:space="preserve"> của </w:t>
      </w:r>
      <w:r w:rsidR="00DA7AD1" w:rsidRPr="004170D8">
        <w:rPr>
          <w:rFonts w:eastAsia="Times New Roman"/>
          <w:color w:val="000000" w:themeColor="text1"/>
          <w:szCs w:val="28"/>
          <w:lang w:val="vi-VN" w:eastAsia="vi-VN"/>
        </w:rPr>
        <w:t xml:space="preserve">Ban </w:t>
      </w:r>
      <w:r w:rsidR="00AF422C" w:rsidRPr="004170D8">
        <w:rPr>
          <w:rFonts w:eastAsia="Times New Roman"/>
          <w:color w:val="000000" w:themeColor="text1"/>
          <w:szCs w:val="28"/>
          <w:lang w:val="vi-VN" w:eastAsia="vi-VN"/>
        </w:rPr>
        <w:t xml:space="preserve">Chấp hành </w:t>
      </w:r>
      <w:r w:rsidR="001A4D5E" w:rsidRPr="001A4D5E">
        <w:rPr>
          <w:rFonts w:eastAsia="Times New Roman"/>
          <w:color w:val="000000" w:themeColor="text1"/>
          <w:szCs w:val="28"/>
          <w:lang w:val="vi-VN" w:eastAsia="vi-VN"/>
        </w:rPr>
        <w:t>Công đoàn</w:t>
      </w:r>
      <w:bookmarkStart w:id="0" w:name="_GoBack"/>
      <w:bookmarkEnd w:id="0"/>
      <w:r w:rsidR="00AF422C" w:rsidRPr="004170D8">
        <w:rPr>
          <w:rFonts w:eastAsia="Times New Roman"/>
          <w:color w:val="000000" w:themeColor="text1"/>
          <w:szCs w:val="28"/>
          <w:lang w:val="vi-VN" w:eastAsia="vi-VN"/>
        </w:rPr>
        <w:t xml:space="preserve"> tỉnh Đắk Nông</w:t>
      </w:r>
      <w:r w:rsidRPr="004170D8">
        <w:rPr>
          <w:rFonts w:eastAsia="Times New Roman"/>
          <w:color w:val="000000" w:themeColor="text1"/>
          <w:szCs w:val="28"/>
          <w:lang w:val="vi-VN" w:eastAsia="vi-VN"/>
        </w:rPr>
        <w:t>;</w:t>
      </w:r>
      <w:r w:rsidR="003203D9" w:rsidRPr="004170D8">
        <w:rPr>
          <w:rFonts w:eastAsia="Times New Roman"/>
          <w:color w:val="000000" w:themeColor="text1"/>
          <w:szCs w:val="28"/>
          <w:lang w:val="vi-VN" w:eastAsia="vi-VN"/>
        </w:rPr>
        <w:t xml:space="preserve"> </w:t>
      </w:r>
      <w:r w:rsidRPr="004170D8">
        <w:rPr>
          <w:rFonts w:eastAsia="Times New Roman"/>
          <w:color w:val="000000" w:themeColor="text1"/>
          <w:szCs w:val="28"/>
          <w:lang w:val="vi-VN" w:eastAsia="vi-VN"/>
        </w:rPr>
        <w:t xml:space="preserve">Kế hoạch số 151/KH-LĐLĐ, ngày 07/7/2022 của Ban Thường vụ Liên đoàn Lao động tỉnh Đắk Nông về đại hội công đoàn các cấp, Đại hội Công đoàn tỉnh Đắk Nông lần thứ V, nhiệm kỳ 2023 - 2028; </w:t>
      </w:r>
      <w:r w:rsidR="00B97C59" w:rsidRPr="004170D8">
        <w:rPr>
          <w:rFonts w:eastAsiaTheme="minorHAnsi"/>
          <w:color w:val="000000" w:themeColor="text1"/>
          <w:szCs w:val="28"/>
          <w:lang w:val="vi-VN"/>
        </w:rPr>
        <w:t xml:space="preserve">Hướng dẫn số 01/HD-UBKT, ngày 26/8/2022 của Ủy ban Kiểm tra Tổng Liên đoàn Lao động Việt Nam </w:t>
      </w:r>
      <w:r w:rsidR="0069778B" w:rsidRPr="0069778B">
        <w:rPr>
          <w:rFonts w:eastAsiaTheme="minorHAnsi"/>
          <w:color w:val="000000" w:themeColor="text1"/>
          <w:szCs w:val="28"/>
          <w:lang w:val="vi-VN"/>
        </w:rPr>
        <w:t>về</w:t>
      </w:r>
      <w:r w:rsidR="00B97C59" w:rsidRPr="004170D8">
        <w:rPr>
          <w:rFonts w:eastAsiaTheme="minorHAnsi"/>
          <w:color w:val="000000" w:themeColor="text1"/>
          <w:szCs w:val="28"/>
          <w:lang w:val="vi-VN"/>
        </w:rPr>
        <w:t xml:space="preserve"> tổng kết nhiệm kỳ công tác kiểm tra, giám sát</w:t>
      </w:r>
      <w:r w:rsidR="003203D9" w:rsidRPr="004170D8">
        <w:rPr>
          <w:rFonts w:eastAsia="Times New Roman"/>
          <w:color w:val="000000" w:themeColor="text1"/>
          <w:szCs w:val="28"/>
          <w:lang w:val="vi-VN" w:eastAsia="vi-VN"/>
        </w:rPr>
        <w:t xml:space="preserve">. </w:t>
      </w:r>
    </w:p>
    <w:p w:rsidR="003203D9" w:rsidRPr="004170D8" w:rsidRDefault="003203D9" w:rsidP="00FE6C68">
      <w:pPr>
        <w:widowControl/>
        <w:spacing w:before="60" w:after="60"/>
        <w:ind w:left="0" w:firstLine="0"/>
        <w:rPr>
          <w:rFonts w:eastAsia="Times New Roman"/>
          <w:color w:val="000000" w:themeColor="text1"/>
          <w:szCs w:val="28"/>
          <w:lang w:val="vi-VN" w:eastAsia="vi-VN"/>
        </w:rPr>
      </w:pPr>
      <w:r w:rsidRPr="004170D8">
        <w:rPr>
          <w:rFonts w:eastAsia="Times New Roman"/>
          <w:color w:val="000000" w:themeColor="text1"/>
          <w:szCs w:val="28"/>
          <w:lang w:val="vi-VN" w:eastAsia="vi-VN"/>
        </w:rPr>
        <w:t xml:space="preserve">        Ban Chấp hành </w:t>
      </w:r>
      <w:r w:rsidR="00212A3A" w:rsidRPr="004170D8">
        <w:rPr>
          <w:rFonts w:eastAsia="Times New Roman"/>
          <w:color w:val="000000" w:themeColor="text1"/>
          <w:szCs w:val="28"/>
          <w:lang w:val="vi-VN" w:eastAsia="vi-VN"/>
        </w:rPr>
        <w:t>Công đoàn</w:t>
      </w:r>
      <w:r w:rsidRPr="004170D8">
        <w:rPr>
          <w:rFonts w:eastAsia="Times New Roman"/>
          <w:color w:val="000000" w:themeColor="text1"/>
          <w:szCs w:val="28"/>
          <w:lang w:val="vi-VN" w:eastAsia="vi-VN"/>
        </w:rPr>
        <w:t xml:space="preserve"> tỉnh Đắk Nông báo cáo kết quả kiểm tra, giám sát </w:t>
      </w:r>
      <w:r w:rsidR="00DA7AD1" w:rsidRPr="004170D8">
        <w:rPr>
          <w:rFonts w:eastAsia="Times New Roman"/>
          <w:color w:val="000000" w:themeColor="text1"/>
          <w:szCs w:val="28"/>
          <w:lang w:val="vi-VN" w:eastAsia="vi-VN"/>
        </w:rPr>
        <w:t xml:space="preserve">của </w:t>
      </w:r>
      <w:r w:rsidRPr="004170D8">
        <w:rPr>
          <w:rFonts w:eastAsia="Times New Roman"/>
          <w:color w:val="000000" w:themeColor="text1"/>
          <w:szCs w:val="28"/>
          <w:lang w:val="vi-VN" w:eastAsia="vi-VN"/>
        </w:rPr>
        <w:t>công đoàn các cấp nhiệm kỳ 20</w:t>
      </w:r>
      <w:r w:rsidR="00212A3A" w:rsidRPr="004170D8">
        <w:rPr>
          <w:rFonts w:eastAsia="Times New Roman"/>
          <w:color w:val="000000" w:themeColor="text1"/>
          <w:szCs w:val="28"/>
          <w:lang w:val="vi-VN" w:eastAsia="vi-VN"/>
        </w:rPr>
        <w:t xml:space="preserve">18 - </w:t>
      </w:r>
      <w:r w:rsidRPr="004170D8">
        <w:rPr>
          <w:rFonts w:eastAsia="Times New Roman"/>
          <w:color w:val="000000" w:themeColor="text1"/>
          <w:szCs w:val="28"/>
          <w:lang w:val="vi-VN" w:eastAsia="vi-VN"/>
        </w:rPr>
        <w:t>20</w:t>
      </w:r>
      <w:r w:rsidR="00212A3A" w:rsidRPr="004170D8">
        <w:rPr>
          <w:rFonts w:eastAsia="Times New Roman"/>
          <w:color w:val="000000" w:themeColor="text1"/>
          <w:szCs w:val="28"/>
          <w:lang w:val="vi-VN" w:eastAsia="vi-VN"/>
        </w:rPr>
        <w:t>23,</w:t>
      </w:r>
      <w:r w:rsidRPr="004170D8">
        <w:rPr>
          <w:rFonts w:eastAsia="Times New Roman"/>
          <w:color w:val="000000" w:themeColor="text1"/>
          <w:szCs w:val="28"/>
          <w:lang w:val="vi-VN" w:eastAsia="vi-VN"/>
        </w:rPr>
        <w:t xml:space="preserve"> như sau:</w:t>
      </w:r>
    </w:p>
    <w:p w:rsidR="003203D9" w:rsidRPr="004170D8" w:rsidRDefault="003203D9" w:rsidP="003203D9">
      <w:pPr>
        <w:widowControl/>
        <w:ind w:left="0" w:firstLine="0"/>
        <w:rPr>
          <w:rFonts w:eastAsia="Times New Roman"/>
          <w:color w:val="000000" w:themeColor="text1"/>
          <w:sz w:val="16"/>
          <w:szCs w:val="16"/>
          <w:lang w:val="vi-VN" w:eastAsia="vi-VN"/>
        </w:rPr>
      </w:pPr>
    </w:p>
    <w:p w:rsidR="003203D9" w:rsidRPr="004170D8" w:rsidRDefault="003203D9" w:rsidP="003203D9">
      <w:pPr>
        <w:widowControl/>
        <w:ind w:left="0" w:firstLine="0"/>
        <w:jc w:val="center"/>
        <w:rPr>
          <w:rFonts w:eastAsia="Times New Roman"/>
          <w:b/>
          <w:color w:val="000000" w:themeColor="text1"/>
          <w:szCs w:val="32"/>
          <w:lang w:val="vi-VN" w:eastAsia="vi-VN"/>
        </w:rPr>
      </w:pPr>
      <w:r w:rsidRPr="004170D8">
        <w:rPr>
          <w:rFonts w:eastAsia="Times New Roman"/>
          <w:b/>
          <w:color w:val="000000" w:themeColor="text1"/>
          <w:szCs w:val="32"/>
          <w:lang w:val="vi-VN" w:eastAsia="vi-VN"/>
        </w:rPr>
        <w:t>Phần thứ nhất</w:t>
      </w:r>
    </w:p>
    <w:p w:rsidR="00487222" w:rsidRPr="004170D8" w:rsidRDefault="003203D9" w:rsidP="003203D9">
      <w:pPr>
        <w:widowControl/>
        <w:ind w:left="0" w:firstLine="0"/>
        <w:jc w:val="center"/>
        <w:rPr>
          <w:rFonts w:eastAsia="Times New Roman"/>
          <w:b/>
          <w:color w:val="000000" w:themeColor="text1"/>
          <w:spacing w:val="-10"/>
          <w:szCs w:val="28"/>
          <w:lang w:val="vi-VN" w:eastAsia="vi-VN"/>
        </w:rPr>
      </w:pPr>
      <w:r w:rsidRPr="004170D8">
        <w:rPr>
          <w:rFonts w:eastAsia="Times New Roman"/>
          <w:b/>
          <w:color w:val="000000" w:themeColor="text1"/>
          <w:spacing w:val="-10"/>
          <w:szCs w:val="28"/>
          <w:lang w:val="vi-VN" w:eastAsia="vi-VN"/>
        </w:rPr>
        <w:t xml:space="preserve">KẾT QUẢ KIỂM TRA, GIÁM SÁT </w:t>
      </w:r>
      <w:r w:rsidR="00487222" w:rsidRPr="004170D8">
        <w:rPr>
          <w:rFonts w:eastAsia="Times New Roman"/>
          <w:b/>
          <w:color w:val="000000" w:themeColor="text1"/>
          <w:spacing w:val="-10"/>
          <w:szCs w:val="28"/>
          <w:lang w:val="vi-VN" w:eastAsia="vi-VN"/>
        </w:rPr>
        <w:t xml:space="preserve">CỦA CÔNG ĐOÀN CÁC CẤP </w:t>
      </w:r>
    </w:p>
    <w:p w:rsidR="003203D9" w:rsidRPr="004170D8" w:rsidRDefault="003203D9" w:rsidP="003203D9">
      <w:pPr>
        <w:widowControl/>
        <w:ind w:left="0" w:firstLine="0"/>
        <w:jc w:val="center"/>
        <w:rPr>
          <w:rFonts w:eastAsia="Times New Roman"/>
          <w:b/>
          <w:color w:val="000000" w:themeColor="text1"/>
          <w:spacing w:val="-10"/>
          <w:szCs w:val="28"/>
          <w:lang w:val="vi-VN" w:eastAsia="vi-VN"/>
        </w:rPr>
      </w:pPr>
      <w:r w:rsidRPr="004170D8">
        <w:rPr>
          <w:rFonts w:eastAsia="Times New Roman"/>
          <w:b/>
          <w:color w:val="000000" w:themeColor="text1"/>
          <w:spacing w:val="-10"/>
          <w:szCs w:val="28"/>
          <w:lang w:val="vi-VN" w:eastAsia="vi-VN"/>
        </w:rPr>
        <w:t>NHIỆM KỲ 20</w:t>
      </w:r>
      <w:r w:rsidR="00B839DD" w:rsidRPr="004170D8">
        <w:rPr>
          <w:rFonts w:eastAsia="Times New Roman"/>
          <w:b/>
          <w:color w:val="000000" w:themeColor="text1"/>
          <w:spacing w:val="-10"/>
          <w:szCs w:val="28"/>
          <w:lang w:val="vi-VN" w:eastAsia="vi-VN"/>
        </w:rPr>
        <w:t xml:space="preserve">18  - </w:t>
      </w:r>
      <w:r w:rsidRPr="004170D8">
        <w:rPr>
          <w:rFonts w:eastAsia="Times New Roman"/>
          <w:b/>
          <w:color w:val="000000" w:themeColor="text1"/>
          <w:spacing w:val="-10"/>
          <w:szCs w:val="28"/>
          <w:lang w:val="vi-VN" w:eastAsia="vi-VN"/>
        </w:rPr>
        <w:t xml:space="preserve"> 20</w:t>
      </w:r>
      <w:r w:rsidR="00B839DD" w:rsidRPr="004170D8">
        <w:rPr>
          <w:rFonts w:eastAsia="Times New Roman"/>
          <w:b/>
          <w:color w:val="000000" w:themeColor="text1"/>
          <w:spacing w:val="-10"/>
          <w:szCs w:val="28"/>
          <w:lang w:val="vi-VN" w:eastAsia="vi-VN"/>
        </w:rPr>
        <w:t>23</w:t>
      </w:r>
    </w:p>
    <w:p w:rsidR="003203D9" w:rsidRPr="004170D8" w:rsidRDefault="003203D9" w:rsidP="003203D9">
      <w:pPr>
        <w:widowControl/>
        <w:ind w:left="0" w:firstLine="0"/>
        <w:jc w:val="center"/>
        <w:rPr>
          <w:rFonts w:eastAsia="Times New Roman"/>
          <w:color w:val="000000" w:themeColor="text1"/>
          <w:sz w:val="16"/>
          <w:szCs w:val="16"/>
          <w:lang w:val="vi-VN" w:eastAsia="vi-VN"/>
        </w:rPr>
      </w:pPr>
    </w:p>
    <w:p w:rsidR="006169EE" w:rsidRPr="004170D8" w:rsidRDefault="00C25088" w:rsidP="00FE6C68">
      <w:pPr>
        <w:widowControl/>
        <w:spacing w:before="60" w:after="60"/>
        <w:ind w:left="0" w:firstLine="567"/>
        <w:rPr>
          <w:rFonts w:eastAsia="Times New Roman"/>
          <w:b/>
          <w:bCs/>
          <w:color w:val="000000" w:themeColor="text1"/>
          <w:spacing w:val="-6"/>
          <w:szCs w:val="28"/>
          <w:lang w:val="vi-VN" w:eastAsia="vi-VN"/>
        </w:rPr>
      </w:pPr>
      <w:r w:rsidRPr="004170D8">
        <w:rPr>
          <w:rFonts w:eastAsia="Times New Roman"/>
          <w:b/>
          <w:bCs/>
          <w:color w:val="000000" w:themeColor="text1"/>
          <w:spacing w:val="-6"/>
          <w:szCs w:val="28"/>
          <w:lang w:val="vi-VN" w:eastAsia="vi-VN"/>
        </w:rPr>
        <w:t>I.  TÌNH HÌNH CHUNG</w:t>
      </w:r>
    </w:p>
    <w:p w:rsidR="00A8497A" w:rsidRPr="004170D8" w:rsidRDefault="006169EE" w:rsidP="00FE6C68">
      <w:pPr>
        <w:widowControl/>
        <w:spacing w:before="60" w:after="60"/>
        <w:ind w:left="0" w:firstLine="567"/>
        <w:rPr>
          <w:color w:val="000000" w:themeColor="text1"/>
          <w:szCs w:val="28"/>
          <w:lang w:val="vi-VN" w:eastAsia="vi-VN" w:bidi="vi-VN"/>
        </w:rPr>
      </w:pPr>
      <w:r w:rsidRPr="004170D8">
        <w:rPr>
          <w:color w:val="000000" w:themeColor="text1"/>
          <w:szCs w:val="28"/>
          <w:lang w:val="vi-VN" w:eastAsia="vi-VN" w:bidi="vi-VN"/>
        </w:rPr>
        <w:t xml:space="preserve">Ngay sau đại hội, </w:t>
      </w:r>
      <w:r w:rsidR="00AF422C" w:rsidRPr="004170D8">
        <w:rPr>
          <w:color w:val="000000" w:themeColor="text1"/>
          <w:szCs w:val="28"/>
          <w:lang w:val="vi-VN" w:eastAsia="vi-VN" w:bidi="vi-VN"/>
        </w:rPr>
        <w:t xml:space="preserve">Ủy </w:t>
      </w:r>
      <w:r w:rsidRPr="004170D8">
        <w:rPr>
          <w:color w:val="000000" w:themeColor="text1"/>
          <w:szCs w:val="28"/>
          <w:lang w:val="vi-VN" w:eastAsia="vi-VN" w:bidi="vi-VN"/>
        </w:rPr>
        <w:t xml:space="preserve">ban </w:t>
      </w:r>
      <w:r w:rsidR="00AF422C" w:rsidRPr="004170D8">
        <w:rPr>
          <w:color w:val="000000" w:themeColor="text1"/>
          <w:szCs w:val="28"/>
          <w:lang w:val="vi-VN" w:eastAsia="vi-VN" w:bidi="vi-VN"/>
        </w:rPr>
        <w:t xml:space="preserve">Kiểm </w:t>
      </w:r>
      <w:r w:rsidRPr="004170D8">
        <w:rPr>
          <w:color w:val="000000" w:themeColor="text1"/>
          <w:szCs w:val="28"/>
          <w:lang w:val="vi-VN" w:eastAsia="vi-VN" w:bidi="vi-VN"/>
        </w:rPr>
        <w:t xml:space="preserve">tra </w:t>
      </w:r>
      <w:r w:rsidR="00AF422C" w:rsidRPr="004170D8">
        <w:rPr>
          <w:color w:val="000000" w:themeColor="text1"/>
          <w:szCs w:val="28"/>
          <w:lang w:val="vi-VN" w:eastAsia="vi-VN" w:bidi="vi-VN"/>
        </w:rPr>
        <w:t xml:space="preserve">Công </w:t>
      </w:r>
      <w:r w:rsidRPr="004170D8">
        <w:rPr>
          <w:color w:val="000000" w:themeColor="text1"/>
          <w:szCs w:val="28"/>
          <w:lang w:val="vi-VN" w:eastAsia="vi-VN" w:bidi="vi-VN"/>
        </w:rPr>
        <w:t xml:space="preserve">đoàn </w:t>
      </w:r>
      <w:r w:rsidR="00951685" w:rsidRPr="004170D8">
        <w:rPr>
          <w:color w:val="000000" w:themeColor="text1"/>
          <w:szCs w:val="28"/>
          <w:lang w:val="vi-VN" w:eastAsia="vi-VN" w:bidi="vi-VN"/>
        </w:rPr>
        <w:t>tỉnh</w:t>
      </w:r>
      <w:r w:rsidRPr="004170D8">
        <w:rPr>
          <w:color w:val="000000" w:themeColor="text1"/>
          <w:szCs w:val="28"/>
          <w:lang w:val="vi-VN" w:eastAsia="vi-VN" w:bidi="vi-VN"/>
        </w:rPr>
        <w:t xml:space="preserve"> được kiện toàn và đi vào hoạ</w:t>
      </w:r>
      <w:r w:rsidR="00205C3E" w:rsidRPr="004170D8">
        <w:rPr>
          <w:color w:val="000000" w:themeColor="text1"/>
          <w:szCs w:val="28"/>
          <w:lang w:val="vi-VN" w:eastAsia="vi-VN" w:bidi="vi-VN"/>
        </w:rPr>
        <w:t xml:space="preserve">t </w:t>
      </w:r>
      <w:r w:rsidRPr="004170D8">
        <w:rPr>
          <w:color w:val="000000" w:themeColor="text1"/>
          <w:szCs w:val="28"/>
          <w:lang w:val="vi-VN" w:eastAsia="vi-VN" w:bidi="vi-VN"/>
        </w:rPr>
        <w:t>độ</w:t>
      </w:r>
      <w:r w:rsidR="008F0AB5" w:rsidRPr="004170D8">
        <w:rPr>
          <w:color w:val="000000" w:themeColor="text1"/>
          <w:szCs w:val="28"/>
          <w:lang w:val="vi-VN" w:eastAsia="vi-VN" w:bidi="vi-VN"/>
        </w:rPr>
        <w:t>ng;</w:t>
      </w:r>
      <w:r w:rsidRPr="004170D8">
        <w:rPr>
          <w:color w:val="000000" w:themeColor="text1"/>
          <w:szCs w:val="28"/>
          <w:lang w:val="vi-VN" w:eastAsia="vi-VN" w:bidi="vi-VN"/>
        </w:rPr>
        <w:t xml:space="preserve"> </w:t>
      </w:r>
      <w:r w:rsidR="00205C3E" w:rsidRPr="004170D8">
        <w:rPr>
          <w:color w:val="000000" w:themeColor="text1"/>
          <w:szCs w:val="28"/>
          <w:lang w:val="vi-VN" w:eastAsia="vi-VN" w:bidi="vi-VN"/>
        </w:rPr>
        <w:t>chủ</w:t>
      </w:r>
      <w:r w:rsidRPr="004170D8">
        <w:rPr>
          <w:color w:val="000000" w:themeColor="text1"/>
          <w:szCs w:val="28"/>
          <w:lang w:val="vi-VN" w:eastAsia="vi-VN" w:bidi="vi-VN"/>
        </w:rPr>
        <w:t xml:space="preserve"> độ</w:t>
      </w:r>
      <w:r w:rsidR="00205C3E" w:rsidRPr="004170D8">
        <w:rPr>
          <w:color w:val="000000" w:themeColor="text1"/>
          <w:szCs w:val="28"/>
          <w:lang w:val="vi-VN" w:eastAsia="vi-VN" w:bidi="vi-VN"/>
        </w:rPr>
        <w:t xml:space="preserve">ng tham mưu </w:t>
      </w:r>
      <w:r w:rsidR="00E44478" w:rsidRPr="004170D8">
        <w:rPr>
          <w:color w:val="000000" w:themeColor="text1"/>
          <w:szCs w:val="28"/>
          <w:lang w:val="vi-VN" w:eastAsia="vi-VN" w:bidi="vi-VN"/>
        </w:rPr>
        <w:t>ban c</w:t>
      </w:r>
      <w:r w:rsidRPr="004170D8">
        <w:rPr>
          <w:color w:val="000000" w:themeColor="text1"/>
          <w:szCs w:val="28"/>
          <w:lang w:val="vi-VN" w:eastAsia="vi-VN" w:bidi="vi-VN"/>
        </w:rPr>
        <w:t>hấp hành</w:t>
      </w:r>
      <w:r w:rsidR="000079B7" w:rsidRPr="004170D8">
        <w:rPr>
          <w:color w:val="000000" w:themeColor="text1"/>
          <w:szCs w:val="28"/>
          <w:lang w:val="vi-VN" w:eastAsia="vi-VN" w:bidi="vi-VN"/>
        </w:rPr>
        <w:t>,</w:t>
      </w:r>
      <w:r w:rsidRPr="004170D8">
        <w:rPr>
          <w:color w:val="000000" w:themeColor="text1"/>
          <w:szCs w:val="28"/>
          <w:lang w:val="vi-VN" w:eastAsia="vi-VN" w:bidi="vi-VN"/>
        </w:rPr>
        <w:t xml:space="preserve"> </w:t>
      </w:r>
      <w:r w:rsidR="00E44478" w:rsidRPr="004170D8">
        <w:rPr>
          <w:color w:val="000000" w:themeColor="text1"/>
          <w:szCs w:val="28"/>
          <w:lang w:val="vi-VN" w:eastAsia="vi-VN" w:bidi="vi-VN"/>
        </w:rPr>
        <w:t>ban thường vụ ban hành q</w:t>
      </w:r>
      <w:r w:rsidRPr="004170D8">
        <w:rPr>
          <w:color w:val="000000" w:themeColor="text1"/>
          <w:szCs w:val="28"/>
          <w:lang w:val="vi-VN" w:eastAsia="vi-VN" w:bidi="vi-VN"/>
        </w:rPr>
        <w:t>uy chế hoạt độ</w:t>
      </w:r>
      <w:r w:rsidR="00E44478" w:rsidRPr="004170D8">
        <w:rPr>
          <w:color w:val="000000" w:themeColor="text1"/>
          <w:szCs w:val="28"/>
          <w:lang w:val="vi-VN" w:eastAsia="vi-VN" w:bidi="vi-VN"/>
        </w:rPr>
        <w:t>ng, chương t</w:t>
      </w:r>
      <w:r w:rsidR="009E2167" w:rsidRPr="004170D8">
        <w:rPr>
          <w:color w:val="000000" w:themeColor="text1"/>
          <w:szCs w:val="28"/>
          <w:lang w:val="vi-VN" w:eastAsia="vi-VN" w:bidi="vi-VN"/>
        </w:rPr>
        <w:t>rình toà</w:t>
      </w:r>
      <w:r w:rsidRPr="004170D8">
        <w:rPr>
          <w:color w:val="000000" w:themeColor="text1"/>
          <w:szCs w:val="28"/>
          <w:lang w:val="vi-VN" w:eastAsia="vi-VN" w:bidi="vi-VN"/>
        </w:rPr>
        <w:t xml:space="preserve">n khóa </w:t>
      </w:r>
      <w:r w:rsidR="00951685" w:rsidRPr="004170D8">
        <w:rPr>
          <w:color w:val="000000" w:themeColor="text1"/>
          <w:szCs w:val="28"/>
          <w:lang w:val="vi-VN" w:eastAsia="vi-VN" w:bidi="vi-VN"/>
        </w:rPr>
        <w:t>về công tác kiểm tra, giám sát</w:t>
      </w:r>
      <w:r w:rsidR="00E44478" w:rsidRPr="004170D8">
        <w:rPr>
          <w:color w:val="000000" w:themeColor="text1"/>
          <w:szCs w:val="28"/>
          <w:lang w:val="vi-VN" w:eastAsia="vi-VN" w:bidi="vi-VN"/>
        </w:rPr>
        <w:t>; ph</w:t>
      </w:r>
      <w:r w:rsidRPr="004170D8">
        <w:rPr>
          <w:color w:val="000000" w:themeColor="text1"/>
          <w:szCs w:val="28"/>
          <w:lang w:val="vi-VN" w:eastAsia="vi-VN" w:bidi="vi-VN"/>
        </w:rPr>
        <w:t xml:space="preserve">ân công nhiệm vụ </w:t>
      </w:r>
      <w:r w:rsidR="00951685" w:rsidRPr="004170D8">
        <w:rPr>
          <w:color w:val="000000" w:themeColor="text1"/>
          <w:szCs w:val="28"/>
          <w:lang w:val="vi-VN" w:eastAsia="vi-VN" w:bidi="vi-VN"/>
        </w:rPr>
        <w:t xml:space="preserve">đối với </w:t>
      </w:r>
      <w:r w:rsidR="0069778B" w:rsidRPr="0069778B">
        <w:rPr>
          <w:color w:val="000000" w:themeColor="text1"/>
          <w:szCs w:val="28"/>
          <w:lang w:val="vi-VN" w:eastAsia="vi-VN" w:bidi="vi-VN"/>
        </w:rPr>
        <w:t xml:space="preserve">ủy viên </w:t>
      </w:r>
      <w:r w:rsidR="00951685" w:rsidRPr="004170D8">
        <w:rPr>
          <w:color w:val="000000" w:themeColor="text1"/>
          <w:szCs w:val="28"/>
          <w:lang w:val="vi-VN" w:eastAsia="vi-VN" w:bidi="vi-VN"/>
        </w:rPr>
        <w:t xml:space="preserve">ủy ban kiểm tra; đồng thời, </w:t>
      </w:r>
      <w:r w:rsidRPr="004170D8">
        <w:rPr>
          <w:color w:val="000000" w:themeColor="text1"/>
          <w:szCs w:val="28"/>
          <w:lang w:val="vi-VN" w:eastAsia="vi-VN" w:bidi="vi-VN"/>
        </w:rPr>
        <w:t>ch</w:t>
      </w:r>
      <w:r w:rsidR="00951685" w:rsidRPr="004170D8">
        <w:rPr>
          <w:color w:val="000000" w:themeColor="text1"/>
          <w:szCs w:val="28"/>
          <w:lang w:val="vi-VN" w:eastAsia="vi-VN" w:bidi="vi-VN"/>
        </w:rPr>
        <w:t>ỉ</w:t>
      </w:r>
      <w:r w:rsidRPr="004170D8">
        <w:rPr>
          <w:color w:val="000000" w:themeColor="text1"/>
          <w:szCs w:val="28"/>
          <w:lang w:val="vi-VN" w:eastAsia="vi-VN" w:bidi="vi-VN"/>
        </w:rPr>
        <w:t xml:space="preserve"> đạo </w:t>
      </w:r>
      <w:r w:rsidR="00951685" w:rsidRPr="004170D8">
        <w:rPr>
          <w:color w:val="000000" w:themeColor="text1"/>
          <w:szCs w:val="28"/>
          <w:lang w:val="vi-VN" w:eastAsia="vi-VN" w:bidi="vi-VN"/>
        </w:rPr>
        <w:t xml:space="preserve">ủy ban kiểm tra </w:t>
      </w:r>
      <w:r w:rsidRPr="004170D8">
        <w:rPr>
          <w:color w:val="000000" w:themeColor="text1"/>
          <w:szCs w:val="28"/>
          <w:lang w:val="vi-VN" w:eastAsia="vi-VN" w:bidi="vi-VN"/>
        </w:rPr>
        <w:t xml:space="preserve">công đoàn các cấp tham mưu </w:t>
      </w:r>
      <w:r w:rsidR="000079B7" w:rsidRPr="004170D8">
        <w:rPr>
          <w:color w:val="000000" w:themeColor="text1"/>
          <w:szCs w:val="28"/>
          <w:lang w:val="vi-VN" w:eastAsia="vi-VN" w:bidi="vi-VN"/>
        </w:rPr>
        <w:t xml:space="preserve">ban chấp hành, ban thường vụ </w:t>
      </w:r>
      <w:r w:rsidRPr="004170D8">
        <w:rPr>
          <w:color w:val="000000" w:themeColor="text1"/>
          <w:szCs w:val="28"/>
          <w:lang w:val="vi-VN" w:eastAsia="vi-VN" w:bidi="vi-VN"/>
        </w:rPr>
        <w:t xml:space="preserve">ban hành </w:t>
      </w:r>
      <w:r w:rsidR="000079B7" w:rsidRPr="004170D8">
        <w:rPr>
          <w:color w:val="000000" w:themeColor="text1"/>
          <w:szCs w:val="28"/>
          <w:lang w:val="vi-VN" w:eastAsia="vi-VN" w:bidi="vi-VN"/>
        </w:rPr>
        <w:t>q</w:t>
      </w:r>
      <w:r w:rsidRPr="004170D8">
        <w:rPr>
          <w:color w:val="000000" w:themeColor="text1"/>
          <w:szCs w:val="28"/>
          <w:lang w:val="vi-VN" w:eastAsia="vi-VN" w:bidi="vi-VN"/>
        </w:rPr>
        <w:t xml:space="preserve">uy chế hoạt động, chương trình toàn khóa và phân công nhiệm vụ </w:t>
      </w:r>
      <w:r w:rsidR="000079B7" w:rsidRPr="004170D8">
        <w:rPr>
          <w:color w:val="000000" w:themeColor="text1"/>
          <w:szCs w:val="28"/>
          <w:lang w:val="vi-VN" w:eastAsia="vi-VN" w:bidi="vi-VN"/>
        </w:rPr>
        <w:t>đối với</w:t>
      </w:r>
      <w:r w:rsidRPr="004170D8">
        <w:rPr>
          <w:color w:val="000000" w:themeColor="text1"/>
          <w:szCs w:val="28"/>
          <w:lang w:val="vi-VN" w:eastAsia="vi-VN" w:bidi="vi-VN"/>
        </w:rPr>
        <w:t xml:space="preserve"> </w:t>
      </w:r>
      <w:r w:rsidR="0069778B" w:rsidRPr="0069778B">
        <w:rPr>
          <w:color w:val="000000" w:themeColor="text1"/>
          <w:szCs w:val="28"/>
          <w:lang w:val="vi-VN" w:eastAsia="vi-VN" w:bidi="vi-VN"/>
        </w:rPr>
        <w:t xml:space="preserve">ủy viên </w:t>
      </w:r>
      <w:r w:rsidR="000079B7" w:rsidRPr="004170D8">
        <w:rPr>
          <w:color w:val="000000" w:themeColor="text1"/>
          <w:szCs w:val="28"/>
          <w:lang w:val="vi-VN" w:eastAsia="vi-VN" w:bidi="vi-VN"/>
        </w:rPr>
        <w:t>ủy ban kiểm tra</w:t>
      </w:r>
      <w:r w:rsidR="00A8497A" w:rsidRPr="004170D8">
        <w:rPr>
          <w:color w:val="000000" w:themeColor="text1"/>
          <w:szCs w:val="28"/>
          <w:lang w:val="vi-VN" w:eastAsia="vi-VN" w:bidi="vi-VN"/>
        </w:rPr>
        <w:t>; xây</w:t>
      </w:r>
      <w:r w:rsidRPr="004170D8">
        <w:rPr>
          <w:color w:val="000000" w:themeColor="text1"/>
          <w:szCs w:val="28"/>
          <w:lang w:val="vi-VN" w:eastAsia="vi-VN" w:bidi="vi-VN"/>
        </w:rPr>
        <w:t xml:space="preserve"> dựng </w:t>
      </w:r>
      <w:r w:rsidR="00B00D24" w:rsidRPr="004170D8">
        <w:rPr>
          <w:color w:val="000000" w:themeColor="text1"/>
          <w:szCs w:val="28"/>
          <w:lang w:val="vi-VN" w:eastAsia="vi-VN" w:bidi="vi-VN"/>
        </w:rPr>
        <w:t xml:space="preserve">chương trình, </w:t>
      </w:r>
      <w:r w:rsidRPr="004170D8">
        <w:rPr>
          <w:color w:val="000000" w:themeColor="text1"/>
          <w:szCs w:val="28"/>
          <w:lang w:val="vi-VN" w:eastAsia="vi-VN" w:bidi="vi-VN"/>
        </w:rPr>
        <w:t xml:space="preserve">kế hoạch </w:t>
      </w:r>
      <w:r w:rsidR="00A8497A" w:rsidRPr="004170D8">
        <w:rPr>
          <w:color w:val="000000" w:themeColor="text1"/>
          <w:szCs w:val="28"/>
          <w:lang w:val="vi-VN" w:eastAsia="vi-VN" w:bidi="vi-VN"/>
        </w:rPr>
        <w:t xml:space="preserve">công tác </w:t>
      </w:r>
      <w:r w:rsidR="0069778B" w:rsidRPr="0069778B">
        <w:rPr>
          <w:color w:val="000000" w:themeColor="text1"/>
          <w:szCs w:val="28"/>
          <w:lang w:val="vi-VN" w:eastAsia="vi-VN" w:bidi="vi-VN"/>
        </w:rPr>
        <w:t xml:space="preserve">hàng </w:t>
      </w:r>
      <w:r w:rsidR="00A8497A" w:rsidRPr="004170D8">
        <w:rPr>
          <w:color w:val="000000" w:themeColor="text1"/>
          <w:szCs w:val="28"/>
          <w:lang w:val="vi-VN" w:eastAsia="vi-VN" w:bidi="vi-VN"/>
        </w:rPr>
        <w:t>năm.</w:t>
      </w:r>
      <w:r w:rsidRPr="004170D8">
        <w:rPr>
          <w:color w:val="000000" w:themeColor="text1"/>
          <w:szCs w:val="28"/>
          <w:lang w:val="vi-VN" w:eastAsia="vi-VN" w:bidi="vi-VN"/>
        </w:rPr>
        <w:t xml:space="preserve"> </w:t>
      </w:r>
    </w:p>
    <w:p w:rsidR="00CD2EF3" w:rsidRPr="004170D8" w:rsidRDefault="006169EE" w:rsidP="004A4EFC">
      <w:pPr>
        <w:widowControl/>
        <w:spacing w:before="60" w:after="60"/>
        <w:ind w:left="0" w:firstLine="567"/>
        <w:rPr>
          <w:rFonts w:eastAsia="Times New Roman"/>
          <w:b/>
          <w:bCs/>
          <w:color w:val="000000" w:themeColor="text1"/>
          <w:spacing w:val="-6"/>
          <w:szCs w:val="28"/>
          <w:lang w:val="vi-VN" w:eastAsia="vi-VN"/>
        </w:rPr>
      </w:pPr>
      <w:r w:rsidRPr="004170D8">
        <w:rPr>
          <w:color w:val="000000" w:themeColor="text1"/>
          <w:szCs w:val="28"/>
          <w:lang w:val="vi-VN" w:eastAsia="vi-VN" w:bidi="vi-VN"/>
        </w:rPr>
        <w:t>Trong nhiệm kỳ,</w:t>
      </w:r>
      <w:r w:rsidR="00FF7BD5" w:rsidRPr="004170D8">
        <w:rPr>
          <w:color w:val="000000" w:themeColor="text1"/>
          <w:szCs w:val="28"/>
          <w:lang w:val="vi-VN" w:eastAsia="vi-VN" w:bidi="vi-VN"/>
        </w:rPr>
        <w:t xml:space="preserve"> </w:t>
      </w:r>
      <w:r w:rsidR="009863D2" w:rsidRPr="004170D8">
        <w:rPr>
          <w:color w:val="000000" w:themeColor="text1"/>
          <w:szCs w:val="28"/>
          <w:lang w:val="vi-VN" w:eastAsia="vi-VN" w:bidi="vi-VN"/>
        </w:rPr>
        <w:t>công đ</w:t>
      </w:r>
      <w:r w:rsidRPr="004170D8">
        <w:rPr>
          <w:color w:val="000000" w:themeColor="text1"/>
          <w:szCs w:val="28"/>
          <w:lang w:val="vi-VN" w:eastAsia="vi-VN" w:bidi="vi-VN"/>
        </w:rPr>
        <w:t>oàn</w:t>
      </w:r>
      <w:r w:rsidR="00FF7BD5" w:rsidRPr="004170D8">
        <w:rPr>
          <w:color w:val="000000" w:themeColor="text1"/>
          <w:szCs w:val="28"/>
          <w:lang w:val="vi-VN" w:eastAsia="vi-VN" w:bidi="vi-VN"/>
        </w:rPr>
        <w:t xml:space="preserve"> các cấp </w:t>
      </w:r>
      <w:r w:rsidRPr="004170D8">
        <w:rPr>
          <w:color w:val="000000" w:themeColor="text1"/>
          <w:szCs w:val="28"/>
          <w:lang w:val="vi-VN" w:eastAsia="vi-VN" w:bidi="vi-VN"/>
        </w:rPr>
        <w:t>c</w:t>
      </w:r>
      <w:r w:rsidR="009863D2" w:rsidRPr="004170D8">
        <w:rPr>
          <w:color w:val="000000" w:themeColor="text1"/>
          <w:szCs w:val="28"/>
          <w:lang w:val="vi-VN" w:eastAsia="vi-VN" w:bidi="vi-VN"/>
        </w:rPr>
        <w:t>ó</w:t>
      </w:r>
      <w:r w:rsidRPr="004170D8">
        <w:rPr>
          <w:color w:val="000000" w:themeColor="text1"/>
          <w:szCs w:val="28"/>
          <w:lang w:val="vi-VN" w:eastAsia="vi-VN" w:bidi="vi-VN"/>
        </w:rPr>
        <w:t xml:space="preserve"> những biến động về nhân sự</w:t>
      </w:r>
      <w:r w:rsidR="009A0762" w:rsidRPr="004170D8">
        <w:rPr>
          <w:color w:val="000000" w:themeColor="text1"/>
          <w:szCs w:val="28"/>
          <w:lang w:val="vi-VN" w:eastAsia="vi-VN" w:bidi="vi-VN"/>
        </w:rPr>
        <w:t xml:space="preserve"> ban chấp hành</w:t>
      </w:r>
      <w:r w:rsidRPr="004170D8">
        <w:rPr>
          <w:color w:val="000000" w:themeColor="text1"/>
          <w:szCs w:val="28"/>
          <w:lang w:val="vi-VN" w:eastAsia="vi-VN" w:bidi="vi-VN"/>
        </w:rPr>
        <w:t>,</w:t>
      </w:r>
      <w:r w:rsidR="009A0762" w:rsidRPr="004170D8">
        <w:rPr>
          <w:color w:val="000000" w:themeColor="text1"/>
          <w:szCs w:val="28"/>
          <w:lang w:val="vi-VN" w:eastAsia="vi-VN" w:bidi="vi-VN"/>
        </w:rPr>
        <w:t xml:space="preserve"> </w:t>
      </w:r>
      <w:r w:rsidR="00FF7BD5" w:rsidRPr="004170D8">
        <w:rPr>
          <w:color w:val="000000" w:themeColor="text1"/>
          <w:szCs w:val="28"/>
          <w:lang w:val="vi-VN" w:eastAsia="vi-VN" w:bidi="vi-VN"/>
        </w:rPr>
        <w:t xml:space="preserve">ban thường vụ, </w:t>
      </w:r>
      <w:r w:rsidR="009A0762" w:rsidRPr="004170D8">
        <w:rPr>
          <w:color w:val="000000" w:themeColor="text1"/>
          <w:szCs w:val="28"/>
          <w:lang w:val="vi-VN" w:eastAsia="vi-VN" w:bidi="vi-VN"/>
        </w:rPr>
        <w:t>ủy ban kiểm tra</w:t>
      </w:r>
      <w:r w:rsidR="00FF7BD5" w:rsidRPr="004170D8">
        <w:rPr>
          <w:color w:val="000000" w:themeColor="text1"/>
          <w:szCs w:val="28"/>
          <w:lang w:val="vi-VN" w:eastAsia="vi-VN" w:bidi="vi-VN"/>
        </w:rPr>
        <w:t xml:space="preserve"> và</w:t>
      </w:r>
      <w:r w:rsidRPr="004170D8">
        <w:rPr>
          <w:color w:val="000000" w:themeColor="text1"/>
          <w:szCs w:val="28"/>
          <w:lang w:val="vi-VN" w:eastAsia="vi-VN" w:bidi="vi-VN"/>
        </w:rPr>
        <w:t xml:space="preserve"> </w:t>
      </w:r>
      <w:r w:rsidR="00FF7BD5" w:rsidRPr="004170D8">
        <w:rPr>
          <w:color w:val="000000" w:themeColor="text1"/>
          <w:szCs w:val="28"/>
          <w:lang w:val="vi-VN" w:eastAsia="vi-VN" w:bidi="vi-VN"/>
        </w:rPr>
        <w:t>được kiện toàn, bổ sung kịp thời</w:t>
      </w:r>
      <w:r w:rsidRPr="004170D8">
        <w:rPr>
          <w:color w:val="000000" w:themeColor="text1"/>
          <w:szCs w:val="28"/>
          <w:lang w:val="vi-VN" w:eastAsia="vi-VN" w:bidi="vi-VN"/>
        </w:rPr>
        <w:t xml:space="preserve">. </w:t>
      </w:r>
    </w:p>
    <w:p w:rsidR="00351F44" w:rsidRPr="004170D8" w:rsidRDefault="00CD2EF3" w:rsidP="004A4EFC">
      <w:pPr>
        <w:widowControl/>
        <w:spacing w:before="60" w:after="60"/>
        <w:ind w:left="0" w:firstLine="567"/>
        <w:rPr>
          <w:rFonts w:eastAsia="Times New Roman"/>
          <w:b/>
          <w:bCs/>
          <w:color w:val="000000" w:themeColor="text1"/>
          <w:spacing w:val="-6"/>
          <w:sz w:val="26"/>
          <w:lang w:val="vi-VN" w:eastAsia="vi-VN"/>
        </w:rPr>
      </w:pPr>
      <w:r w:rsidRPr="004170D8">
        <w:rPr>
          <w:rFonts w:eastAsia="Times New Roman"/>
          <w:b/>
          <w:bCs/>
          <w:color w:val="000000" w:themeColor="text1"/>
          <w:spacing w:val="-6"/>
          <w:sz w:val="26"/>
          <w:lang w:val="vi-VN" w:eastAsia="vi-VN"/>
        </w:rPr>
        <w:t>II</w:t>
      </w:r>
      <w:r w:rsidR="003203D9" w:rsidRPr="004170D8">
        <w:rPr>
          <w:rFonts w:eastAsia="Times New Roman"/>
          <w:b/>
          <w:bCs/>
          <w:color w:val="000000" w:themeColor="text1"/>
          <w:spacing w:val="-6"/>
          <w:sz w:val="26"/>
          <w:lang w:val="vi-VN" w:eastAsia="vi-VN"/>
        </w:rPr>
        <w:t xml:space="preserve">. VỀ TỔ CHỨC, </w:t>
      </w:r>
      <w:r w:rsidR="002B1CCF" w:rsidRPr="004170D8">
        <w:rPr>
          <w:rFonts w:eastAsia="Times New Roman"/>
          <w:b/>
          <w:bCs/>
          <w:color w:val="000000" w:themeColor="text1"/>
          <w:spacing w:val="-6"/>
          <w:sz w:val="26"/>
          <w:lang w:val="vi-VN" w:eastAsia="vi-VN"/>
        </w:rPr>
        <w:t>CÁN BỘ ỦY BAN KIỂM TRA CÔNG ĐOÀN CÁC CẤP</w:t>
      </w:r>
    </w:p>
    <w:p w:rsidR="00351F44" w:rsidRPr="004170D8" w:rsidRDefault="003203D9" w:rsidP="004A4EFC">
      <w:pPr>
        <w:widowControl/>
        <w:spacing w:before="60" w:after="60"/>
        <w:ind w:left="0" w:firstLine="567"/>
        <w:rPr>
          <w:rFonts w:eastAsia="Times New Roman"/>
          <w:b/>
          <w:bCs/>
          <w:color w:val="000000" w:themeColor="text1"/>
          <w:spacing w:val="-6"/>
          <w:szCs w:val="28"/>
          <w:lang w:val="vi-VN" w:eastAsia="vi-VN"/>
        </w:rPr>
      </w:pPr>
      <w:r w:rsidRPr="004170D8">
        <w:rPr>
          <w:rFonts w:eastAsia="Times New Roman"/>
          <w:b/>
          <w:color w:val="000000" w:themeColor="text1"/>
          <w:szCs w:val="28"/>
          <w:lang w:val="vi-VN" w:eastAsia="vi-VN"/>
        </w:rPr>
        <w:t xml:space="preserve">1. </w:t>
      </w:r>
      <w:r w:rsidR="00351F44" w:rsidRPr="004170D8">
        <w:rPr>
          <w:rFonts w:eastAsia="Times New Roman"/>
          <w:b/>
          <w:color w:val="000000" w:themeColor="text1"/>
          <w:szCs w:val="28"/>
          <w:lang w:val="vi-VN" w:eastAsia="vi-VN"/>
        </w:rPr>
        <w:t>Về</w:t>
      </w:r>
      <w:r w:rsidR="002B1CCF" w:rsidRPr="004170D8">
        <w:rPr>
          <w:rFonts w:eastAsia="Times New Roman"/>
          <w:b/>
          <w:color w:val="000000" w:themeColor="text1"/>
          <w:szCs w:val="28"/>
          <w:lang w:val="vi-VN" w:eastAsia="vi-VN"/>
        </w:rPr>
        <w:t xml:space="preserve"> tổ chức</w:t>
      </w:r>
    </w:p>
    <w:p w:rsidR="002B1CCF" w:rsidRPr="004170D8" w:rsidRDefault="002B1CCF" w:rsidP="00CF09AB">
      <w:pPr>
        <w:widowControl/>
        <w:spacing w:before="60" w:after="60"/>
        <w:ind w:left="0" w:firstLine="567"/>
        <w:rPr>
          <w:rFonts w:eastAsia="Times New Roman"/>
          <w:b/>
          <w:bCs/>
          <w:color w:val="000000" w:themeColor="text1"/>
          <w:spacing w:val="-6"/>
          <w:szCs w:val="28"/>
          <w:lang w:val="vi-VN" w:eastAsia="vi-VN"/>
        </w:rPr>
      </w:pPr>
      <w:r w:rsidRPr="004170D8">
        <w:rPr>
          <w:rFonts w:eastAsia="Times New Roman"/>
          <w:color w:val="000000" w:themeColor="text1"/>
          <w:szCs w:val="28"/>
          <w:lang w:val="vi-VN" w:eastAsia="vi-VN" w:bidi="vi-VN"/>
        </w:rPr>
        <w:t xml:space="preserve">Tính đến tháng 12/2022, </w:t>
      </w:r>
      <w:r w:rsidR="00BA3180" w:rsidRPr="00BA3180">
        <w:rPr>
          <w:rFonts w:eastAsia="Times New Roman"/>
          <w:color w:val="000000" w:themeColor="text1"/>
          <w:szCs w:val="28"/>
          <w:lang w:val="vi-VN" w:eastAsia="vi-VN" w:bidi="vi-VN"/>
        </w:rPr>
        <w:t>toàn tỉnh</w:t>
      </w:r>
      <w:r w:rsidR="00BA3180" w:rsidRPr="004170D8">
        <w:rPr>
          <w:rFonts w:eastAsia="Times New Roman"/>
          <w:color w:val="000000" w:themeColor="text1"/>
          <w:szCs w:val="28"/>
          <w:lang w:val="vi-VN" w:eastAsia="vi-VN" w:bidi="vi-VN"/>
        </w:rPr>
        <w:t xml:space="preserve"> </w:t>
      </w:r>
      <w:r w:rsidRPr="004170D8">
        <w:rPr>
          <w:rFonts w:eastAsia="Times New Roman"/>
          <w:color w:val="000000" w:themeColor="text1"/>
          <w:szCs w:val="28"/>
          <w:lang w:val="vi-VN" w:eastAsia="vi-VN" w:bidi="vi-VN"/>
        </w:rPr>
        <w:t xml:space="preserve">có </w:t>
      </w:r>
      <w:r w:rsidR="00CD075B" w:rsidRPr="004170D8">
        <w:rPr>
          <w:rFonts w:eastAsia="Times New Roman"/>
          <w:color w:val="000000" w:themeColor="text1"/>
          <w:szCs w:val="28"/>
          <w:highlight w:val="yellow"/>
          <w:lang w:val="vi-VN" w:eastAsia="vi-VN" w:bidi="vi-VN"/>
        </w:rPr>
        <w:t>270</w:t>
      </w:r>
      <w:r w:rsidR="00CD075B" w:rsidRPr="004170D8">
        <w:rPr>
          <w:rFonts w:eastAsia="Times New Roman"/>
          <w:color w:val="000000" w:themeColor="text1"/>
          <w:szCs w:val="28"/>
          <w:lang w:val="vi-VN" w:eastAsia="vi-VN" w:bidi="vi-VN"/>
        </w:rPr>
        <w:t xml:space="preserve"> </w:t>
      </w:r>
      <w:r w:rsidRPr="004170D8">
        <w:rPr>
          <w:rFonts w:eastAsia="Times New Roman"/>
          <w:color w:val="000000" w:themeColor="text1"/>
          <w:szCs w:val="28"/>
          <w:lang w:val="vi-VN" w:eastAsia="vi-VN" w:bidi="vi-VN"/>
        </w:rPr>
        <w:t xml:space="preserve"> ủy ban kiểm tra công đoàn, số còn lại k</w:t>
      </w:r>
      <w:r w:rsidR="00903230" w:rsidRPr="004170D8">
        <w:rPr>
          <w:rFonts w:eastAsia="Times New Roman"/>
          <w:color w:val="000000" w:themeColor="text1"/>
          <w:szCs w:val="28"/>
          <w:lang w:val="vi-VN" w:eastAsia="vi-VN" w:bidi="vi-VN"/>
        </w:rPr>
        <w:t>hông đủ điều kiện bầu ủy ban kiể</w:t>
      </w:r>
      <w:r w:rsidRPr="004170D8">
        <w:rPr>
          <w:rFonts w:eastAsia="Times New Roman"/>
          <w:color w:val="000000" w:themeColor="text1"/>
          <w:szCs w:val="28"/>
          <w:lang w:val="vi-VN" w:eastAsia="vi-VN" w:bidi="vi-VN"/>
        </w:rPr>
        <w:t xml:space="preserve">m tra mà cử </w:t>
      </w:r>
      <w:r w:rsidR="00833FBD" w:rsidRPr="004170D8">
        <w:rPr>
          <w:rFonts w:eastAsia="Times New Roman"/>
          <w:color w:val="000000" w:themeColor="text1"/>
          <w:szCs w:val="28"/>
          <w:lang w:val="vi-VN" w:eastAsia="vi-VN" w:bidi="vi-VN"/>
        </w:rPr>
        <w:t>01 cán bộ làm công tác kiểm tra, trong đó:</w:t>
      </w:r>
      <w:r w:rsidRPr="004170D8">
        <w:rPr>
          <w:rFonts w:eastAsia="Times New Roman"/>
          <w:color w:val="000000" w:themeColor="text1"/>
          <w:szCs w:val="28"/>
          <w:lang w:val="vi-VN" w:eastAsia="vi-VN" w:bidi="vi-VN"/>
        </w:rPr>
        <w:t xml:space="preserve"> </w:t>
      </w:r>
      <w:r w:rsidR="00553839" w:rsidRPr="004170D8">
        <w:rPr>
          <w:rFonts w:eastAsia="Times New Roman"/>
          <w:color w:val="000000" w:themeColor="text1"/>
          <w:szCs w:val="28"/>
          <w:highlight w:val="yellow"/>
          <w:lang w:val="vi-VN" w:eastAsia="vi-VN"/>
        </w:rPr>
        <w:t>01</w:t>
      </w:r>
      <w:r w:rsidR="00553839" w:rsidRPr="004170D8">
        <w:rPr>
          <w:rFonts w:eastAsia="Times New Roman"/>
          <w:color w:val="000000" w:themeColor="text1"/>
          <w:szCs w:val="28"/>
          <w:lang w:val="vi-VN" w:eastAsia="vi-VN"/>
        </w:rPr>
        <w:t xml:space="preserve"> Ủy ban Kiểm tra Liên đoàn Lao động tỉnh, </w:t>
      </w:r>
      <w:r w:rsidR="00553839" w:rsidRPr="004170D8">
        <w:rPr>
          <w:rFonts w:eastAsia="Times New Roman"/>
          <w:color w:val="000000" w:themeColor="text1"/>
          <w:szCs w:val="28"/>
          <w:highlight w:val="yellow"/>
          <w:lang w:val="vi-VN" w:eastAsia="vi-VN"/>
        </w:rPr>
        <w:t>12</w:t>
      </w:r>
      <w:r w:rsidR="00553839" w:rsidRPr="004170D8">
        <w:rPr>
          <w:rFonts w:eastAsia="Times New Roman"/>
          <w:color w:val="000000" w:themeColor="text1"/>
          <w:szCs w:val="28"/>
          <w:lang w:val="vi-VN" w:eastAsia="vi-VN"/>
        </w:rPr>
        <w:t xml:space="preserve"> ủy ban kiểm tra công đoàn cấp trên trực tiếp cơ sở và </w:t>
      </w:r>
      <w:r w:rsidR="002844E0" w:rsidRPr="004170D8">
        <w:rPr>
          <w:rFonts w:eastAsia="Times New Roman"/>
          <w:color w:val="000000" w:themeColor="text1"/>
          <w:szCs w:val="28"/>
          <w:highlight w:val="yellow"/>
          <w:lang w:val="vi-VN" w:eastAsia="vi-VN"/>
        </w:rPr>
        <w:t>257</w:t>
      </w:r>
      <w:r w:rsidR="00553839" w:rsidRPr="004170D8">
        <w:rPr>
          <w:rFonts w:eastAsia="Times New Roman"/>
          <w:color w:val="000000" w:themeColor="text1"/>
          <w:szCs w:val="28"/>
          <w:lang w:val="vi-VN" w:eastAsia="vi-VN"/>
        </w:rPr>
        <w:t xml:space="preserve"> ủy ban kiểm tra công đoàn cơ sở. </w:t>
      </w:r>
    </w:p>
    <w:p w:rsidR="002B1CCF" w:rsidRPr="004170D8" w:rsidRDefault="00BA3180" w:rsidP="00CF09AB">
      <w:pPr>
        <w:spacing w:before="60" w:after="60"/>
        <w:ind w:left="0" w:firstLine="567"/>
        <w:rPr>
          <w:rFonts w:eastAsia="Times New Roman"/>
          <w:color w:val="000000" w:themeColor="text1"/>
          <w:szCs w:val="28"/>
          <w:lang w:val="vi-VN" w:eastAsia="vi-VN" w:bidi="vi-VN"/>
        </w:rPr>
      </w:pPr>
      <w:r>
        <w:rPr>
          <w:rFonts w:eastAsia="Times New Roman"/>
          <w:color w:val="000000" w:themeColor="text1"/>
          <w:szCs w:val="28"/>
          <w:lang w:val="vi-VN" w:eastAsia="vi-VN" w:bidi="vi-VN"/>
        </w:rPr>
        <w:t xml:space="preserve">Ngay sau </w:t>
      </w:r>
      <w:r w:rsidRPr="00BA3180">
        <w:rPr>
          <w:rFonts w:eastAsia="Times New Roman"/>
          <w:color w:val="000000" w:themeColor="text1"/>
          <w:szCs w:val="28"/>
          <w:lang w:val="vi-VN" w:eastAsia="vi-VN" w:bidi="vi-VN"/>
        </w:rPr>
        <w:t>đ</w:t>
      </w:r>
      <w:r w:rsidR="002B1CCF" w:rsidRPr="004170D8">
        <w:rPr>
          <w:rFonts w:eastAsia="Times New Roman"/>
          <w:color w:val="000000" w:themeColor="text1"/>
          <w:szCs w:val="28"/>
          <w:lang w:val="vi-VN" w:eastAsia="vi-VN" w:bidi="vi-VN"/>
        </w:rPr>
        <w:t xml:space="preserve">ại hội công đoàn các cấp, ủy </w:t>
      </w:r>
      <w:r w:rsidR="00903230" w:rsidRPr="004170D8">
        <w:rPr>
          <w:rFonts w:eastAsia="Times New Roman"/>
          <w:color w:val="000000" w:themeColor="text1"/>
          <w:szCs w:val="28"/>
          <w:lang w:val="vi-VN" w:eastAsia="vi-VN" w:bidi="vi-VN"/>
        </w:rPr>
        <w:t>ban kiểm tra công đoàn đ</w:t>
      </w:r>
      <w:r w:rsidR="002B1CCF" w:rsidRPr="004170D8">
        <w:rPr>
          <w:rFonts w:eastAsia="Times New Roman"/>
          <w:color w:val="000000" w:themeColor="text1"/>
          <w:szCs w:val="28"/>
          <w:lang w:val="vi-VN" w:eastAsia="vi-VN" w:bidi="vi-VN"/>
        </w:rPr>
        <w:t xml:space="preserve">ã từng bước </w:t>
      </w:r>
      <w:r w:rsidR="002B1CCF" w:rsidRPr="004170D8">
        <w:rPr>
          <w:rFonts w:eastAsia="Times New Roman"/>
          <w:color w:val="000000" w:themeColor="text1"/>
          <w:szCs w:val="28"/>
          <w:lang w:val="vi-VN" w:eastAsia="vi-VN" w:bidi="vi-VN"/>
        </w:rPr>
        <w:lastRenderedPageBreak/>
        <w:t>ổn định về tổ chức, tích cực tham mưu ban chấp hành, ban thường vụ công đoàn ban hành quy chế hoạt động và chương trình, kế hoạch công tác, phân công nhiệm vụ cho các ủy viên ủy ban kiểm tra triển khai thực hiện các nhiệm vụ được giao theo quy chế và theo quy định của Điều lệ, Hướng dẫn thi hành Điều lệ Công đoàn, đồng thời triển khai tổ chức thực hiện nhiệm vụ của ủy ban kiểm tra nhiệm kỳ và hàng năm.</w:t>
      </w:r>
    </w:p>
    <w:p w:rsidR="002844E0" w:rsidRPr="004170D8" w:rsidRDefault="002844E0" w:rsidP="00CF09AB">
      <w:pPr>
        <w:spacing w:before="60" w:after="60"/>
        <w:ind w:left="0" w:firstLine="567"/>
        <w:rPr>
          <w:rFonts w:eastAsia="Times New Roman"/>
          <w:b/>
          <w:color w:val="000000" w:themeColor="text1"/>
          <w:szCs w:val="28"/>
          <w:lang w:val="vi-VN" w:eastAsia="vi-VN" w:bidi="vi-VN"/>
        </w:rPr>
      </w:pPr>
      <w:r w:rsidRPr="004170D8">
        <w:rPr>
          <w:rFonts w:eastAsia="Times New Roman"/>
          <w:b/>
          <w:color w:val="000000" w:themeColor="text1"/>
          <w:szCs w:val="28"/>
          <w:lang w:val="vi-VN" w:eastAsia="vi-VN" w:bidi="vi-VN"/>
        </w:rPr>
        <w:t>2. Về cán bộ</w:t>
      </w:r>
    </w:p>
    <w:p w:rsidR="002844E0" w:rsidRPr="004170D8" w:rsidRDefault="002844E0" w:rsidP="00CF09AB">
      <w:pPr>
        <w:spacing w:before="60" w:after="60"/>
        <w:ind w:left="0" w:firstLine="567"/>
        <w:rPr>
          <w:rFonts w:eastAsia="Times New Roman"/>
          <w:color w:val="000000" w:themeColor="text1"/>
          <w:szCs w:val="28"/>
          <w:lang w:val="vi-VN" w:eastAsia="vi-VN" w:bidi="vi-VN"/>
        </w:rPr>
      </w:pPr>
      <w:r w:rsidRPr="004170D8">
        <w:rPr>
          <w:rFonts w:eastAsia="Times New Roman"/>
          <w:color w:val="000000" w:themeColor="text1"/>
          <w:szCs w:val="28"/>
          <w:lang w:val="vi-VN" w:eastAsia="vi-VN" w:bidi="vi-VN"/>
        </w:rPr>
        <w:t xml:space="preserve">Tính đến tháng 12/2022, ủy ban kiểm tra công đoàn các cấp có </w:t>
      </w:r>
      <w:r w:rsidRPr="004170D8">
        <w:rPr>
          <w:rFonts w:eastAsia="Times New Roman"/>
          <w:color w:val="000000" w:themeColor="text1"/>
          <w:szCs w:val="28"/>
          <w:highlight w:val="yellow"/>
          <w:lang w:val="vi-VN" w:eastAsia="vi-VN" w:bidi="vi-VN"/>
        </w:rPr>
        <w:t>1.2</w:t>
      </w:r>
      <w:r w:rsidR="00CD075B" w:rsidRPr="004170D8">
        <w:rPr>
          <w:rFonts w:eastAsia="Times New Roman"/>
          <w:color w:val="000000" w:themeColor="text1"/>
          <w:szCs w:val="28"/>
          <w:highlight w:val="yellow"/>
          <w:lang w:val="vi-VN" w:eastAsia="vi-VN" w:bidi="vi-VN"/>
        </w:rPr>
        <w:t>81</w:t>
      </w:r>
      <w:r w:rsidRPr="004170D8">
        <w:rPr>
          <w:rFonts w:eastAsia="Times New Roman"/>
          <w:color w:val="000000" w:themeColor="text1"/>
          <w:szCs w:val="28"/>
          <w:lang w:val="vi-VN" w:eastAsia="vi-VN" w:bidi="vi-VN"/>
        </w:rPr>
        <w:t xml:space="preserve"> ủy viên và cán bộ ủy ban </w:t>
      </w:r>
      <w:r w:rsidR="00833FBD" w:rsidRPr="004170D8">
        <w:rPr>
          <w:rFonts w:eastAsia="Times New Roman"/>
          <w:color w:val="000000" w:themeColor="text1"/>
          <w:szCs w:val="28"/>
          <w:lang w:val="vi-VN" w:eastAsia="vi-VN" w:bidi="vi-VN"/>
        </w:rPr>
        <w:t>kiểm tra,</w:t>
      </w:r>
      <w:r w:rsidRPr="004170D8">
        <w:rPr>
          <w:rFonts w:eastAsia="Times New Roman"/>
          <w:color w:val="000000" w:themeColor="text1"/>
          <w:szCs w:val="28"/>
          <w:lang w:val="vi-VN" w:eastAsia="vi-VN" w:bidi="vi-VN"/>
        </w:rPr>
        <w:t xml:space="preserve"> </w:t>
      </w:r>
      <w:r w:rsidR="00833FBD" w:rsidRPr="004170D8">
        <w:rPr>
          <w:rFonts w:eastAsia="Times New Roman"/>
          <w:color w:val="000000" w:themeColor="text1"/>
          <w:szCs w:val="28"/>
          <w:lang w:val="vi-VN" w:eastAsia="vi-VN" w:bidi="vi-VN"/>
        </w:rPr>
        <w:t>t</w:t>
      </w:r>
      <w:r w:rsidR="00F5204B" w:rsidRPr="004170D8">
        <w:rPr>
          <w:rFonts w:eastAsia="Times New Roman"/>
          <w:color w:val="000000" w:themeColor="text1"/>
          <w:szCs w:val="28"/>
          <w:lang w:val="vi-VN" w:eastAsia="vi-VN" w:bidi="vi-VN"/>
        </w:rPr>
        <w:t xml:space="preserve">rong </w:t>
      </w:r>
      <w:r w:rsidR="00833FBD" w:rsidRPr="004170D8">
        <w:rPr>
          <w:rFonts w:eastAsia="Times New Roman"/>
          <w:color w:val="000000" w:themeColor="text1"/>
          <w:szCs w:val="28"/>
          <w:lang w:val="vi-VN" w:eastAsia="vi-VN" w:bidi="vi-VN"/>
        </w:rPr>
        <w:t>đó:</w:t>
      </w:r>
      <w:r w:rsidR="00F5204B" w:rsidRPr="004170D8">
        <w:rPr>
          <w:rFonts w:eastAsia="Times New Roman"/>
          <w:color w:val="000000" w:themeColor="text1"/>
          <w:szCs w:val="28"/>
          <w:lang w:val="vi-VN" w:eastAsia="vi-VN" w:bidi="vi-VN"/>
        </w:rPr>
        <w:t xml:space="preserve"> </w:t>
      </w:r>
      <w:r w:rsidRPr="004170D8">
        <w:rPr>
          <w:rFonts w:eastAsia="Times New Roman"/>
          <w:color w:val="000000" w:themeColor="text1"/>
          <w:szCs w:val="28"/>
          <w:lang w:val="vi-VN" w:eastAsia="vi-VN" w:bidi="vi-VN"/>
        </w:rPr>
        <w:t xml:space="preserve">Ủy ban Kiểm tra </w:t>
      </w:r>
      <w:r w:rsidR="00F5204B" w:rsidRPr="004170D8">
        <w:rPr>
          <w:rFonts w:eastAsia="Times New Roman"/>
          <w:color w:val="000000" w:themeColor="text1"/>
          <w:szCs w:val="28"/>
          <w:lang w:val="vi-VN" w:eastAsia="vi-VN" w:bidi="vi-VN"/>
        </w:rPr>
        <w:t xml:space="preserve">Công </w:t>
      </w:r>
      <w:r w:rsidRPr="004170D8">
        <w:rPr>
          <w:rFonts w:eastAsia="Times New Roman"/>
          <w:color w:val="000000" w:themeColor="text1"/>
          <w:szCs w:val="28"/>
          <w:lang w:val="vi-VN" w:eastAsia="vi-VN" w:bidi="vi-VN"/>
        </w:rPr>
        <w:t xml:space="preserve">đoàn tỉnh có </w:t>
      </w:r>
      <w:r w:rsidRPr="004170D8">
        <w:rPr>
          <w:rFonts w:eastAsia="Times New Roman"/>
          <w:color w:val="000000" w:themeColor="text1"/>
          <w:szCs w:val="28"/>
          <w:highlight w:val="yellow"/>
          <w:lang w:val="vi-VN" w:eastAsia="vi-VN" w:bidi="vi-VN"/>
        </w:rPr>
        <w:t>05</w:t>
      </w:r>
      <w:r w:rsidRPr="004170D8">
        <w:rPr>
          <w:rFonts w:eastAsia="Times New Roman"/>
          <w:color w:val="000000" w:themeColor="text1"/>
          <w:szCs w:val="28"/>
          <w:lang w:val="vi-VN" w:eastAsia="vi-VN" w:bidi="vi-VN"/>
        </w:rPr>
        <w:t xml:space="preserve"> ủy viên, công đoàn cấp trên trực tiếp cơ sở có </w:t>
      </w:r>
      <w:r w:rsidRPr="004170D8">
        <w:rPr>
          <w:rFonts w:eastAsia="Times New Roman"/>
          <w:color w:val="000000" w:themeColor="text1"/>
          <w:szCs w:val="28"/>
          <w:highlight w:val="yellow"/>
          <w:lang w:val="vi-VN" w:eastAsia="vi-VN" w:bidi="vi-VN"/>
        </w:rPr>
        <w:t>39</w:t>
      </w:r>
      <w:r w:rsidR="00F5204B" w:rsidRPr="004170D8">
        <w:rPr>
          <w:rFonts w:eastAsia="Times New Roman"/>
          <w:color w:val="000000" w:themeColor="text1"/>
          <w:szCs w:val="28"/>
          <w:lang w:val="vi-VN" w:eastAsia="vi-VN" w:bidi="vi-VN"/>
        </w:rPr>
        <w:t xml:space="preserve"> ủy viên, </w:t>
      </w:r>
      <w:r w:rsidRPr="004170D8">
        <w:rPr>
          <w:rFonts w:eastAsia="Times New Roman"/>
          <w:color w:val="000000" w:themeColor="text1"/>
          <w:szCs w:val="28"/>
          <w:lang w:val="vi-VN" w:eastAsia="vi-VN" w:bidi="vi-VN"/>
        </w:rPr>
        <w:t xml:space="preserve">công đoàn cơ sở có </w:t>
      </w:r>
      <w:r w:rsidR="00F5204B" w:rsidRPr="004170D8">
        <w:rPr>
          <w:rFonts w:eastAsia="Times New Roman"/>
          <w:color w:val="000000" w:themeColor="text1"/>
          <w:szCs w:val="28"/>
          <w:highlight w:val="yellow"/>
          <w:lang w:val="vi-VN" w:eastAsia="vi-VN" w:bidi="vi-VN"/>
        </w:rPr>
        <w:t>720</w:t>
      </w:r>
      <w:r w:rsidR="00F5204B" w:rsidRPr="004170D8">
        <w:rPr>
          <w:rFonts w:eastAsia="Times New Roman"/>
          <w:color w:val="000000" w:themeColor="text1"/>
          <w:szCs w:val="28"/>
          <w:lang w:val="vi-VN" w:eastAsia="vi-VN" w:bidi="vi-VN"/>
        </w:rPr>
        <w:t xml:space="preserve"> ủy viên, cán bộ phụ trách </w:t>
      </w:r>
      <w:r w:rsidRPr="004170D8">
        <w:rPr>
          <w:rFonts w:eastAsia="Times New Roman"/>
          <w:color w:val="000000" w:themeColor="text1"/>
          <w:szCs w:val="28"/>
          <w:lang w:val="vi-VN" w:eastAsia="vi-VN" w:bidi="vi-VN"/>
        </w:rPr>
        <w:t xml:space="preserve">kiểm tra </w:t>
      </w:r>
      <w:r w:rsidR="00F5204B" w:rsidRPr="004170D8">
        <w:rPr>
          <w:rFonts w:eastAsia="Times New Roman"/>
          <w:color w:val="000000" w:themeColor="text1"/>
          <w:szCs w:val="28"/>
          <w:lang w:val="vi-VN" w:eastAsia="vi-VN" w:bidi="vi-VN"/>
        </w:rPr>
        <w:t>có</w:t>
      </w:r>
      <w:r w:rsidRPr="004170D8">
        <w:rPr>
          <w:rFonts w:eastAsia="Times New Roman"/>
          <w:color w:val="000000" w:themeColor="text1"/>
          <w:szCs w:val="28"/>
          <w:lang w:val="vi-VN" w:eastAsia="vi-VN" w:bidi="vi-VN"/>
        </w:rPr>
        <w:t xml:space="preserve"> </w:t>
      </w:r>
      <w:r w:rsidR="00F5204B" w:rsidRPr="004170D8">
        <w:rPr>
          <w:rFonts w:eastAsia="Times New Roman"/>
          <w:color w:val="000000" w:themeColor="text1"/>
          <w:szCs w:val="28"/>
          <w:highlight w:val="yellow"/>
          <w:lang w:val="vi-VN" w:eastAsia="vi-VN" w:bidi="vi-VN"/>
        </w:rPr>
        <w:t>517</w:t>
      </w:r>
      <w:r w:rsidRPr="004170D8">
        <w:rPr>
          <w:rFonts w:eastAsia="Times New Roman"/>
          <w:color w:val="000000" w:themeColor="text1"/>
          <w:szCs w:val="28"/>
          <w:lang w:val="vi-VN" w:eastAsia="vi-VN" w:bidi="vi-VN"/>
        </w:rPr>
        <w:t xml:space="preserve"> người.</w:t>
      </w:r>
    </w:p>
    <w:p w:rsidR="00B76279" w:rsidRPr="004170D8" w:rsidRDefault="00351F44" w:rsidP="00CF09AB">
      <w:pPr>
        <w:widowControl/>
        <w:spacing w:before="60" w:after="60"/>
        <w:ind w:left="0" w:firstLine="567"/>
        <w:rPr>
          <w:rFonts w:eastAsia="Times New Roman"/>
          <w:b/>
          <w:bCs/>
          <w:color w:val="000000" w:themeColor="text1"/>
          <w:spacing w:val="-6"/>
          <w:szCs w:val="28"/>
          <w:lang w:val="vi-VN" w:eastAsia="vi-VN"/>
        </w:rPr>
      </w:pPr>
      <w:r w:rsidRPr="004170D8">
        <w:rPr>
          <w:rFonts w:eastAsia="Times New Roman"/>
          <w:color w:val="000000" w:themeColor="text1"/>
          <w:szCs w:val="28"/>
          <w:lang w:val="vi-VN" w:eastAsia="vi-VN"/>
        </w:rPr>
        <w:t>Trong nhiệm kỳ qua, hoạt động k</w:t>
      </w:r>
      <w:r w:rsidR="003203D9" w:rsidRPr="004170D8">
        <w:rPr>
          <w:rFonts w:eastAsia="Times New Roman"/>
          <w:color w:val="000000" w:themeColor="text1"/>
          <w:szCs w:val="28"/>
          <w:lang w:val="vi-VN" w:eastAsia="vi-VN"/>
        </w:rPr>
        <w:t>iểm tra công đoàn luôn nhận được sự quan tâm lãnh đạo</w:t>
      </w:r>
      <w:r w:rsidRPr="004170D8">
        <w:rPr>
          <w:rFonts w:eastAsia="Times New Roman"/>
          <w:color w:val="000000" w:themeColor="text1"/>
          <w:szCs w:val="28"/>
          <w:lang w:val="vi-VN" w:eastAsia="vi-VN"/>
        </w:rPr>
        <w:t xml:space="preserve"> của ban chấp hành, ban t</w:t>
      </w:r>
      <w:r w:rsidR="003203D9" w:rsidRPr="004170D8">
        <w:rPr>
          <w:rFonts w:eastAsia="Times New Roman"/>
          <w:color w:val="000000" w:themeColor="text1"/>
          <w:szCs w:val="28"/>
          <w:lang w:val="vi-VN" w:eastAsia="vi-VN"/>
        </w:rPr>
        <w:t xml:space="preserve">hường vụ công đoàn các cấp, sự chỉ đạo của </w:t>
      </w:r>
      <w:r w:rsidRPr="004170D8">
        <w:rPr>
          <w:rFonts w:eastAsia="Times New Roman"/>
          <w:color w:val="000000" w:themeColor="text1"/>
          <w:szCs w:val="28"/>
          <w:lang w:val="vi-VN" w:eastAsia="vi-VN"/>
        </w:rPr>
        <w:t>ủy ban kiểm tra</w:t>
      </w:r>
      <w:r w:rsidR="003203D9" w:rsidRPr="004170D8">
        <w:rPr>
          <w:rFonts w:eastAsia="Times New Roman"/>
          <w:color w:val="000000" w:themeColor="text1"/>
          <w:szCs w:val="28"/>
          <w:lang w:val="vi-VN" w:eastAsia="vi-VN"/>
        </w:rPr>
        <w:t xml:space="preserve"> công đoàn cấp trên. Đội ngũ cán bộ kiểm tra công đoàn các cấp được kiện toàn, bổ sung, </w:t>
      </w:r>
      <w:r w:rsidRPr="004170D8">
        <w:rPr>
          <w:rFonts w:eastAsia="Times New Roman"/>
          <w:color w:val="000000" w:themeColor="text1"/>
          <w:szCs w:val="28"/>
          <w:lang w:val="vi-VN" w:eastAsia="vi-VN"/>
        </w:rPr>
        <w:t xml:space="preserve">bảo </w:t>
      </w:r>
      <w:r w:rsidR="003203D9" w:rsidRPr="004170D8">
        <w:rPr>
          <w:rFonts w:eastAsia="Times New Roman"/>
          <w:color w:val="000000" w:themeColor="text1"/>
          <w:szCs w:val="28"/>
          <w:lang w:val="vi-VN" w:eastAsia="vi-VN"/>
        </w:rPr>
        <w:t xml:space="preserve">đảm số lượng, nâng cao chất lượng. </w:t>
      </w:r>
    </w:p>
    <w:p w:rsidR="004C7DD3" w:rsidRPr="004170D8" w:rsidRDefault="004C7DD3" w:rsidP="00CF09AB">
      <w:pPr>
        <w:widowControl/>
        <w:spacing w:before="60" w:after="60"/>
        <w:ind w:left="0" w:firstLine="567"/>
        <w:rPr>
          <w:rFonts w:eastAsia="Times New Roman"/>
          <w:b/>
          <w:bCs/>
          <w:color w:val="000000" w:themeColor="text1"/>
          <w:spacing w:val="-6"/>
          <w:szCs w:val="28"/>
          <w:lang w:val="vi-VN" w:eastAsia="vi-VN"/>
        </w:rPr>
      </w:pPr>
      <w:r w:rsidRPr="004170D8">
        <w:rPr>
          <w:rFonts w:eastAsia="Times New Roman"/>
          <w:color w:val="000000" w:themeColor="text1"/>
          <w:szCs w:val="28"/>
          <w:lang w:val="vi-VN" w:eastAsia="vi-VN"/>
        </w:rPr>
        <w:t>Bên cạnh đó,</w:t>
      </w:r>
      <w:r w:rsidR="003203D9" w:rsidRPr="004170D8">
        <w:rPr>
          <w:rFonts w:eastAsia="Times New Roman"/>
          <w:color w:val="000000" w:themeColor="text1"/>
          <w:szCs w:val="28"/>
          <w:lang w:val="vi-VN" w:eastAsia="vi-VN"/>
        </w:rPr>
        <w:t xml:space="preserve"> cán bộ làm công tác kiểm tra đều là kiêm nhiệm nên thời gian dành cho công tác kiểm tra </w:t>
      </w:r>
      <w:r w:rsidR="00B63376" w:rsidRPr="004170D8">
        <w:rPr>
          <w:rFonts w:eastAsia="Times New Roman"/>
          <w:color w:val="000000" w:themeColor="text1"/>
          <w:szCs w:val="28"/>
          <w:lang w:val="vi-VN" w:eastAsia="vi-VN"/>
        </w:rPr>
        <w:t>còn ít</w:t>
      </w:r>
      <w:r w:rsidR="003203D9" w:rsidRPr="004170D8">
        <w:rPr>
          <w:rFonts w:eastAsia="Times New Roman"/>
          <w:color w:val="000000" w:themeColor="text1"/>
          <w:szCs w:val="28"/>
          <w:lang w:val="vi-VN" w:eastAsia="vi-VN"/>
        </w:rPr>
        <w:t xml:space="preserve">. Một số cán bộ </w:t>
      </w:r>
      <w:r w:rsidRPr="004170D8">
        <w:rPr>
          <w:rFonts w:eastAsia="Times New Roman"/>
          <w:color w:val="000000" w:themeColor="text1"/>
          <w:szCs w:val="28"/>
          <w:lang w:val="vi-VN" w:eastAsia="vi-VN"/>
        </w:rPr>
        <w:t>ủy ban kiểm tra</w:t>
      </w:r>
      <w:r w:rsidR="003203D9" w:rsidRPr="004170D8">
        <w:rPr>
          <w:rFonts w:eastAsia="Times New Roman"/>
          <w:color w:val="000000" w:themeColor="text1"/>
          <w:szCs w:val="28"/>
          <w:lang w:val="vi-VN" w:eastAsia="vi-VN"/>
        </w:rPr>
        <w:t xml:space="preserve"> còn né tránh, ngại va chạm, tinh thần tự học tập, tự nghiên cứu để nâng cao nghiệp vụ còn hạn chế.</w:t>
      </w:r>
    </w:p>
    <w:p w:rsidR="00324440" w:rsidRPr="004170D8" w:rsidRDefault="00F5204B" w:rsidP="00CF09AB">
      <w:pPr>
        <w:widowControl/>
        <w:spacing w:before="60" w:after="60"/>
        <w:ind w:left="0" w:firstLine="567"/>
        <w:rPr>
          <w:rFonts w:eastAsia="Times New Roman"/>
          <w:b/>
          <w:bCs/>
          <w:color w:val="000000" w:themeColor="text1"/>
          <w:spacing w:val="-6"/>
          <w:szCs w:val="28"/>
          <w:lang w:val="vi-VN" w:eastAsia="vi-VN"/>
        </w:rPr>
      </w:pPr>
      <w:r w:rsidRPr="004170D8">
        <w:rPr>
          <w:rFonts w:eastAsia="Times New Roman"/>
          <w:b/>
          <w:color w:val="000000" w:themeColor="text1"/>
          <w:szCs w:val="28"/>
          <w:lang w:val="vi-VN" w:eastAsia="vi-VN"/>
        </w:rPr>
        <w:t xml:space="preserve">III. </w:t>
      </w:r>
      <w:r w:rsidR="00807C71" w:rsidRPr="004170D8">
        <w:rPr>
          <w:rFonts w:eastAsia="Times New Roman"/>
          <w:b/>
          <w:color w:val="000000" w:themeColor="text1"/>
          <w:szCs w:val="28"/>
          <w:lang w:val="vi-VN" w:eastAsia="vi-VN"/>
        </w:rPr>
        <w:t>CÔNG TÁC</w:t>
      </w:r>
      <w:r w:rsidRPr="004170D8">
        <w:rPr>
          <w:rFonts w:eastAsia="Times New Roman"/>
          <w:b/>
          <w:color w:val="000000" w:themeColor="text1"/>
          <w:szCs w:val="28"/>
          <w:lang w:val="vi-VN" w:eastAsia="vi-VN"/>
        </w:rPr>
        <w:t xml:space="preserve"> CHỈ ĐẠO, </w:t>
      </w:r>
      <w:r w:rsidR="00807C71" w:rsidRPr="004170D8">
        <w:rPr>
          <w:rFonts w:eastAsia="Times New Roman"/>
          <w:b/>
          <w:color w:val="000000" w:themeColor="text1"/>
          <w:szCs w:val="28"/>
          <w:lang w:val="vi-VN" w:eastAsia="vi-VN"/>
        </w:rPr>
        <w:t xml:space="preserve">TỔ CHỨC </w:t>
      </w:r>
      <w:r w:rsidRPr="004170D8">
        <w:rPr>
          <w:rFonts w:eastAsia="Times New Roman"/>
          <w:b/>
          <w:color w:val="000000" w:themeColor="text1"/>
          <w:szCs w:val="28"/>
          <w:lang w:val="vi-VN" w:eastAsia="vi-VN"/>
        </w:rPr>
        <w:t xml:space="preserve">THỰC HIỆN </w:t>
      </w:r>
    </w:p>
    <w:p w:rsidR="00324440" w:rsidRPr="004170D8" w:rsidRDefault="00324440" w:rsidP="00CF09AB">
      <w:pPr>
        <w:widowControl/>
        <w:spacing w:before="60" w:after="60"/>
        <w:ind w:left="0" w:firstLine="567"/>
        <w:rPr>
          <w:rFonts w:eastAsia="Times New Roman"/>
          <w:b/>
          <w:bCs/>
          <w:color w:val="000000" w:themeColor="text1"/>
          <w:spacing w:val="-6"/>
          <w:szCs w:val="28"/>
          <w:lang w:val="vi-VN" w:eastAsia="vi-VN"/>
        </w:rPr>
      </w:pPr>
      <w:r w:rsidRPr="004170D8">
        <w:rPr>
          <w:rFonts w:eastAsia="Times New Roman"/>
          <w:color w:val="000000" w:themeColor="text1"/>
          <w:spacing w:val="2"/>
          <w:szCs w:val="28"/>
          <w:lang w:val="vi-VN" w:eastAsia="vi-VN"/>
        </w:rPr>
        <w:t xml:space="preserve">Ngay sau Đại hội Công đoàn tỉnh lần thứ IV, </w:t>
      </w:r>
      <w:r w:rsidRPr="004170D8">
        <w:rPr>
          <w:rFonts w:eastAsia="Times New Roman"/>
          <w:color w:val="000000" w:themeColor="text1"/>
          <w:szCs w:val="28"/>
          <w:lang w:val="vi-VN"/>
        </w:rPr>
        <w:t xml:space="preserve">Ủy ban Kiểm tra Liên đoàn Lao động tỉnh đã tham mưu </w:t>
      </w:r>
      <w:r w:rsidR="00642F67" w:rsidRPr="00642F67">
        <w:rPr>
          <w:rFonts w:eastAsia="Times New Roman"/>
          <w:color w:val="000000" w:themeColor="text1"/>
          <w:szCs w:val="28"/>
          <w:lang w:val="vi-VN"/>
        </w:rPr>
        <w:t xml:space="preserve">ban hành </w:t>
      </w:r>
      <w:r w:rsidRPr="004170D8">
        <w:rPr>
          <w:rFonts w:eastAsia="Arial"/>
          <w:color w:val="000000" w:themeColor="text1"/>
          <w:szCs w:val="22"/>
          <w:lang w:val="vi-VN"/>
        </w:rPr>
        <w:t xml:space="preserve">Quyết định số 22/QĐ-LĐLĐ, ngày 30/7/2018 ban hành kèm theo Quy chế hoạt động của Ủy ban Kiểm tra Liên đoàn Lao động tỉnh Đắk Nông khóa IV, nhiệm kỳ 2018 - 2023; Chương trình số 04/CTr-LĐLĐ, ngày 02/8/2018 về kiểm tra, giám sát toàn khóa của Ban Chấp hành Liên đoàn Lao động tỉnh khóa IV, nhiệm kỳ 2018 </w:t>
      </w:r>
      <w:r w:rsidR="00726A55" w:rsidRPr="004170D8">
        <w:rPr>
          <w:rFonts w:eastAsia="Arial"/>
          <w:color w:val="000000" w:themeColor="text1"/>
          <w:szCs w:val="22"/>
          <w:lang w:val="vi-VN"/>
        </w:rPr>
        <w:t>-</w:t>
      </w:r>
      <w:r w:rsidRPr="004170D8">
        <w:rPr>
          <w:rFonts w:eastAsia="Arial"/>
          <w:color w:val="000000" w:themeColor="text1"/>
          <w:szCs w:val="22"/>
          <w:lang w:val="vi-VN"/>
        </w:rPr>
        <w:t xml:space="preserve"> 2023</w:t>
      </w:r>
      <w:r w:rsidR="00726A55" w:rsidRPr="004170D8">
        <w:rPr>
          <w:rFonts w:eastAsia="Arial"/>
          <w:color w:val="000000" w:themeColor="text1"/>
          <w:szCs w:val="22"/>
          <w:lang w:val="vi-VN"/>
        </w:rPr>
        <w:t xml:space="preserve">; </w:t>
      </w:r>
      <w:r w:rsidRPr="004170D8">
        <w:rPr>
          <w:rFonts w:eastAsia="Arial"/>
          <w:color w:val="000000" w:themeColor="text1"/>
          <w:szCs w:val="22"/>
          <w:lang w:val="vi-VN"/>
        </w:rPr>
        <w:t>Chương trình số 08/CTr-UBKT, ngày 14/02/2019 về kiểm tra, giám sát của Ủy ban Kiểm tra Liên đoàn Lao động tỉnh năm 2019; Kế hoạch số 09/KH-UBKT, ngày 14/02/2019 về kiểm tra, giám sát của Ủy ban Kiểm tra Liên đoàn Lao động tỉnh năm 2019; Chương trình số 64/CTr-UBKT, ngày 16/3/2020 về kiểm tra, giám sát của Ủy ban Kiểm tra Liên đoàn Lao động tỉnh năm 2020; Kế hoạch số 64b/KH-UBKT, ngày 16/3/2020 về kiểm tra, giám sát của Ủy ban Kiểm tra Liên đoàn Lao động tỉnh năm 2020</w:t>
      </w:r>
      <w:r w:rsidRPr="004170D8">
        <w:rPr>
          <w:rFonts w:eastAsia="Times New Roman"/>
          <w:color w:val="000000" w:themeColor="text1"/>
          <w:szCs w:val="28"/>
          <w:lang w:val="vi-VN"/>
        </w:rPr>
        <w:t xml:space="preserve">; </w:t>
      </w:r>
      <w:r w:rsidRPr="004170D8">
        <w:rPr>
          <w:rFonts w:eastAsia="Times New Roman"/>
          <w:color w:val="000000" w:themeColor="text1"/>
          <w:szCs w:val="28"/>
          <w:lang w:val="vi-VN" w:eastAsia="vi-VN"/>
        </w:rPr>
        <w:t>Chương trình số 12/CTr-LĐLĐ, ngày 02/02/2021 của Ban Thường vụ Liên đoàn Lao động tỉnh Đắk Nông; Kế hoạch số 104/KH-UBKT, ngày 02/02/2021 của Ủy ban Kiểm tra Liên đoàn Lao động tỉnh về việc kiểm tra, giám sát năm 2021</w:t>
      </w:r>
      <w:r w:rsidR="007D7217" w:rsidRPr="004170D8">
        <w:rPr>
          <w:rFonts w:eastAsia="Times New Roman"/>
          <w:bCs/>
          <w:color w:val="000000" w:themeColor="text1"/>
          <w:szCs w:val="28"/>
          <w:lang w:val="vi-VN" w:eastAsia="vi-VN"/>
        </w:rPr>
        <w:t xml:space="preserve">; </w:t>
      </w:r>
      <w:r w:rsidRPr="004170D8">
        <w:rPr>
          <w:color w:val="000000" w:themeColor="text1"/>
          <w:szCs w:val="28"/>
          <w:lang w:val="vi-VN"/>
        </w:rPr>
        <w:t>Chương trình số 18/CTr-LĐLĐ, ngày 10/02/2022 của Ban Thường vụ Liên đoàn Lao động tỉnh Đắk Nông về công tác kiểm tra, giám sát năm 2022</w:t>
      </w:r>
      <w:r w:rsidR="007D7217" w:rsidRPr="004170D8">
        <w:rPr>
          <w:color w:val="000000" w:themeColor="text1"/>
          <w:szCs w:val="28"/>
          <w:lang w:val="vi-VN"/>
        </w:rPr>
        <w:t xml:space="preserve">; </w:t>
      </w:r>
      <w:r w:rsidR="00726A55" w:rsidRPr="004170D8">
        <w:rPr>
          <w:color w:val="000000" w:themeColor="text1"/>
          <w:szCs w:val="28"/>
          <w:lang w:val="vi-VN"/>
        </w:rPr>
        <w:t>Kế hoạch số 121/KH-UBKT, ngày 10/02/2022 của Ủy ban Kiểm tra Liên đoàn Lao động tỉnh Đắk Nông về công tác kiểm tra, giám sát năm 2022.</w:t>
      </w:r>
    </w:p>
    <w:p w:rsidR="00324440" w:rsidRPr="004170D8" w:rsidRDefault="00324440" w:rsidP="00CF09AB">
      <w:pPr>
        <w:widowControl/>
        <w:spacing w:before="60" w:after="60"/>
        <w:ind w:left="0" w:firstLine="567"/>
        <w:rPr>
          <w:rFonts w:eastAsia="Times New Roman"/>
          <w:color w:val="000000" w:themeColor="text1"/>
          <w:szCs w:val="28"/>
          <w:lang w:val="vi-VN"/>
        </w:rPr>
      </w:pPr>
      <w:r w:rsidRPr="004170D8">
        <w:rPr>
          <w:color w:val="000000" w:themeColor="text1"/>
          <w:lang w:val="vi-VN"/>
        </w:rPr>
        <w:t>Triển khai, thực hiện Nghị quyết số 6b/NQ-TLĐ, ngày 03/8/2015 của Ban Chấp hành Tổng Liên đoàn Lao động Việt Nam về nâng cao chất lượng, hiệu quả hoạt động ủy ban ki</w:t>
      </w:r>
      <w:r w:rsidR="00F437D3" w:rsidRPr="00F437D3">
        <w:rPr>
          <w:color w:val="000000" w:themeColor="text1"/>
          <w:lang w:val="vi-VN"/>
        </w:rPr>
        <w:t>ể</w:t>
      </w:r>
      <w:r w:rsidRPr="004170D8">
        <w:rPr>
          <w:color w:val="000000" w:themeColor="text1"/>
          <w:lang w:val="vi-VN"/>
        </w:rPr>
        <w:t>m tra công đoàn</w:t>
      </w:r>
      <w:r w:rsidRPr="004170D8">
        <w:rPr>
          <w:rFonts w:eastAsia="Times New Roman"/>
          <w:color w:val="000000" w:themeColor="text1"/>
          <w:szCs w:val="28"/>
          <w:lang w:val="vi-VN" w:eastAsia="vi-VN"/>
        </w:rPr>
        <w:t>; Nghị định số 64/2014/NĐ-CP, ngày 26/6/2014 của Chính phủ</w:t>
      </w:r>
      <w:bookmarkStart w:id="1" w:name="loai_1"/>
      <w:r w:rsidRPr="004170D8">
        <w:rPr>
          <w:rFonts w:eastAsia="Times New Roman"/>
          <w:color w:val="000000" w:themeColor="text1"/>
          <w:szCs w:val="28"/>
          <w:lang w:val="vi-VN" w:eastAsia="vi-VN"/>
        </w:rPr>
        <w:t xml:space="preserve"> </w:t>
      </w:r>
      <w:bookmarkStart w:id="2" w:name="loai_1_name"/>
      <w:bookmarkEnd w:id="1"/>
      <w:r w:rsidRPr="004170D8">
        <w:rPr>
          <w:rFonts w:eastAsia="Times New Roman"/>
          <w:color w:val="000000" w:themeColor="text1"/>
          <w:szCs w:val="28"/>
          <w:lang w:val="vi-VN" w:eastAsia="vi-VN"/>
        </w:rPr>
        <w:t xml:space="preserve">quy định chi tiết thi hành một số điều của Luật tiếp công </w:t>
      </w:r>
      <w:r w:rsidRPr="004170D8">
        <w:rPr>
          <w:rFonts w:eastAsia="Times New Roman"/>
          <w:color w:val="000000" w:themeColor="text1"/>
          <w:szCs w:val="28"/>
          <w:lang w:val="vi-VN" w:eastAsia="vi-VN"/>
        </w:rPr>
        <w:lastRenderedPageBreak/>
        <w:t>dân</w:t>
      </w:r>
      <w:bookmarkEnd w:id="2"/>
      <w:r w:rsidRPr="004170D8">
        <w:rPr>
          <w:rFonts w:eastAsia="Times New Roman"/>
          <w:color w:val="000000" w:themeColor="text1"/>
          <w:szCs w:val="28"/>
          <w:lang w:val="vi-VN" w:eastAsia="vi-VN"/>
        </w:rPr>
        <w:t xml:space="preserve">; Công văn số 542/CV-LĐLĐ, ngày 07/4/2020 của Liên đoàn Lao động tỉnh về việc triển khai thực hiện Quyết định số 333/QĐ-TLĐ, ngày 28/02/2020, của Đoàn Chủ tịch Tổng Liên </w:t>
      </w:r>
      <w:r w:rsidR="00B63376" w:rsidRPr="004170D8">
        <w:rPr>
          <w:rFonts w:eastAsia="Times New Roman"/>
          <w:color w:val="000000" w:themeColor="text1"/>
          <w:szCs w:val="28"/>
          <w:lang w:val="vi-VN" w:eastAsia="vi-VN"/>
        </w:rPr>
        <w:t>đoàn Lao động Việt Nam về việc q</w:t>
      </w:r>
      <w:r w:rsidRPr="004170D8">
        <w:rPr>
          <w:rFonts w:eastAsia="Times New Roman"/>
          <w:color w:val="000000" w:themeColor="text1"/>
          <w:szCs w:val="28"/>
          <w:lang w:val="vi-VN" w:eastAsia="vi-VN"/>
        </w:rPr>
        <w:t xml:space="preserve">uy định công đoàn giải quyết và tham gia giải quyết khiếu nại, tố cáo; </w:t>
      </w:r>
      <w:r w:rsidRPr="004170D8">
        <w:rPr>
          <w:rFonts w:eastAsia="Arial"/>
          <w:color w:val="000000" w:themeColor="text1"/>
          <w:szCs w:val="28"/>
          <w:lang w:val="vi-VN"/>
        </w:rPr>
        <w:t>Công văn số 77/CV-UBKT, ngày 18/6/2020 của Ủy ban Kiểm tra Liên đoàn Lao động tỉnh triển khai thực hiện Quyết định số 684/QĐ-TLĐ,</w:t>
      </w:r>
      <w:r w:rsidR="00B63376" w:rsidRPr="004170D8">
        <w:rPr>
          <w:rFonts w:eastAsia="Times New Roman"/>
          <w:color w:val="000000" w:themeColor="text1"/>
          <w:szCs w:val="28"/>
          <w:lang w:val="vi-VN" w:eastAsia="vi-VN" w:bidi="vi-VN"/>
        </w:rPr>
        <w:t xml:space="preserve"> ngày 08/6/2020 của Tổng Liên đ</w:t>
      </w:r>
      <w:r w:rsidRPr="004170D8">
        <w:rPr>
          <w:rFonts w:eastAsia="Times New Roman"/>
          <w:color w:val="000000" w:themeColor="text1"/>
          <w:szCs w:val="28"/>
          <w:lang w:val="vi-VN" w:eastAsia="vi-VN" w:bidi="vi-VN"/>
        </w:rPr>
        <w:t xml:space="preserve">oàn Lao động Việt Nam về việc ban hành quy trình kiểm tra, giám sát, xử lý kỷ luật và giải quyết khiếu nại, tố cáo của công đoàn; </w:t>
      </w:r>
      <w:r w:rsidRPr="004170D8">
        <w:rPr>
          <w:color w:val="000000" w:themeColor="text1"/>
          <w:lang w:val="vi-VN"/>
        </w:rPr>
        <w:t>Công văn số 1330/LĐLĐ-TCKT</w:t>
      </w:r>
      <w:r w:rsidR="00642F67" w:rsidRPr="008C6AED">
        <w:rPr>
          <w:color w:val="000000" w:themeColor="text1"/>
          <w:lang w:val="vi-VN"/>
        </w:rPr>
        <w:t xml:space="preserve">, ngày 24/8/2022 </w:t>
      </w:r>
      <w:r w:rsidRPr="008C6AED">
        <w:rPr>
          <w:color w:val="000000" w:themeColor="text1"/>
          <w:lang w:val="vi-VN"/>
        </w:rPr>
        <w:t xml:space="preserve"> </w:t>
      </w:r>
      <w:r w:rsidRPr="004170D8">
        <w:rPr>
          <w:color w:val="000000" w:themeColor="text1"/>
          <w:lang w:val="vi-VN"/>
        </w:rPr>
        <w:t xml:space="preserve">về việc triển khai thực hiện </w:t>
      </w:r>
      <w:r w:rsidRPr="004170D8">
        <w:rPr>
          <w:rFonts w:eastAsia="Times New Roman"/>
          <w:color w:val="000000" w:themeColor="text1"/>
          <w:szCs w:val="28"/>
          <w:lang w:val="vi-VN" w:eastAsia="vi-VN"/>
        </w:rPr>
        <w:t>Quyết định số 5130/QĐ-TLĐ, ngày 12/8/2022 của Tổng Liên đoàn về việc ban hành quy định xử lý kỷ luật trong tổ chức công đoàn; H</w:t>
      </w:r>
      <w:r w:rsidR="00B63376" w:rsidRPr="004170D8">
        <w:rPr>
          <w:rFonts w:eastAsia="Times New Roman"/>
          <w:color w:val="000000" w:themeColor="text1"/>
          <w:szCs w:val="28"/>
          <w:lang w:val="vi-VN" w:eastAsia="vi-VN"/>
        </w:rPr>
        <w:t>ướng dẫn số 63/HD-TLĐ</w:t>
      </w:r>
      <w:r w:rsidRPr="004170D8">
        <w:rPr>
          <w:rFonts w:eastAsia="Times New Roman"/>
          <w:color w:val="000000" w:themeColor="text1"/>
          <w:szCs w:val="28"/>
          <w:lang w:val="vi-VN" w:eastAsia="vi-VN"/>
        </w:rPr>
        <w:t xml:space="preserve">, ngày 12/9/2022 của Tổng Liên đoàn </w:t>
      </w:r>
      <w:r w:rsidRPr="004170D8">
        <w:rPr>
          <w:color w:val="000000" w:themeColor="text1"/>
          <w:spacing w:val="2"/>
          <w:lang w:val="vi-VN"/>
        </w:rPr>
        <w:t>về việc hướng dẫn giải quyết đơn khiếu nại, tố cáo liên quan đến đại hội công đoàn các cấp</w:t>
      </w:r>
      <w:r w:rsidRPr="004170D8">
        <w:rPr>
          <w:rFonts w:eastAsia="Times New Roman"/>
          <w:color w:val="000000" w:themeColor="text1"/>
          <w:szCs w:val="28"/>
          <w:lang w:val="vi-VN" w:eastAsia="vi-VN"/>
        </w:rPr>
        <w:t xml:space="preserve">; theo đó, ủy ban kiểm tra công đoàn các cấp </w:t>
      </w:r>
      <w:r w:rsidRPr="004170D8">
        <w:rPr>
          <w:rFonts w:eastAsia="Times New Roman"/>
          <w:color w:val="000000" w:themeColor="text1"/>
          <w:szCs w:val="28"/>
          <w:lang w:val="vi-VN"/>
        </w:rPr>
        <w:t>tham mưu</w:t>
      </w:r>
      <w:r w:rsidR="006C5430" w:rsidRPr="004170D8">
        <w:rPr>
          <w:rFonts w:eastAsia="Times New Roman"/>
          <w:color w:val="000000" w:themeColor="text1"/>
          <w:szCs w:val="28"/>
          <w:lang w:val="vi-VN"/>
        </w:rPr>
        <w:t xml:space="preserve"> </w:t>
      </w:r>
      <w:r w:rsidRPr="004170D8">
        <w:rPr>
          <w:rFonts w:eastAsia="Times New Roman"/>
          <w:color w:val="000000" w:themeColor="text1"/>
          <w:szCs w:val="28"/>
          <w:lang w:val="vi-VN"/>
        </w:rPr>
        <w:t>xây dựng chương trình kiểm tra, giám sát toàn khóa, kế hoạch kiểm tra, giám sát từng năm và triển khai thực hiện nhiệm vụ.</w:t>
      </w:r>
    </w:p>
    <w:p w:rsidR="004A4EFC" w:rsidRPr="004170D8" w:rsidRDefault="00324440" w:rsidP="00CF09AB">
      <w:pPr>
        <w:widowControl/>
        <w:spacing w:before="60" w:after="60"/>
        <w:ind w:left="0" w:firstLine="567"/>
        <w:rPr>
          <w:rFonts w:eastAsia="Times New Roman"/>
          <w:color w:val="000000" w:themeColor="text1"/>
          <w:spacing w:val="2"/>
          <w:szCs w:val="28"/>
          <w:lang w:val="vi-VN" w:eastAsia="vi-VN"/>
        </w:rPr>
      </w:pPr>
      <w:r w:rsidRPr="004170D8">
        <w:rPr>
          <w:rFonts w:eastAsia="Times New Roman"/>
          <w:color w:val="000000" w:themeColor="text1"/>
          <w:szCs w:val="28"/>
          <w:lang w:val="vi-VN" w:eastAsia="vi-VN" w:bidi="vi-VN"/>
        </w:rPr>
        <w:t>Được sự lãnh đạo của ban chấp hành, sự quan tâm chỉ đạo ban thường vụ, ủy ban kiểm tra, công tác kiểm tra, giám sát của công đoàn các cấp đã có nhiều đổi mới, chủ động xây dựng chương trình, kế hoạch công tác, bám sát chương trình và tổ chức triển khai thực hiện có hiệu quả, cả về thời gian và nội dung trên cơ sở quy định của Điều lệ Công đoàn Việt Nam, quy chế hoạt động của ủy ban kiểm tra. Mặt khác, ủy ban kiểm tra các cấp đã phát huy vai trò, chức năng và nhiệm vụ của mình, chỉ đạo và chủ động tổ chức chương trình công tác, góp phần nâng cao ý thức chấp hành Điều lệ, nghị quyết, chỉ thị và các quy định của công đoàn; phát hiện và ngăn ngừa kịp thời các biểu hiện vi phạm để xử lý; nâng cao nhận thức, trách nhiệm trong quản lý, sử dụng tài chính</w:t>
      </w:r>
      <w:r w:rsidR="005C5F38" w:rsidRPr="004170D8">
        <w:rPr>
          <w:rFonts w:eastAsia="Times New Roman"/>
          <w:color w:val="000000" w:themeColor="text1"/>
          <w:szCs w:val="28"/>
          <w:lang w:val="vi-VN" w:eastAsia="vi-VN" w:bidi="vi-VN"/>
        </w:rPr>
        <w:t>,</w:t>
      </w:r>
      <w:r w:rsidRPr="004170D8">
        <w:rPr>
          <w:rFonts w:eastAsia="Times New Roman"/>
          <w:color w:val="000000" w:themeColor="text1"/>
          <w:szCs w:val="28"/>
          <w:lang w:val="vi-VN" w:eastAsia="vi-VN" w:bidi="vi-VN"/>
        </w:rPr>
        <w:t xml:space="preserve"> tài sản và hoạt động kinh tế công đoàn bảo đảm sử dụng </w:t>
      </w:r>
      <w:r w:rsidR="005C5F38" w:rsidRPr="004170D8">
        <w:rPr>
          <w:rFonts w:eastAsia="Times New Roman"/>
          <w:color w:val="000000" w:themeColor="text1"/>
          <w:szCs w:val="28"/>
          <w:lang w:val="vi-VN" w:eastAsia="vi-VN" w:bidi="vi-VN"/>
        </w:rPr>
        <w:t>đúng, tiết kiệm</w:t>
      </w:r>
      <w:r w:rsidRPr="004170D8">
        <w:rPr>
          <w:rFonts w:eastAsia="Times New Roman"/>
          <w:color w:val="000000" w:themeColor="text1"/>
          <w:szCs w:val="28"/>
          <w:lang w:val="vi-VN" w:eastAsia="vi-VN" w:bidi="vi-VN"/>
        </w:rPr>
        <w:t>, hạn chế tiêu cực, chống lãng phí và phòng chống tham nhũng; giải quyết và tham gia giải quyết các khiếu nại, tố cáo phát sinh đúng pháp luật để bảo vệ quyền, lợi ích hợp pháp, chính đáng của đoàn viên, người lao động khi có tranh chấp lao động, góp phần vào việc xây dựng tổ chức công đoàn vững mạnh, nâng cao vai trò, vị thế của tổ chức công đoàn.</w:t>
      </w:r>
    </w:p>
    <w:p w:rsidR="009D5C0B" w:rsidRPr="004170D8" w:rsidRDefault="003203D9" w:rsidP="00CF09AB">
      <w:pPr>
        <w:widowControl/>
        <w:spacing w:before="60" w:after="60"/>
        <w:ind w:left="0" w:firstLine="567"/>
        <w:rPr>
          <w:rFonts w:eastAsia="Times New Roman"/>
          <w:b/>
          <w:color w:val="000000" w:themeColor="text1"/>
          <w:szCs w:val="28"/>
          <w:lang w:val="vi-VN" w:eastAsia="vi-VN"/>
        </w:rPr>
      </w:pPr>
      <w:r w:rsidRPr="004170D8">
        <w:rPr>
          <w:rFonts w:eastAsia="Times New Roman"/>
          <w:b/>
          <w:color w:val="000000" w:themeColor="text1"/>
          <w:szCs w:val="28"/>
          <w:lang w:val="vi-VN" w:eastAsia="vi-VN"/>
        </w:rPr>
        <w:t>I</w:t>
      </w:r>
      <w:r w:rsidR="00F95303" w:rsidRPr="004170D8">
        <w:rPr>
          <w:rFonts w:eastAsia="Times New Roman"/>
          <w:b/>
          <w:color w:val="000000" w:themeColor="text1"/>
          <w:szCs w:val="28"/>
          <w:lang w:val="vi-VN" w:eastAsia="vi-VN"/>
        </w:rPr>
        <w:t>V</w:t>
      </w:r>
      <w:r w:rsidRPr="004170D8">
        <w:rPr>
          <w:rFonts w:eastAsia="Times New Roman"/>
          <w:b/>
          <w:color w:val="000000" w:themeColor="text1"/>
          <w:szCs w:val="28"/>
          <w:lang w:val="vi-VN" w:eastAsia="vi-VN"/>
        </w:rPr>
        <w:t xml:space="preserve">. </w:t>
      </w:r>
      <w:r w:rsidR="00DE6A5D" w:rsidRPr="004170D8">
        <w:rPr>
          <w:rFonts w:eastAsia="Times New Roman"/>
          <w:b/>
          <w:color w:val="000000" w:themeColor="text1"/>
          <w:szCs w:val="28"/>
          <w:lang w:val="vi-VN" w:eastAsia="vi-VN"/>
        </w:rPr>
        <w:t xml:space="preserve">KẾT QUẢ </w:t>
      </w:r>
      <w:r w:rsidRPr="004170D8">
        <w:rPr>
          <w:rFonts w:eastAsia="Times New Roman"/>
          <w:b/>
          <w:color w:val="000000" w:themeColor="text1"/>
          <w:szCs w:val="28"/>
          <w:lang w:val="vi-VN" w:eastAsia="vi-VN"/>
        </w:rPr>
        <w:t>KIỂM TRA</w:t>
      </w:r>
      <w:r w:rsidR="009D5C0B" w:rsidRPr="004170D8">
        <w:rPr>
          <w:rFonts w:eastAsia="Times New Roman"/>
          <w:b/>
          <w:color w:val="000000" w:themeColor="text1"/>
          <w:szCs w:val="28"/>
          <w:lang w:val="vi-VN" w:eastAsia="vi-VN"/>
        </w:rPr>
        <w:t xml:space="preserve">, </w:t>
      </w:r>
      <w:r w:rsidR="00DE6A5D" w:rsidRPr="004170D8">
        <w:rPr>
          <w:rFonts w:eastAsia="Times New Roman"/>
          <w:b/>
          <w:color w:val="000000" w:themeColor="text1"/>
          <w:szCs w:val="28"/>
          <w:lang w:val="vi-VN" w:eastAsia="vi-VN"/>
        </w:rPr>
        <w:t>GIÁM SÁT</w:t>
      </w:r>
    </w:p>
    <w:p w:rsidR="009D5C0B" w:rsidRPr="004170D8" w:rsidRDefault="000F4A45" w:rsidP="00CF09AB">
      <w:pPr>
        <w:widowControl/>
        <w:spacing w:before="60" w:after="60"/>
        <w:ind w:left="0" w:firstLine="567"/>
        <w:rPr>
          <w:rFonts w:eastAsia="Times New Roman"/>
          <w:color w:val="000000" w:themeColor="text1"/>
          <w:spacing w:val="2"/>
          <w:szCs w:val="28"/>
          <w:lang w:val="vi-VN" w:eastAsia="vi-VN"/>
        </w:rPr>
      </w:pPr>
      <w:r w:rsidRPr="004170D8">
        <w:rPr>
          <w:rFonts w:eastAsia="Times New Roman"/>
          <w:color w:val="000000" w:themeColor="text1"/>
          <w:szCs w:val="28"/>
          <w:lang w:val="vi-VN" w:eastAsia="vi-VN"/>
        </w:rPr>
        <w:t xml:space="preserve">Nhiệm kỳ qua, </w:t>
      </w:r>
      <w:r w:rsidR="009D5C0B" w:rsidRPr="004170D8">
        <w:rPr>
          <w:rFonts w:eastAsia="Times New Roman"/>
          <w:color w:val="000000" w:themeColor="text1"/>
          <w:szCs w:val="28"/>
          <w:lang w:val="vi-VN" w:eastAsia="vi-VN"/>
        </w:rPr>
        <w:t>công đoàn các cấp</w:t>
      </w:r>
      <w:r w:rsidR="009D5C0B" w:rsidRPr="004170D8">
        <w:rPr>
          <w:color w:val="000000" w:themeColor="text1"/>
          <w:lang w:val="vi-VN"/>
        </w:rPr>
        <w:t xml:space="preserve"> xác định rõ tầm quan trọng </w:t>
      </w:r>
      <w:r w:rsidR="005C5F38" w:rsidRPr="004170D8">
        <w:rPr>
          <w:color w:val="000000" w:themeColor="text1"/>
          <w:lang w:val="vi-VN"/>
        </w:rPr>
        <w:t>của</w:t>
      </w:r>
      <w:r w:rsidR="009D5C0B" w:rsidRPr="004170D8">
        <w:rPr>
          <w:color w:val="000000" w:themeColor="text1"/>
          <w:lang w:val="vi-VN"/>
        </w:rPr>
        <w:t xml:space="preserve"> công tác kiểm tra, giám sát</w:t>
      </w:r>
      <w:r w:rsidR="00B31434" w:rsidRPr="004170D8">
        <w:rPr>
          <w:color w:val="000000" w:themeColor="text1"/>
          <w:lang w:val="vi-VN"/>
        </w:rPr>
        <w:t xml:space="preserve"> đã tham mưu cho ban chấp hành triển khai thực hiện, đạt kết quả như sau:</w:t>
      </w:r>
    </w:p>
    <w:p w:rsidR="00B31434" w:rsidRPr="004170D8" w:rsidRDefault="003203D9" w:rsidP="00CF09AB">
      <w:pPr>
        <w:widowControl/>
        <w:spacing w:before="60" w:after="60"/>
        <w:ind w:left="0" w:firstLine="567"/>
        <w:rPr>
          <w:rFonts w:eastAsia="Times New Roman"/>
          <w:color w:val="000000" w:themeColor="text1"/>
          <w:spacing w:val="2"/>
          <w:szCs w:val="28"/>
          <w:lang w:val="vi-VN" w:eastAsia="vi-VN"/>
        </w:rPr>
      </w:pPr>
      <w:r w:rsidRPr="004170D8">
        <w:rPr>
          <w:rFonts w:eastAsia="Times New Roman"/>
          <w:b/>
          <w:color w:val="000000" w:themeColor="text1"/>
          <w:szCs w:val="28"/>
          <w:lang w:val="vi-VN" w:eastAsia="vi-VN"/>
        </w:rPr>
        <w:t xml:space="preserve">1. </w:t>
      </w:r>
      <w:r w:rsidR="00B31434" w:rsidRPr="004170D8">
        <w:rPr>
          <w:rFonts w:eastAsia="Times New Roman"/>
          <w:b/>
          <w:color w:val="000000" w:themeColor="text1"/>
          <w:szCs w:val="28"/>
          <w:lang w:val="vi-VN" w:eastAsia="vi-VN"/>
        </w:rPr>
        <w:t xml:space="preserve">Kiểm tra </w:t>
      </w:r>
      <w:r w:rsidRPr="004170D8">
        <w:rPr>
          <w:rFonts w:eastAsia="Times New Roman"/>
          <w:b/>
          <w:color w:val="000000" w:themeColor="text1"/>
          <w:szCs w:val="28"/>
          <w:lang w:val="vi-VN" w:eastAsia="vi-VN"/>
        </w:rPr>
        <w:t xml:space="preserve">việc chấp hành Điều lệ Công đoàn Việt Nam </w:t>
      </w:r>
    </w:p>
    <w:p w:rsidR="00B31434" w:rsidRPr="004170D8" w:rsidRDefault="00411AB5" w:rsidP="00CF09AB">
      <w:pPr>
        <w:widowControl/>
        <w:spacing w:before="60" w:after="60"/>
        <w:ind w:left="0" w:firstLine="567"/>
        <w:rPr>
          <w:rFonts w:eastAsia="Times New Roman"/>
          <w:b/>
          <w:color w:val="000000" w:themeColor="text1"/>
          <w:szCs w:val="28"/>
          <w:lang w:val="vi-VN"/>
        </w:rPr>
      </w:pPr>
      <w:r w:rsidRPr="004170D8">
        <w:rPr>
          <w:rFonts w:eastAsia="Times New Roman"/>
          <w:color w:val="000000" w:themeColor="text1"/>
          <w:szCs w:val="28"/>
          <w:lang w:val="vi-VN"/>
        </w:rPr>
        <w:t>Trong n</w:t>
      </w:r>
      <w:r w:rsidR="00B31434" w:rsidRPr="004170D8">
        <w:rPr>
          <w:rFonts w:eastAsia="Times New Roman"/>
          <w:color w:val="000000" w:themeColor="text1"/>
          <w:szCs w:val="28"/>
          <w:lang w:val="vi-VN"/>
        </w:rPr>
        <w:t>hiệm kỳ, ủy ban kiểm tra công đoàn các cấp đã chủ động tham mưu giúp ban chấp hành, ban thường vụ xây dựng chương trình, kế hoạch kiểm tra; công đoàn các cấp tiến hành kiểm tra</w:t>
      </w:r>
      <w:r w:rsidR="00B31434" w:rsidRPr="004170D8">
        <w:rPr>
          <w:rFonts w:eastAsia="Times New Roman"/>
          <w:b/>
          <w:color w:val="000000" w:themeColor="text1"/>
          <w:szCs w:val="28"/>
          <w:lang w:val="vi-VN"/>
        </w:rPr>
        <w:t xml:space="preserve"> </w:t>
      </w:r>
      <w:r w:rsidR="00B31434" w:rsidRPr="004170D8">
        <w:rPr>
          <w:rFonts w:eastAsia="Times New Roman"/>
          <w:color w:val="000000" w:themeColor="text1"/>
          <w:szCs w:val="28"/>
          <w:lang w:val="vi-VN"/>
        </w:rPr>
        <w:t>được</w:t>
      </w:r>
      <w:r w:rsidR="00B31434" w:rsidRPr="004170D8">
        <w:rPr>
          <w:rFonts w:eastAsia="Times New Roman"/>
          <w:b/>
          <w:color w:val="000000" w:themeColor="text1"/>
          <w:szCs w:val="28"/>
          <w:lang w:val="vi-VN"/>
        </w:rPr>
        <w:t xml:space="preserve"> </w:t>
      </w:r>
      <w:r w:rsidR="00CA1225" w:rsidRPr="004170D8">
        <w:rPr>
          <w:rFonts w:eastAsia="Times New Roman"/>
          <w:color w:val="000000" w:themeColor="text1"/>
          <w:szCs w:val="28"/>
          <w:highlight w:val="yellow"/>
          <w:lang w:val="vi-VN"/>
        </w:rPr>
        <w:t>2.361</w:t>
      </w:r>
      <w:r w:rsidR="00B31434" w:rsidRPr="004170D8">
        <w:rPr>
          <w:rFonts w:eastAsia="Times New Roman"/>
          <w:color w:val="000000" w:themeColor="text1"/>
          <w:szCs w:val="28"/>
          <w:lang w:val="vi-VN"/>
        </w:rPr>
        <w:t xml:space="preserve"> cuộc, trong đó:</w:t>
      </w:r>
      <w:r w:rsidR="00B31434" w:rsidRPr="004170D8">
        <w:rPr>
          <w:rFonts w:eastAsia="Times New Roman"/>
          <w:b/>
          <w:color w:val="000000" w:themeColor="text1"/>
          <w:szCs w:val="28"/>
          <w:lang w:val="vi-VN"/>
        </w:rPr>
        <w:t xml:space="preserve"> </w:t>
      </w:r>
    </w:p>
    <w:p w:rsidR="00B31434" w:rsidRPr="004170D8" w:rsidRDefault="000F4A45" w:rsidP="00CF09AB">
      <w:pPr>
        <w:widowControl/>
        <w:spacing w:before="60" w:after="60"/>
        <w:ind w:left="0" w:firstLine="567"/>
        <w:rPr>
          <w:rFonts w:eastAsia="Times New Roman"/>
          <w:color w:val="000000" w:themeColor="text1"/>
          <w:szCs w:val="28"/>
          <w:lang w:val="vi-VN"/>
        </w:rPr>
      </w:pPr>
      <w:r w:rsidRPr="004170D8">
        <w:rPr>
          <w:rFonts w:eastAsia="Times New Roman"/>
          <w:bCs/>
          <w:iCs/>
          <w:color w:val="000000" w:themeColor="text1"/>
          <w:szCs w:val="28"/>
          <w:lang w:val="vi-VN"/>
        </w:rPr>
        <w:t>Công đoàn</w:t>
      </w:r>
      <w:r w:rsidR="00B31434" w:rsidRPr="004170D8">
        <w:rPr>
          <w:rFonts w:eastAsia="Times New Roman"/>
          <w:color w:val="000000" w:themeColor="text1"/>
          <w:szCs w:val="28"/>
          <w:lang w:val="vi-VN"/>
        </w:rPr>
        <w:t xml:space="preserve"> tỉnh thực hiện </w:t>
      </w:r>
      <w:r w:rsidR="00CA1225" w:rsidRPr="004170D8">
        <w:rPr>
          <w:rFonts w:eastAsia="Times New Roman"/>
          <w:color w:val="000000" w:themeColor="text1"/>
          <w:szCs w:val="28"/>
          <w:highlight w:val="yellow"/>
          <w:lang w:val="vi-VN"/>
        </w:rPr>
        <w:t>47</w:t>
      </w:r>
      <w:r w:rsidRPr="004170D8">
        <w:rPr>
          <w:rFonts w:eastAsia="Times New Roman"/>
          <w:color w:val="000000" w:themeColor="text1"/>
          <w:szCs w:val="28"/>
          <w:lang w:val="vi-VN"/>
        </w:rPr>
        <w:t xml:space="preserve"> cuộc (kiểm tra cù</w:t>
      </w:r>
      <w:r w:rsidR="00B31434" w:rsidRPr="004170D8">
        <w:rPr>
          <w:rFonts w:eastAsia="Times New Roman"/>
          <w:color w:val="000000" w:themeColor="text1"/>
          <w:szCs w:val="28"/>
          <w:lang w:val="vi-VN"/>
        </w:rPr>
        <w:t xml:space="preserve">ng cấp </w:t>
      </w:r>
      <w:r w:rsidR="00833FBD" w:rsidRPr="004170D8">
        <w:rPr>
          <w:rFonts w:eastAsia="Times New Roman"/>
          <w:color w:val="000000" w:themeColor="text1"/>
          <w:szCs w:val="28"/>
          <w:highlight w:val="yellow"/>
          <w:lang w:val="vi-VN"/>
        </w:rPr>
        <w:t>03</w:t>
      </w:r>
      <w:r w:rsidR="00833FBD" w:rsidRPr="004170D8">
        <w:rPr>
          <w:rFonts w:eastAsia="Times New Roman"/>
          <w:color w:val="000000" w:themeColor="text1"/>
          <w:szCs w:val="28"/>
          <w:lang w:val="vi-VN"/>
        </w:rPr>
        <w:t xml:space="preserve"> </w:t>
      </w:r>
      <w:r w:rsidR="00B31434" w:rsidRPr="004170D8">
        <w:rPr>
          <w:rFonts w:eastAsia="Times New Roman"/>
          <w:color w:val="000000" w:themeColor="text1"/>
          <w:szCs w:val="28"/>
          <w:lang w:val="vi-VN"/>
        </w:rPr>
        <w:t xml:space="preserve">cuộc, kiểm tra cấp dưới </w:t>
      </w:r>
      <w:r w:rsidR="00833FBD" w:rsidRPr="004170D8">
        <w:rPr>
          <w:rFonts w:eastAsia="Times New Roman"/>
          <w:color w:val="000000" w:themeColor="text1"/>
          <w:szCs w:val="28"/>
          <w:highlight w:val="yellow"/>
          <w:lang w:val="vi-VN"/>
        </w:rPr>
        <w:t>44</w:t>
      </w:r>
      <w:r w:rsidR="00B31434" w:rsidRPr="004170D8">
        <w:rPr>
          <w:rFonts w:eastAsia="Times New Roman"/>
          <w:color w:val="000000" w:themeColor="text1"/>
          <w:szCs w:val="28"/>
          <w:lang w:val="vi-VN"/>
        </w:rPr>
        <w:t xml:space="preserve"> cuộc).</w:t>
      </w:r>
    </w:p>
    <w:p w:rsidR="00B31434" w:rsidRPr="004170D8" w:rsidRDefault="00B31434" w:rsidP="00CF09AB">
      <w:pPr>
        <w:widowControl/>
        <w:spacing w:before="60" w:after="60"/>
        <w:ind w:left="-24" w:firstLine="567"/>
        <w:rPr>
          <w:rFonts w:eastAsia="Times New Roman"/>
          <w:color w:val="000000" w:themeColor="text1"/>
          <w:szCs w:val="28"/>
          <w:lang w:val="vi-VN"/>
        </w:rPr>
      </w:pPr>
      <w:r w:rsidRPr="004170D8">
        <w:rPr>
          <w:rFonts w:eastAsia="Times New Roman"/>
          <w:color w:val="000000" w:themeColor="text1"/>
          <w:szCs w:val="28"/>
          <w:lang w:val="vi-VN"/>
        </w:rPr>
        <w:t xml:space="preserve">Công đoàn cấp trên trực tiếp cơ sở thực hiện </w:t>
      </w:r>
      <w:r w:rsidR="00CA1225" w:rsidRPr="004170D8">
        <w:rPr>
          <w:rFonts w:eastAsia="Times New Roman"/>
          <w:color w:val="000000" w:themeColor="text1"/>
          <w:szCs w:val="28"/>
          <w:highlight w:val="yellow"/>
          <w:lang w:val="vi-VN"/>
        </w:rPr>
        <w:t>662</w:t>
      </w:r>
      <w:r w:rsidR="00833FBD" w:rsidRPr="004170D8">
        <w:rPr>
          <w:rFonts w:eastAsia="Times New Roman"/>
          <w:color w:val="000000" w:themeColor="text1"/>
          <w:szCs w:val="28"/>
          <w:lang w:val="vi-VN"/>
        </w:rPr>
        <w:t xml:space="preserve"> </w:t>
      </w:r>
      <w:r w:rsidR="000F4A45" w:rsidRPr="004170D8">
        <w:rPr>
          <w:rFonts w:eastAsia="Times New Roman"/>
          <w:color w:val="000000" w:themeColor="text1"/>
          <w:szCs w:val="28"/>
          <w:lang w:val="vi-VN"/>
        </w:rPr>
        <w:t>cuộc (kiểm tra cù</w:t>
      </w:r>
      <w:r w:rsidRPr="004170D8">
        <w:rPr>
          <w:rFonts w:eastAsia="Times New Roman"/>
          <w:color w:val="000000" w:themeColor="text1"/>
          <w:szCs w:val="28"/>
          <w:lang w:val="vi-VN"/>
        </w:rPr>
        <w:t xml:space="preserve">ng cấp </w:t>
      </w:r>
      <w:r w:rsidR="00833FBD" w:rsidRPr="004170D8">
        <w:rPr>
          <w:rFonts w:eastAsia="Times New Roman"/>
          <w:color w:val="000000" w:themeColor="text1"/>
          <w:szCs w:val="28"/>
          <w:highlight w:val="yellow"/>
          <w:lang w:val="vi-VN"/>
        </w:rPr>
        <w:t>21</w:t>
      </w:r>
      <w:r w:rsidRPr="004170D8">
        <w:rPr>
          <w:rFonts w:eastAsia="Times New Roman"/>
          <w:color w:val="000000" w:themeColor="text1"/>
          <w:szCs w:val="28"/>
          <w:lang w:val="vi-VN"/>
        </w:rPr>
        <w:t xml:space="preserve"> cuộc, kiểm tra cấp dưới </w:t>
      </w:r>
      <w:r w:rsidR="00833FBD" w:rsidRPr="004170D8">
        <w:rPr>
          <w:rFonts w:eastAsia="Times New Roman"/>
          <w:color w:val="000000" w:themeColor="text1"/>
          <w:szCs w:val="28"/>
          <w:highlight w:val="yellow"/>
          <w:lang w:val="vi-VN"/>
        </w:rPr>
        <w:t>641</w:t>
      </w:r>
      <w:r w:rsidR="00833FBD" w:rsidRPr="004170D8">
        <w:rPr>
          <w:rFonts w:eastAsia="Times New Roman"/>
          <w:color w:val="000000" w:themeColor="text1"/>
          <w:szCs w:val="28"/>
          <w:lang w:val="vi-VN"/>
        </w:rPr>
        <w:t xml:space="preserve"> </w:t>
      </w:r>
      <w:r w:rsidRPr="004170D8">
        <w:rPr>
          <w:rFonts w:eastAsia="Times New Roman"/>
          <w:color w:val="000000" w:themeColor="text1"/>
          <w:szCs w:val="28"/>
          <w:lang w:val="vi-VN"/>
        </w:rPr>
        <w:t xml:space="preserve">cuộc). </w:t>
      </w:r>
    </w:p>
    <w:p w:rsidR="00BE0ABC" w:rsidRPr="004170D8" w:rsidRDefault="00B31434" w:rsidP="00CF09AB">
      <w:pPr>
        <w:widowControl/>
        <w:spacing w:before="60" w:after="60"/>
        <w:ind w:left="0" w:firstLine="567"/>
        <w:rPr>
          <w:rFonts w:eastAsia="Times New Roman"/>
          <w:color w:val="000000" w:themeColor="text1"/>
          <w:szCs w:val="28"/>
          <w:lang w:val="vi-VN"/>
        </w:rPr>
      </w:pPr>
      <w:r w:rsidRPr="004170D8">
        <w:rPr>
          <w:rFonts w:eastAsia="Times New Roman"/>
          <w:color w:val="000000" w:themeColor="text1"/>
          <w:szCs w:val="28"/>
          <w:lang w:val="vi-VN"/>
        </w:rPr>
        <w:lastRenderedPageBreak/>
        <w:t xml:space="preserve">Công đoàn cơ sở tự kiểm tra </w:t>
      </w:r>
      <w:r w:rsidR="00CA1225" w:rsidRPr="004170D8">
        <w:rPr>
          <w:rFonts w:eastAsia="Times New Roman"/>
          <w:color w:val="000000" w:themeColor="text1"/>
          <w:szCs w:val="28"/>
          <w:highlight w:val="yellow"/>
          <w:lang w:val="vi-VN"/>
        </w:rPr>
        <w:t>1.652</w:t>
      </w:r>
      <w:r w:rsidR="00CA1225" w:rsidRPr="004170D8">
        <w:rPr>
          <w:rFonts w:eastAsia="Times New Roman"/>
          <w:color w:val="000000" w:themeColor="text1"/>
          <w:szCs w:val="28"/>
          <w:lang w:val="vi-VN"/>
        </w:rPr>
        <w:t xml:space="preserve"> </w:t>
      </w:r>
      <w:r w:rsidRPr="004170D8">
        <w:rPr>
          <w:rFonts w:eastAsia="Times New Roman"/>
          <w:color w:val="000000" w:themeColor="text1"/>
          <w:szCs w:val="28"/>
          <w:lang w:val="vi-VN"/>
        </w:rPr>
        <w:t xml:space="preserve">cuộc. </w:t>
      </w:r>
    </w:p>
    <w:p w:rsidR="004C39C1" w:rsidRPr="004170D8" w:rsidRDefault="00E91604" w:rsidP="00CF09AB">
      <w:pPr>
        <w:widowControl/>
        <w:spacing w:before="60" w:after="60"/>
        <w:ind w:left="0" w:firstLine="567"/>
        <w:rPr>
          <w:rFonts w:eastAsia="Times New Roman"/>
          <w:b/>
          <w:color w:val="000000" w:themeColor="text1"/>
          <w:szCs w:val="28"/>
          <w:lang w:val="vi-VN"/>
        </w:rPr>
      </w:pPr>
      <w:r w:rsidRPr="004170D8">
        <w:rPr>
          <w:color w:val="000000" w:themeColor="text1"/>
          <w:szCs w:val="28"/>
          <w:lang w:val="vi-VN" w:eastAsia="vi-VN" w:bidi="vi-VN"/>
        </w:rPr>
        <w:t>Nội dung kiểm tra tập trung vào việc tổ chức, triển khai thực hiện Điều lệ, Nghị quyết Đại</w:t>
      </w:r>
      <w:r w:rsidR="00BE0ABC" w:rsidRPr="004170D8">
        <w:rPr>
          <w:color w:val="000000" w:themeColor="text1"/>
          <w:szCs w:val="28"/>
          <w:lang w:val="vi-VN" w:eastAsia="vi-VN" w:bidi="vi-VN"/>
        </w:rPr>
        <w:t xml:space="preserve"> hội XII Công đoàn Việt Nam, chỉ</w:t>
      </w:r>
      <w:r w:rsidRPr="004170D8">
        <w:rPr>
          <w:color w:val="000000" w:themeColor="text1"/>
          <w:szCs w:val="28"/>
          <w:lang w:val="vi-VN" w:eastAsia="vi-VN" w:bidi="vi-VN"/>
        </w:rPr>
        <w:t xml:space="preserve"> thị, quy đị</w:t>
      </w:r>
      <w:r w:rsidR="009E2167" w:rsidRPr="004170D8">
        <w:rPr>
          <w:color w:val="000000" w:themeColor="text1"/>
          <w:szCs w:val="28"/>
          <w:lang w:val="vi-VN" w:eastAsia="vi-VN" w:bidi="vi-VN"/>
        </w:rPr>
        <w:t>nh và</w:t>
      </w:r>
      <w:r w:rsidR="00BE0ABC" w:rsidRPr="004170D8">
        <w:rPr>
          <w:color w:val="000000" w:themeColor="text1"/>
          <w:szCs w:val="28"/>
          <w:lang w:val="vi-VN" w:eastAsia="vi-VN" w:bidi="vi-VN"/>
        </w:rPr>
        <w:t xml:space="preserve"> các văn bản hướng dẫn, chỉ đạo của công đoàn cấp trên; công tác tuyên tr</w:t>
      </w:r>
      <w:r w:rsidRPr="004170D8">
        <w:rPr>
          <w:color w:val="000000" w:themeColor="text1"/>
          <w:szCs w:val="28"/>
          <w:lang w:val="vi-VN" w:eastAsia="vi-VN" w:bidi="vi-VN"/>
        </w:rPr>
        <w:t xml:space="preserve">uyền các chỉ thị, nghị quyết của Đảng, chính </w:t>
      </w:r>
      <w:r w:rsidR="00BE0ABC" w:rsidRPr="004170D8">
        <w:rPr>
          <w:color w:val="000000" w:themeColor="text1"/>
          <w:szCs w:val="28"/>
          <w:lang w:val="vi-VN" w:eastAsia="vi-VN" w:bidi="vi-VN"/>
        </w:rPr>
        <w:t xml:space="preserve">sách pháp luật của Nhà nước và Nghị </w:t>
      </w:r>
      <w:r w:rsidRPr="004170D8">
        <w:rPr>
          <w:color w:val="000000" w:themeColor="text1"/>
          <w:szCs w:val="28"/>
          <w:lang w:val="vi-VN" w:eastAsia="vi-VN" w:bidi="vi-VN"/>
        </w:rPr>
        <w:t>quyết, quy định của Tổng Liên đo</w:t>
      </w:r>
      <w:r w:rsidR="00BE0ABC" w:rsidRPr="004170D8">
        <w:rPr>
          <w:color w:val="000000" w:themeColor="text1"/>
          <w:szCs w:val="28"/>
          <w:lang w:val="vi-VN" w:eastAsia="vi-VN" w:bidi="vi-VN"/>
        </w:rPr>
        <w:t>àn; quy chế hoạt đ</w:t>
      </w:r>
      <w:r w:rsidRPr="004170D8">
        <w:rPr>
          <w:color w:val="000000" w:themeColor="text1"/>
          <w:szCs w:val="28"/>
          <w:lang w:val="vi-VN" w:eastAsia="vi-VN" w:bidi="vi-VN"/>
        </w:rPr>
        <w:t>ộng</w:t>
      </w:r>
      <w:r w:rsidR="009E2167" w:rsidRPr="004170D8">
        <w:rPr>
          <w:color w:val="000000" w:themeColor="text1"/>
          <w:szCs w:val="28"/>
          <w:lang w:val="vi-VN" w:eastAsia="vi-VN" w:bidi="vi-VN"/>
        </w:rPr>
        <w:t xml:space="preserve"> của ban chấp hành, ủy ban kiểm tra</w:t>
      </w:r>
      <w:r w:rsidRPr="004170D8">
        <w:rPr>
          <w:color w:val="000000" w:themeColor="text1"/>
          <w:szCs w:val="28"/>
          <w:lang w:val="vi-VN" w:eastAsia="vi-VN" w:bidi="vi-VN"/>
        </w:rPr>
        <w:t>, công tác phát triển đoàn viên, xây dựng tổ chức công đoàn</w:t>
      </w:r>
      <w:r w:rsidR="009E2167" w:rsidRPr="004170D8">
        <w:rPr>
          <w:color w:val="000000" w:themeColor="text1"/>
          <w:szCs w:val="28"/>
          <w:lang w:val="vi-VN" w:eastAsia="vi-VN" w:bidi="vi-VN"/>
        </w:rPr>
        <w:t xml:space="preserve"> vững mạnh</w:t>
      </w:r>
      <w:r w:rsidRPr="004170D8">
        <w:rPr>
          <w:color w:val="000000" w:themeColor="text1"/>
          <w:szCs w:val="28"/>
          <w:lang w:val="vi-VN" w:eastAsia="vi-VN" w:bidi="vi-VN"/>
        </w:rPr>
        <w:t xml:space="preserve">, </w:t>
      </w:r>
      <w:r w:rsidR="009E2167" w:rsidRPr="004170D8">
        <w:rPr>
          <w:color w:val="000000" w:themeColor="text1"/>
          <w:szCs w:val="28"/>
          <w:lang w:val="vi-VN" w:eastAsia="vi-VN" w:bidi="vi-VN"/>
        </w:rPr>
        <w:t xml:space="preserve">xây dựng và </w:t>
      </w:r>
      <w:r w:rsidRPr="004170D8">
        <w:rPr>
          <w:color w:val="000000" w:themeColor="text1"/>
          <w:szCs w:val="28"/>
          <w:lang w:val="vi-VN" w:eastAsia="vi-VN" w:bidi="vi-VN"/>
        </w:rPr>
        <w:t>thực hiện quy chế dân ch</w:t>
      </w:r>
      <w:r w:rsidR="00BE0ABC" w:rsidRPr="004170D8">
        <w:rPr>
          <w:color w:val="000000" w:themeColor="text1"/>
          <w:szCs w:val="28"/>
          <w:lang w:val="vi-VN" w:eastAsia="vi-VN" w:bidi="vi-VN"/>
        </w:rPr>
        <w:t>ủ</w:t>
      </w:r>
      <w:r w:rsidRPr="004170D8">
        <w:rPr>
          <w:color w:val="000000" w:themeColor="text1"/>
          <w:szCs w:val="28"/>
          <w:lang w:val="vi-VN" w:eastAsia="vi-VN" w:bidi="vi-VN"/>
        </w:rPr>
        <w:t xml:space="preserve"> ở cơ sở</w:t>
      </w:r>
      <w:r w:rsidR="009E2167" w:rsidRPr="004170D8">
        <w:rPr>
          <w:color w:val="000000" w:themeColor="text1"/>
          <w:szCs w:val="28"/>
          <w:lang w:val="vi-VN" w:eastAsia="vi-VN" w:bidi="vi-VN"/>
        </w:rPr>
        <w:t>, công tác</w:t>
      </w:r>
      <w:r w:rsidRPr="004170D8">
        <w:rPr>
          <w:color w:val="000000" w:themeColor="text1"/>
          <w:szCs w:val="28"/>
          <w:lang w:val="vi-VN" w:eastAsia="vi-VN" w:bidi="vi-VN"/>
        </w:rPr>
        <w:t xml:space="preserve"> bảo vệ quyền, lợ</w:t>
      </w:r>
      <w:r w:rsidR="00BE0ABC" w:rsidRPr="004170D8">
        <w:rPr>
          <w:color w:val="000000" w:themeColor="text1"/>
          <w:szCs w:val="28"/>
          <w:lang w:val="vi-VN" w:eastAsia="vi-VN" w:bidi="vi-VN"/>
        </w:rPr>
        <w:t>i ích</w:t>
      </w:r>
      <w:r w:rsidR="009E2167" w:rsidRPr="004170D8">
        <w:rPr>
          <w:color w:val="000000" w:themeColor="text1"/>
          <w:szCs w:val="28"/>
          <w:lang w:val="vi-VN" w:eastAsia="vi-VN" w:bidi="vi-VN"/>
        </w:rPr>
        <w:t xml:space="preserve"> hợp pháp đối với</w:t>
      </w:r>
      <w:r w:rsidR="00BE0ABC" w:rsidRPr="004170D8">
        <w:rPr>
          <w:color w:val="000000" w:themeColor="text1"/>
          <w:szCs w:val="28"/>
          <w:lang w:val="vi-VN" w:eastAsia="vi-VN" w:bidi="vi-VN"/>
        </w:rPr>
        <w:t xml:space="preserve"> đoàn viên, người lao đ</w:t>
      </w:r>
      <w:r w:rsidRPr="004170D8">
        <w:rPr>
          <w:color w:val="000000" w:themeColor="text1"/>
          <w:szCs w:val="28"/>
          <w:lang w:val="vi-VN" w:eastAsia="vi-VN" w:bidi="vi-VN"/>
        </w:rPr>
        <w:t>ộng, việc thực hiện Nghị quyết 06b/NQ-BCH về nâng cao chất lượng hiệu quả hoạt động ủy ban kiể</w:t>
      </w:r>
      <w:r w:rsidR="00826091" w:rsidRPr="004170D8">
        <w:rPr>
          <w:color w:val="000000" w:themeColor="text1"/>
          <w:szCs w:val="28"/>
          <w:lang w:val="vi-VN" w:eastAsia="vi-VN" w:bidi="vi-VN"/>
        </w:rPr>
        <w:t>m tra công đoàn.</w:t>
      </w:r>
    </w:p>
    <w:p w:rsidR="004C39C1" w:rsidRPr="004170D8" w:rsidRDefault="003203D9" w:rsidP="00CF09AB">
      <w:pPr>
        <w:widowControl/>
        <w:spacing w:before="60" w:after="60"/>
        <w:ind w:left="0" w:firstLine="567"/>
        <w:rPr>
          <w:rFonts w:eastAsia="Times New Roman"/>
          <w:b/>
          <w:color w:val="000000" w:themeColor="text1"/>
          <w:szCs w:val="28"/>
          <w:lang w:val="vi-VN"/>
        </w:rPr>
      </w:pPr>
      <w:r w:rsidRPr="004170D8">
        <w:rPr>
          <w:rFonts w:eastAsia="Times New Roman"/>
          <w:color w:val="000000" w:themeColor="text1"/>
          <w:szCs w:val="28"/>
          <w:lang w:val="vi-VN" w:eastAsia="vi-VN"/>
        </w:rPr>
        <w:t>Qua kiểm tra cho thấy về cơ bản công đoàn các cấp đã chấp hành nghiêm Đ</w:t>
      </w:r>
      <w:r w:rsidR="00411AB5" w:rsidRPr="004170D8">
        <w:rPr>
          <w:rFonts w:eastAsia="Times New Roman"/>
          <w:color w:val="000000" w:themeColor="text1"/>
          <w:szCs w:val="28"/>
          <w:lang w:val="vi-VN" w:eastAsia="vi-VN"/>
        </w:rPr>
        <w:t>iều lệ Công đoàn Việt Nam, chỉ thị, n</w:t>
      </w:r>
      <w:r w:rsidRPr="004170D8">
        <w:rPr>
          <w:rFonts w:eastAsia="Times New Roman"/>
          <w:color w:val="000000" w:themeColor="text1"/>
          <w:szCs w:val="28"/>
          <w:lang w:val="vi-VN" w:eastAsia="vi-VN"/>
        </w:rPr>
        <w:t xml:space="preserve">ghị quyết, quy định của công đoàn cấp trên và cấp mình. Công đoàn </w:t>
      </w:r>
      <w:r w:rsidR="00411AB5" w:rsidRPr="004170D8">
        <w:rPr>
          <w:rFonts w:eastAsia="Times New Roman"/>
          <w:color w:val="000000" w:themeColor="text1"/>
          <w:szCs w:val="28"/>
          <w:lang w:val="vi-VN" w:eastAsia="vi-VN"/>
        </w:rPr>
        <w:t>các cấp triển khai có hiệu quả nghị quyết đ</w:t>
      </w:r>
      <w:r w:rsidRPr="004170D8">
        <w:rPr>
          <w:rFonts w:eastAsia="Times New Roman"/>
          <w:color w:val="000000" w:themeColor="text1"/>
          <w:szCs w:val="28"/>
          <w:lang w:val="vi-VN" w:eastAsia="vi-VN"/>
        </w:rPr>
        <w:t>ại hội công đo</w:t>
      </w:r>
      <w:r w:rsidR="00411AB5" w:rsidRPr="004170D8">
        <w:rPr>
          <w:rFonts w:eastAsia="Times New Roman"/>
          <w:color w:val="000000" w:themeColor="text1"/>
          <w:szCs w:val="28"/>
          <w:lang w:val="vi-VN" w:eastAsia="vi-VN"/>
        </w:rPr>
        <w:t>àn cấp mình; duy trì sinh hoạt ban chấp hành, ban t</w:t>
      </w:r>
      <w:r w:rsidRPr="004170D8">
        <w:rPr>
          <w:rFonts w:eastAsia="Times New Roman"/>
          <w:color w:val="000000" w:themeColor="text1"/>
          <w:szCs w:val="28"/>
          <w:lang w:val="vi-VN" w:eastAsia="vi-VN"/>
        </w:rPr>
        <w:t xml:space="preserve">hường vụ đúng quy định, nội dung sinh hoạt thiết thực, dân chủ; tổ chức đại hội hết nhiệm kỳ đúng quy định của Điều lệ; công đoàn </w:t>
      </w:r>
      <w:r w:rsidR="00411AB5" w:rsidRPr="004170D8">
        <w:rPr>
          <w:rFonts w:eastAsia="Times New Roman"/>
          <w:color w:val="000000" w:themeColor="text1"/>
          <w:szCs w:val="28"/>
          <w:lang w:val="vi-VN" w:eastAsia="vi-VN"/>
        </w:rPr>
        <w:t xml:space="preserve">các cấp </w:t>
      </w:r>
      <w:r w:rsidRPr="004170D8">
        <w:rPr>
          <w:rFonts w:eastAsia="Times New Roman"/>
          <w:color w:val="000000" w:themeColor="text1"/>
          <w:szCs w:val="28"/>
          <w:lang w:val="vi-VN" w:eastAsia="vi-VN"/>
        </w:rPr>
        <w:t xml:space="preserve">thực hiện tốt nguyên tắc tập trung dân chủ, làm việc theo quy chế; công tác phát triển đoàn viên, thành lập </w:t>
      </w:r>
      <w:r w:rsidR="00411AB5" w:rsidRPr="004170D8">
        <w:rPr>
          <w:rFonts w:eastAsia="Times New Roman"/>
          <w:color w:val="000000" w:themeColor="text1"/>
          <w:szCs w:val="28"/>
          <w:lang w:val="vi-VN" w:eastAsia="vi-VN"/>
        </w:rPr>
        <w:t>công đoàn cơ sở</w:t>
      </w:r>
      <w:r w:rsidRPr="004170D8">
        <w:rPr>
          <w:rFonts w:eastAsia="Times New Roman"/>
          <w:color w:val="000000" w:themeColor="text1"/>
          <w:szCs w:val="28"/>
          <w:lang w:val="vi-VN" w:eastAsia="vi-VN"/>
        </w:rPr>
        <w:t xml:space="preserve"> được quan tâm. Công đoàn các cấp đã xây dựng, tổ chức thực </w:t>
      </w:r>
      <w:r w:rsidR="00411AB5" w:rsidRPr="004170D8">
        <w:rPr>
          <w:rFonts w:eastAsia="Times New Roman"/>
          <w:color w:val="000000" w:themeColor="text1"/>
          <w:szCs w:val="28"/>
          <w:lang w:val="vi-VN" w:eastAsia="vi-VN"/>
        </w:rPr>
        <w:t>hiện</w:t>
      </w:r>
      <w:r w:rsidR="00BE0ABC" w:rsidRPr="004170D8">
        <w:rPr>
          <w:rFonts w:eastAsia="Times New Roman"/>
          <w:color w:val="000000" w:themeColor="text1"/>
          <w:szCs w:val="28"/>
          <w:lang w:val="vi-VN" w:eastAsia="vi-VN"/>
        </w:rPr>
        <w:t xml:space="preserve"> tốt quy chế hoạt động của ban c</w:t>
      </w:r>
      <w:r w:rsidRPr="004170D8">
        <w:rPr>
          <w:rFonts w:eastAsia="Times New Roman"/>
          <w:color w:val="000000" w:themeColor="text1"/>
          <w:szCs w:val="28"/>
          <w:lang w:val="vi-VN" w:eastAsia="vi-VN"/>
        </w:rPr>
        <w:t xml:space="preserve">hấp hành và </w:t>
      </w:r>
      <w:r w:rsidR="00411AB5" w:rsidRPr="004170D8">
        <w:rPr>
          <w:rFonts w:eastAsia="Times New Roman"/>
          <w:color w:val="000000" w:themeColor="text1"/>
          <w:szCs w:val="28"/>
          <w:lang w:val="vi-VN" w:eastAsia="vi-VN"/>
        </w:rPr>
        <w:t>ủy ban kiểm tra</w:t>
      </w:r>
      <w:r w:rsidRPr="004170D8">
        <w:rPr>
          <w:rFonts w:eastAsia="Times New Roman"/>
          <w:color w:val="000000" w:themeColor="text1"/>
          <w:szCs w:val="28"/>
          <w:lang w:val="vi-VN" w:eastAsia="vi-VN"/>
        </w:rPr>
        <w:t xml:space="preserve">, quy chế phối hợp với chuyên môn, chính quyền đồng cấp; hoạt động của các cấp công đoàn thiết thực, chú trọng công tác bảo vệ quyền và lợi ích hợp pháp, chính đáng của đoàn viên, người lao động; công tác quy hoạch, đào tạo, bồi dưỡng, bổ nhiệm cán bộ được thực hiện dân chủ, đúng quy trình; quan tâm chăm lo đời sống vật chất và tinh thần cho người lao động. Thông qua công tác kiểm tra đã góp phần tích cực trong việc </w:t>
      </w:r>
      <w:r w:rsidR="00411AB5" w:rsidRPr="004170D8">
        <w:rPr>
          <w:rFonts w:eastAsia="Times New Roman"/>
          <w:color w:val="000000" w:themeColor="text1"/>
          <w:szCs w:val="28"/>
          <w:lang w:val="vi-VN" w:eastAsia="vi-VN"/>
        </w:rPr>
        <w:t>triển khai thực hiện thắng lợi nghị quyết đ</w:t>
      </w:r>
      <w:r w:rsidRPr="004170D8">
        <w:rPr>
          <w:rFonts w:eastAsia="Times New Roman"/>
          <w:color w:val="000000" w:themeColor="text1"/>
          <w:szCs w:val="28"/>
          <w:lang w:val="vi-VN" w:eastAsia="vi-VN"/>
        </w:rPr>
        <w:t xml:space="preserve">ại hội công đoàn các cấp, xây dựng đội ngũ CNVCLĐ và tổ chức công đoàn ngày càng vững mạnh. </w:t>
      </w:r>
      <w:r w:rsidR="004C39C1" w:rsidRPr="004170D8">
        <w:rPr>
          <w:rFonts w:eastAsia="Times New Roman"/>
          <w:color w:val="000000" w:themeColor="text1"/>
          <w:szCs w:val="28"/>
          <w:lang w:val="vi-VN" w:eastAsia="vi-VN"/>
        </w:rPr>
        <w:t>Ủy ban kiểm tra</w:t>
      </w:r>
      <w:r w:rsidRPr="004170D8">
        <w:rPr>
          <w:rFonts w:eastAsia="Times New Roman"/>
          <w:color w:val="000000" w:themeColor="text1"/>
          <w:szCs w:val="28"/>
          <w:lang w:val="vi-VN" w:eastAsia="vi-VN"/>
        </w:rPr>
        <w:t xml:space="preserve"> </w:t>
      </w:r>
      <w:r w:rsidRPr="004170D8">
        <w:rPr>
          <w:rFonts w:eastAsia="Times New Roman"/>
          <w:color w:val="000000" w:themeColor="text1"/>
          <w:szCs w:val="28"/>
          <w:lang w:val="it-IT" w:eastAsia="vi-VN"/>
        </w:rPr>
        <w:t>công</w:t>
      </w:r>
      <w:r w:rsidRPr="004170D8">
        <w:rPr>
          <w:rFonts w:eastAsia="Times New Roman"/>
          <w:color w:val="000000" w:themeColor="text1"/>
          <w:szCs w:val="28"/>
          <w:lang w:val="vi-VN" w:eastAsia="vi-VN"/>
        </w:rPr>
        <w:t xml:space="preserve"> đoàn các cấp thực hiện nhiệm vụ </w:t>
      </w:r>
      <w:r w:rsidR="004C39C1" w:rsidRPr="004170D8">
        <w:rPr>
          <w:rFonts w:eastAsia="Times New Roman"/>
          <w:color w:val="000000" w:themeColor="text1"/>
          <w:szCs w:val="28"/>
          <w:lang w:val="vi-VN" w:eastAsia="vi-VN"/>
        </w:rPr>
        <w:t>đúng quy trình</w:t>
      </w:r>
      <w:r w:rsidRPr="004170D8">
        <w:rPr>
          <w:rFonts w:eastAsia="Times New Roman"/>
          <w:color w:val="000000" w:themeColor="text1"/>
          <w:szCs w:val="28"/>
          <w:lang w:val="vi-VN" w:eastAsia="vi-VN"/>
        </w:rPr>
        <w:t xml:space="preserve">, kết luận </w:t>
      </w:r>
      <w:r w:rsidR="004C39C1" w:rsidRPr="004170D8">
        <w:rPr>
          <w:rFonts w:eastAsia="Times New Roman"/>
          <w:color w:val="000000" w:themeColor="text1"/>
          <w:szCs w:val="28"/>
          <w:lang w:val="vi-VN" w:eastAsia="vi-VN"/>
        </w:rPr>
        <w:t>kiểm tra cụ thể</w:t>
      </w:r>
      <w:r w:rsidRPr="004170D8">
        <w:rPr>
          <w:rFonts w:eastAsia="Times New Roman"/>
          <w:color w:val="000000" w:themeColor="text1"/>
          <w:szCs w:val="28"/>
          <w:lang w:val="vi-VN" w:eastAsia="vi-VN"/>
        </w:rPr>
        <w:t xml:space="preserve">, đánh giá </w:t>
      </w:r>
      <w:r w:rsidRPr="004170D8">
        <w:rPr>
          <w:rFonts w:eastAsia="Times New Roman"/>
          <w:color w:val="000000" w:themeColor="text1"/>
          <w:szCs w:val="28"/>
          <w:lang w:val="it-IT" w:eastAsia="vi-VN"/>
        </w:rPr>
        <w:t xml:space="preserve">đúng </w:t>
      </w:r>
      <w:r w:rsidRPr="004170D8">
        <w:rPr>
          <w:rFonts w:eastAsia="Times New Roman"/>
          <w:color w:val="000000" w:themeColor="text1"/>
          <w:szCs w:val="28"/>
          <w:lang w:val="vi-VN" w:eastAsia="vi-VN"/>
        </w:rPr>
        <w:t>ưu điểm để phát huy,</w:t>
      </w:r>
      <w:r w:rsidRPr="004170D8">
        <w:rPr>
          <w:rFonts w:eastAsia="Times New Roman"/>
          <w:color w:val="000000" w:themeColor="text1"/>
          <w:szCs w:val="28"/>
          <w:lang w:val="it-IT" w:eastAsia="vi-VN"/>
        </w:rPr>
        <w:t xml:space="preserve"> chỉ rõ những</w:t>
      </w:r>
      <w:r w:rsidRPr="004170D8">
        <w:rPr>
          <w:rFonts w:eastAsia="Times New Roman"/>
          <w:color w:val="000000" w:themeColor="text1"/>
          <w:szCs w:val="28"/>
          <w:lang w:val="vi-VN" w:eastAsia="vi-VN"/>
        </w:rPr>
        <w:t xml:space="preserve"> khuyết điểm của từng nội dung để khắc phục, đồng thời cũng nêu giải pháp, kiến nghị với lãnh đạo, chuyên môn của các đơn vị để thực hiện tốt việc phối hợp với công đoàn hoạt động theo quy định của pháp luật. </w:t>
      </w:r>
    </w:p>
    <w:p w:rsidR="00060591" w:rsidRPr="004170D8" w:rsidRDefault="00295143" w:rsidP="00CF09AB">
      <w:pPr>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bidi="vi-VN"/>
        </w:rPr>
        <w:t>Tuy nhiên, một số công đoàn cấp dưới chưa xây dựng chương trình, kế hoạch cụ thể hóa nghị quyết của công đoàn cấp trên. Chưa thực hiện nghiêm túc một số quy định của Tổng Liên đoàn. Chế độ sinh hoạt định kỳ, việc phát triển đoàn viên và hoạt động công đoàn khu vực ngoài nhà nước còn nhiều khó khăn nhưng chưa có các giải pháp cụ thể để tổ chức thực hiện. Công tác tuyên truyền, quán triệt nghị quyết của Đảng, chính sách pháp luật của Nhà nước, của công đoàn còn chưa tốt. Công tác tham gia kiểm tra, giám sát việc thực hiện pháp luật về lao động hiệu quả chư</w:t>
      </w:r>
      <w:r w:rsidR="005339CE" w:rsidRPr="004170D8">
        <w:rPr>
          <w:rFonts w:eastAsia="Times New Roman"/>
          <w:color w:val="000000" w:themeColor="text1"/>
          <w:szCs w:val="28"/>
          <w:lang w:val="vi-VN" w:eastAsia="vi-VN" w:bidi="vi-VN"/>
        </w:rPr>
        <w:t>a cao; chất lượng thỏa</w:t>
      </w:r>
      <w:r w:rsidRPr="004170D8">
        <w:rPr>
          <w:rFonts w:eastAsia="Times New Roman"/>
          <w:color w:val="000000" w:themeColor="text1"/>
          <w:szCs w:val="28"/>
          <w:lang w:val="vi-VN" w:eastAsia="vi-VN" w:bidi="vi-VN"/>
        </w:rPr>
        <w:t xml:space="preserve"> ước lao động tập thể còn thấp; một số công đoàn cơ sở chưa thực hiện tốt vai trò đại diện, bảo vệ quyền lợi ích hợp pháp, chính đáng cho đoàn viên và người lao động. Chất lượng hoạt động công đoàn ở một số nơi chưa cao, chưa hoàn thành tốt một số chỉ tiêu hàng năm và nhiệm kỳ đề ra; hoạt động công đoàn khu vực doanh nghiệp</w:t>
      </w:r>
      <w:r w:rsidR="00F352EC" w:rsidRPr="004170D8">
        <w:rPr>
          <w:rFonts w:eastAsia="Times New Roman"/>
          <w:color w:val="000000" w:themeColor="text1"/>
          <w:szCs w:val="28"/>
          <w:lang w:val="vi-VN" w:eastAsia="vi-VN" w:bidi="vi-VN"/>
        </w:rPr>
        <w:t xml:space="preserve"> ngoài nhà nước vẫn còn gặp nhiề</w:t>
      </w:r>
      <w:r w:rsidRPr="004170D8">
        <w:rPr>
          <w:rFonts w:eastAsia="Times New Roman"/>
          <w:color w:val="000000" w:themeColor="text1"/>
          <w:szCs w:val="28"/>
          <w:lang w:val="vi-VN" w:eastAsia="vi-VN" w:bidi="vi-VN"/>
        </w:rPr>
        <w:t xml:space="preserve">u khó khăn. </w:t>
      </w:r>
      <w:r w:rsidR="004C39C1" w:rsidRPr="004170D8">
        <w:rPr>
          <w:rFonts w:eastAsia="Times New Roman"/>
          <w:color w:val="000000" w:themeColor="text1"/>
          <w:szCs w:val="28"/>
          <w:lang w:val="vi-VN" w:eastAsia="vi-VN"/>
        </w:rPr>
        <w:t>Một số công đoàn cơ sở</w:t>
      </w:r>
      <w:r w:rsidR="003203D9" w:rsidRPr="004170D8">
        <w:rPr>
          <w:rFonts w:eastAsia="Times New Roman"/>
          <w:color w:val="000000" w:themeColor="text1"/>
          <w:szCs w:val="28"/>
          <w:lang w:val="vi-VN" w:eastAsia="vi-VN"/>
        </w:rPr>
        <w:t xml:space="preserve"> chưa ký kết chươn</w:t>
      </w:r>
      <w:r w:rsidR="004C39C1" w:rsidRPr="004170D8">
        <w:rPr>
          <w:rFonts w:eastAsia="Times New Roman"/>
          <w:color w:val="000000" w:themeColor="text1"/>
          <w:szCs w:val="28"/>
          <w:lang w:val="vi-VN" w:eastAsia="vi-VN"/>
        </w:rPr>
        <w:t xml:space="preserve">g trình phối hợp công tác giữa lãnh đạo đơn </w:t>
      </w:r>
      <w:r w:rsidR="004C39C1" w:rsidRPr="004170D8">
        <w:rPr>
          <w:rFonts w:eastAsia="Times New Roman"/>
          <w:color w:val="000000" w:themeColor="text1"/>
          <w:szCs w:val="28"/>
          <w:lang w:val="vi-VN" w:eastAsia="vi-VN"/>
        </w:rPr>
        <w:lastRenderedPageBreak/>
        <w:t>vị và công đoàn;</w:t>
      </w:r>
      <w:r w:rsidR="003203D9" w:rsidRPr="004170D8">
        <w:rPr>
          <w:rFonts w:eastAsia="Times New Roman"/>
          <w:color w:val="000000" w:themeColor="text1"/>
          <w:szCs w:val="28"/>
          <w:lang w:val="vi-VN" w:eastAsia="vi-VN"/>
        </w:rPr>
        <w:t xml:space="preserve"> </w:t>
      </w:r>
      <w:r w:rsidR="004C39C1" w:rsidRPr="004170D8">
        <w:rPr>
          <w:rFonts w:eastAsia="Times New Roman"/>
          <w:color w:val="000000" w:themeColor="text1"/>
          <w:szCs w:val="28"/>
          <w:lang w:val="vi-VN" w:eastAsia="vi-VN"/>
        </w:rPr>
        <w:t>Ban t</w:t>
      </w:r>
      <w:r w:rsidR="003203D9" w:rsidRPr="004170D8">
        <w:rPr>
          <w:rFonts w:eastAsia="Times New Roman"/>
          <w:color w:val="000000" w:themeColor="text1"/>
          <w:szCs w:val="28"/>
          <w:lang w:val="vi-VN" w:eastAsia="vi-VN"/>
        </w:rPr>
        <w:t xml:space="preserve">hanh tra nhân dân hoạt động còn lúng túng. Một số </w:t>
      </w:r>
      <w:r w:rsidR="005C5F38" w:rsidRPr="004170D8">
        <w:rPr>
          <w:rFonts w:eastAsia="Times New Roman"/>
          <w:color w:val="000000" w:themeColor="text1"/>
          <w:szCs w:val="28"/>
          <w:lang w:val="vi-VN" w:eastAsia="vi-VN"/>
        </w:rPr>
        <w:t>công đoàn cơ</w:t>
      </w:r>
      <w:r w:rsidR="004C39C1" w:rsidRPr="004170D8">
        <w:rPr>
          <w:rFonts w:eastAsia="Times New Roman"/>
          <w:color w:val="000000" w:themeColor="text1"/>
          <w:szCs w:val="28"/>
          <w:lang w:val="vi-VN" w:eastAsia="vi-VN"/>
        </w:rPr>
        <w:t xml:space="preserve"> sở</w:t>
      </w:r>
      <w:r w:rsidR="003203D9" w:rsidRPr="004170D8">
        <w:rPr>
          <w:rFonts w:eastAsia="Times New Roman"/>
          <w:color w:val="000000" w:themeColor="text1"/>
          <w:szCs w:val="28"/>
          <w:lang w:val="vi-VN" w:eastAsia="vi-VN"/>
        </w:rPr>
        <w:t xml:space="preserve"> triển khai thực hiện văn bản của công đoàn cấp trên </w:t>
      </w:r>
      <w:r w:rsidR="005C5F38" w:rsidRPr="004170D8">
        <w:rPr>
          <w:rFonts w:eastAsia="Times New Roman"/>
          <w:color w:val="000000" w:themeColor="text1"/>
          <w:szCs w:val="28"/>
          <w:lang w:val="vi-VN" w:eastAsia="vi-VN"/>
        </w:rPr>
        <w:t>chưa kịp thời</w:t>
      </w:r>
      <w:r w:rsidR="003203D9" w:rsidRPr="004170D8">
        <w:rPr>
          <w:rFonts w:eastAsia="Times New Roman"/>
          <w:color w:val="000000" w:themeColor="text1"/>
          <w:szCs w:val="28"/>
          <w:lang w:val="vi-VN" w:eastAsia="vi-VN"/>
        </w:rPr>
        <w:t xml:space="preserve">, hiệu quả chưa cao. </w:t>
      </w:r>
      <w:r w:rsidRPr="004170D8">
        <w:rPr>
          <w:rFonts w:eastAsia="Times New Roman"/>
          <w:color w:val="000000" w:themeColor="text1"/>
          <w:szCs w:val="28"/>
          <w:lang w:val="vi-VN" w:eastAsia="vi-VN" w:bidi="vi-VN"/>
        </w:rPr>
        <w:t>Chế độ thông tin báo cáo chưa đầy đủ,</w:t>
      </w:r>
      <w:r w:rsidR="00F437D3" w:rsidRPr="00F437D3">
        <w:rPr>
          <w:rFonts w:eastAsia="Times New Roman"/>
          <w:color w:val="000000" w:themeColor="text1"/>
          <w:szCs w:val="28"/>
          <w:lang w:val="vi-VN" w:eastAsia="vi-VN" w:bidi="vi-VN"/>
        </w:rPr>
        <w:t xml:space="preserve"> kịp thời,</w:t>
      </w:r>
      <w:r w:rsidRPr="004170D8">
        <w:rPr>
          <w:rFonts w:eastAsia="Times New Roman"/>
          <w:color w:val="000000" w:themeColor="text1"/>
          <w:szCs w:val="28"/>
          <w:lang w:val="vi-VN" w:eastAsia="vi-VN" w:bidi="vi-VN"/>
        </w:rPr>
        <w:t xml:space="preserve"> </w:t>
      </w:r>
      <w:r w:rsidR="00F437D3" w:rsidRPr="00F437D3">
        <w:rPr>
          <w:rFonts w:eastAsia="Times New Roman"/>
          <w:color w:val="000000" w:themeColor="text1"/>
          <w:szCs w:val="28"/>
          <w:lang w:val="vi-VN" w:eastAsia="vi-VN" w:bidi="vi-VN"/>
        </w:rPr>
        <w:t xml:space="preserve">chưa </w:t>
      </w:r>
      <w:r w:rsidR="00365389" w:rsidRPr="004170D8">
        <w:rPr>
          <w:rFonts w:eastAsia="Times New Roman"/>
          <w:color w:val="000000" w:themeColor="text1"/>
          <w:szCs w:val="28"/>
          <w:lang w:val="vi-VN" w:eastAsia="vi-VN" w:bidi="vi-VN"/>
        </w:rPr>
        <w:t>đúng thời gian</w:t>
      </w:r>
      <w:r w:rsidR="00F437D3" w:rsidRPr="00F437D3">
        <w:rPr>
          <w:rFonts w:eastAsia="Times New Roman"/>
          <w:color w:val="000000" w:themeColor="text1"/>
          <w:szCs w:val="28"/>
          <w:lang w:val="vi-VN" w:eastAsia="vi-VN" w:bidi="vi-VN"/>
        </w:rPr>
        <w:t xml:space="preserve"> quy định</w:t>
      </w:r>
      <w:r w:rsidRPr="004170D8">
        <w:rPr>
          <w:rFonts w:eastAsia="Times New Roman"/>
          <w:color w:val="000000" w:themeColor="text1"/>
          <w:szCs w:val="28"/>
          <w:lang w:val="vi-VN" w:eastAsia="vi-VN" w:bidi="vi-VN"/>
        </w:rPr>
        <w:t>.</w:t>
      </w:r>
    </w:p>
    <w:p w:rsidR="00155399"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pacing w:val="-4"/>
          <w:szCs w:val="28"/>
          <w:lang w:val="vi-VN" w:eastAsia="vi-VN"/>
        </w:rPr>
        <w:t xml:space="preserve">2. </w:t>
      </w:r>
      <w:r w:rsidR="004C39C1" w:rsidRPr="004170D8">
        <w:rPr>
          <w:rFonts w:eastAsiaTheme="minorHAnsi"/>
          <w:b/>
          <w:color w:val="000000" w:themeColor="text1"/>
          <w:szCs w:val="28"/>
          <w:lang w:val="vi-VN"/>
        </w:rPr>
        <w:t>Kiểm tra khi có dấu hiệu vi phạm Điều lệ</w:t>
      </w:r>
      <w:r w:rsidR="0058705C" w:rsidRPr="004170D8">
        <w:rPr>
          <w:rFonts w:eastAsiaTheme="minorHAnsi"/>
          <w:b/>
          <w:color w:val="000000" w:themeColor="text1"/>
          <w:szCs w:val="28"/>
          <w:lang w:val="vi-VN"/>
        </w:rPr>
        <w:t>, n</w:t>
      </w:r>
      <w:r w:rsidR="004C39C1" w:rsidRPr="004170D8">
        <w:rPr>
          <w:rFonts w:eastAsiaTheme="minorHAnsi"/>
          <w:b/>
          <w:color w:val="000000" w:themeColor="text1"/>
          <w:szCs w:val="28"/>
          <w:lang w:val="vi-VN"/>
        </w:rPr>
        <w:t>ghị quyết, chỉ thị và các quy định của công đoàn</w:t>
      </w:r>
    </w:p>
    <w:p w:rsidR="00D10FBE" w:rsidRPr="004170D8" w:rsidRDefault="00D10FBE" w:rsidP="00CF09AB">
      <w:pPr>
        <w:widowControl/>
        <w:spacing w:before="60" w:after="60"/>
        <w:ind w:left="0" w:firstLine="567"/>
        <w:rPr>
          <w:rFonts w:eastAsia="Times New Roman"/>
          <w:color w:val="000000" w:themeColor="text1"/>
          <w:szCs w:val="28"/>
          <w:lang w:val="vi-VN" w:eastAsia="vi-VN" w:bidi="vi-VN"/>
        </w:rPr>
      </w:pPr>
      <w:r w:rsidRPr="004170D8">
        <w:rPr>
          <w:color w:val="000000" w:themeColor="text1"/>
          <w:szCs w:val="28"/>
          <w:lang w:val="vi-VN"/>
        </w:rPr>
        <w:t>Ủy ban Kiểm tra Công đoàn tỉnh đã chỉ đạo, hướng dẫn ủy ban kiểm tra công đoàn các cấp thường xuyên chủ động nắm bắt thông tin, phát hiện và kiểm tra kịp thời các dấu hiệu vi phạm Điều lệ, nghị quyết, chỉ thị và các quy định của công đoàn.</w:t>
      </w:r>
    </w:p>
    <w:p w:rsidR="00155399" w:rsidRPr="004170D8" w:rsidRDefault="0015539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bidi="vi-VN"/>
        </w:rPr>
        <w:t>Nhiệm vụ kiểm tra kh</w:t>
      </w:r>
      <w:r w:rsidR="00177AC2" w:rsidRPr="004170D8">
        <w:rPr>
          <w:rFonts w:eastAsia="Times New Roman"/>
          <w:color w:val="000000" w:themeColor="text1"/>
          <w:szCs w:val="28"/>
          <w:lang w:val="vi-VN" w:eastAsia="vi-VN" w:bidi="vi-VN"/>
        </w:rPr>
        <w:t xml:space="preserve">i có dấu hiệu vi phạm Điều lệ, </w:t>
      </w:r>
      <w:r w:rsidRPr="004170D8">
        <w:rPr>
          <w:rFonts w:eastAsia="Times New Roman"/>
          <w:color w:val="000000" w:themeColor="text1"/>
          <w:szCs w:val="28"/>
          <w:lang w:val="vi-VN" w:eastAsia="vi-VN" w:bidi="vi-VN"/>
        </w:rPr>
        <w:t>nghị quyết và các quy định của tổ</w:t>
      </w:r>
      <w:r w:rsidR="00C03B4F" w:rsidRPr="004170D8">
        <w:rPr>
          <w:rFonts w:eastAsia="Times New Roman"/>
          <w:color w:val="000000" w:themeColor="text1"/>
          <w:szCs w:val="28"/>
          <w:lang w:val="vi-VN" w:eastAsia="vi-VN" w:bidi="vi-VN"/>
        </w:rPr>
        <w:t xml:space="preserve"> chức công đoàn là biện pháp nhằ</w:t>
      </w:r>
      <w:r w:rsidRPr="004170D8">
        <w:rPr>
          <w:rFonts w:eastAsia="Times New Roman"/>
          <w:color w:val="000000" w:themeColor="text1"/>
          <w:szCs w:val="28"/>
          <w:lang w:val="vi-VN" w:eastAsia="vi-VN" w:bidi="vi-VN"/>
        </w:rPr>
        <w:t>m ngăn ngừa các hành vi vi phạm của</w:t>
      </w:r>
      <w:r w:rsidR="00177AC2" w:rsidRPr="004170D8">
        <w:rPr>
          <w:rFonts w:eastAsia="Times New Roman"/>
          <w:color w:val="000000" w:themeColor="text1"/>
          <w:szCs w:val="28"/>
          <w:lang w:val="vi-VN" w:eastAsia="vi-VN" w:bidi="vi-VN"/>
        </w:rPr>
        <w:t xml:space="preserve"> tổ</w:t>
      </w:r>
      <w:r w:rsidRPr="004170D8">
        <w:rPr>
          <w:rFonts w:eastAsia="Times New Roman"/>
          <w:color w:val="000000" w:themeColor="text1"/>
          <w:szCs w:val="28"/>
          <w:lang w:val="vi-VN" w:eastAsia="vi-VN" w:bidi="vi-VN"/>
        </w:rPr>
        <w:t xml:space="preserve"> chức và đoàn viên</w:t>
      </w:r>
      <w:r w:rsidR="00177AC2" w:rsidRPr="004170D8">
        <w:rPr>
          <w:rFonts w:eastAsia="Times New Roman"/>
          <w:color w:val="000000" w:themeColor="text1"/>
          <w:szCs w:val="28"/>
          <w:lang w:val="vi-VN" w:eastAsia="vi-VN" w:bidi="vi-VN"/>
        </w:rPr>
        <w:t xml:space="preserve"> công đoàn</w:t>
      </w:r>
      <w:r w:rsidRPr="004170D8">
        <w:rPr>
          <w:rFonts w:eastAsia="Times New Roman"/>
          <w:color w:val="000000" w:themeColor="text1"/>
          <w:szCs w:val="28"/>
          <w:lang w:val="vi-VN" w:eastAsia="vi-VN" w:bidi="vi-VN"/>
        </w:rPr>
        <w:t xml:space="preserve">. </w:t>
      </w:r>
      <w:r w:rsidR="00177AC2" w:rsidRPr="004170D8">
        <w:rPr>
          <w:rFonts w:eastAsia="Times New Roman"/>
          <w:color w:val="000000" w:themeColor="text1"/>
          <w:szCs w:val="28"/>
          <w:lang w:val="vi-VN" w:eastAsia="vi-VN" w:bidi="vi-VN"/>
        </w:rPr>
        <w:t>Vì vậy, công tác kiểm tra cần</w:t>
      </w:r>
      <w:r w:rsidRPr="004170D8">
        <w:rPr>
          <w:rFonts w:eastAsia="Times New Roman"/>
          <w:color w:val="000000" w:themeColor="text1"/>
          <w:szCs w:val="28"/>
          <w:lang w:val="vi-VN" w:eastAsia="vi-VN" w:bidi="vi-VN"/>
        </w:rPr>
        <w:t xml:space="preserve"> </w:t>
      </w:r>
      <w:r w:rsidR="00177AC2" w:rsidRPr="004170D8">
        <w:rPr>
          <w:rFonts w:eastAsia="Times New Roman"/>
          <w:color w:val="000000" w:themeColor="text1"/>
          <w:szCs w:val="28"/>
          <w:lang w:val="vi-VN" w:eastAsia="vi-VN" w:bidi="vi-VN"/>
        </w:rPr>
        <w:t>phải bám sát cơ sở</w:t>
      </w:r>
      <w:r w:rsidR="00794D87" w:rsidRPr="004170D8">
        <w:rPr>
          <w:rFonts w:eastAsia="Times New Roman"/>
          <w:color w:val="000000" w:themeColor="text1"/>
          <w:szCs w:val="28"/>
          <w:lang w:val="vi-VN" w:eastAsia="vi-VN" w:bidi="vi-VN"/>
        </w:rPr>
        <w:t>, qua</w:t>
      </w:r>
      <w:r w:rsidR="00177AC2" w:rsidRPr="004170D8">
        <w:rPr>
          <w:rFonts w:eastAsia="Times New Roman"/>
          <w:color w:val="000000" w:themeColor="text1"/>
          <w:szCs w:val="28"/>
          <w:lang w:val="vi-VN" w:eastAsia="vi-VN" w:bidi="vi-VN"/>
        </w:rPr>
        <w:t xml:space="preserve"> ý kiến phản ánh </w:t>
      </w:r>
      <w:r w:rsidRPr="004170D8">
        <w:rPr>
          <w:rFonts w:eastAsia="Times New Roman"/>
          <w:color w:val="000000" w:themeColor="text1"/>
          <w:szCs w:val="28"/>
          <w:lang w:val="vi-VN" w:eastAsia="vi-VN" w:bidi="vi-VN"/>
        </w:rPr>
        <w:t>của cán bộ</w:t>
      </w:r>
      <w:r w:rsidR="00177AC2" w:rsidRPr="004170D8">
        <w:rPr>
          <w:rFonts w:eastAsia="Times New Roman"/>
          <w:color w:val="000000" w:themeColor="text1"/>
          <w:szCs w:val="28"/>
          <w:lang w:val="vi-VN" w:eastAsia="vi-VN" w:bidi="vi-VN"/>
        </w:rPr>
        <w:t>,</w:t>
      </w:r>
      <w:r w:rsidRPr="004170D8">
        <w:rPr>
          <w:rFonts w:eastAsia="Times New Roman"/>
          <w:color w:val="000000" w:themeColor="text1"/>
          <w:szCs w:val="28"/>
          <w:lang w:val="vi-VN" w:eastAsia="vi-VN" w:bidi="vi-VN"/>
        </w:rPr>
        <w:t xml:space="preserve"> đoàn viên</w:t>
      </w:r>
      <w:r w:rsidR="00177AC2" w:rsidRPr="004170D8">
        <w:rPr>
          <w:rFonts w:eastAsia="Times New Roman"/>
          <w:color w:val="000000" w:themeColor="text1"/>
          <w:szCs w:val="28"/>
          <w:lang w:val="vi-VN" w:eastAsia="vi-VN" w:bidi="vi-VN"/>
        </w:rPr>
        <w:t xml:space="preserve"> công đoàn</w:t>
      </w:r>
      <w:r w:rsidRPr="004170D8">
        <w:rPr>
          <w:rFonts w:eastAsia="Times New Roman"/>
          <w:color w:val="000000" w:themeColor="text1"/>
          <w:szCs w:val="28"/>
          <w:lang w:val="vi-VN" w:eastAsia="vi-VN" w:bidi="vi-VN"/>
        </w:rPr>
        <w:t>, thông qua</w:t>
      </w:r>
      <w:r w:rsidR="00177AC2" w:rsidRPr="004170D8">
        <w:rPr>
          <w:rFonts w:eastAsia="Times New Roman"/>
          <w:color w:val="000000" w:themeColor="text1"/>
          <w:szCs w:val="28"/>
          <w:lang w:val="vi-VN" w:eastAsia="vi-VN" w:bidi="vi-VN"/>
        </w:rPr>
        <w:t xml:space="preserve"> công tác kiểm tra thường xuyên và</w:t>
      </w:r>
      <w:r w:rsidRPr="004170D8">
        <w:rPr>
          <w:rFonts w:eastAsia="Times New Roman"/>
          <w:color w:val="000000" w:themeColor="text1"/>
          <w:szCs w:val="28"/>
          <w:lang w:val="vi-VN" w:eastAsia="vi-VN" w:bidi="vi-VN"/>
        </w:rPr>
        <w:t xml:space="preserve"> kiểm tra đột xuất.</w:t>
      </w:r>
    </w:p>
    <w:p w:rsidR="00155399" w:rsidRPr="004170D8" w:rsidRDefault="00794D87"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bidi="vi-VN"/>
        </w:rPr>
        <w:t>Các hành vi vi phạm chủ</w:t>
      </w:r>
      <w:r w:rsidR="00155399" w:rsidRPr="004170D8">
        <w:rPr>
          <w:rFonts w:eastAsia="Times New Roman"/>
          <w:color w:val="000000" w:themeColor="text1"/>
          <w:szCs w:val="28"/>
          <w:lang w:val="vi-VN" w:eastAsia="vi-VN" w:bidi="vi-VN"/>
        </w:rPr>
        <w:t xml:space="preserve"> yếu là</w:t>
      </w:r>
      <w:r w:rsidRPr="004170D8">
        <w:rPr>
          <w:rFonts w:eastAsia="Times New Roman"/>
          <w:color w:val="000000" w:themeColor="text1"/>
          <w:szCs w:val="28"/>
          <w:lang w:val="vi-VN" w:eastAsia="vi-VN" w:bidi="vi-VN"/>
        </w:rPr>
        <w:t xml:space="preserve"> </w:t>
      </w:r>
      <w:r w:rsidR="00DA59C7" w:rsidRPr="004170D8">
        <w:rPr>
          <w:rFonts w:eastAsia="Times New Roman"/>
          <w:color w:val="000000" w:themeColor="text1"/>
          <w:szCs w:val="28"/>
          <w:lang w:val="vi-VN" w:eastAsia="vi-VN" w:bidi="vi-VN"/>
        </w:rPr>
        <w:t>việc</w:t>
      </w:r>
      <w:r w:rsidRPr="004170D8">
        <w:rPr>
          <w:rFonts w:eastAsia="Times New Roman"/>
          <w:color w:val="000000" w:themeColor="text1"/>
          <w:szCs w:val="28"/>
          <w:lang w:val="vi-VN" w:eastAsia="vi-VN" w:bidi="vi-VN"/>
        </w:rPr>
        <w:t xml:space="preserve"> tổ chức sinh hoạt ban chấp hành</w:t>
      </w:r>
      <w:r w:rsidR="00DA59C7" w:rsidRPr="004170D8">
        <w:rPr>
          <w:rFonts w:eastAsia="Times New Roman"/>
          <w:color w:val="000000" w:themeColor="text1"/>
          <w:szCs w:val="28"/>
          <w:lang w:val="vi-VN" w:eastAsia="vi-VN" w:bidi="vi-VN"/>
        </w:rPr>
        <w:t xml:space="preserve"> không đúng theo quy chế</w:t>
      </w:r>
      <w:r w:rsidR="00155399" w:rsidRPr="004170D8">
        <w:rPr>
          <w:rFonts w:eastAsia="Times New Roman"/>
          <w:color w:val="000000" w:themeColor="text1"/>
          <w:szCs w:val="28"/>
          <w:lang w:val="vi-VN" w:eastAsia="vi-VN" w:bidi="vi-VN"/>
        </w:rPr>
        <w:t>; đoàn viên sinh hoạt</w:t>
      </w:r>
      <w:r w:rsidRPr="004170D8">
        <w:rPr>
          <w:rFonts w:eastAsia="Times New Roman"/>
          <w:color w:val="000000" w:themeColor="text1"/>
          <w:szCs w:val="28"/>
          <w:lang w:val="vi-VN" w:eastAsia="vi-VN" w:bidi="vi-VN"/>
        </w:rPr>
        <w:t xml:space="preserve"> không theo quy chế của công đoàn, chậm </w:t>
      </w:r>
      <w:r w:rsidR="00155399" w:rsidRPr="004170D8">
        <w:rPr>
          <w:rFonts w:eastAsia="Times New Roman"/>
          <w:color w:val="000000" w:themeColor="text1"/>
          <w:szCs w:val="28"/>
          <w:lang w:val="vi-VN" w:eastAsia="vi-VN" w:bidi="vi-VN"/>
        </w:rPr>
        <w:t>đóng đoàn phí</w:t>
      </w:r>
      <w:r w:rsidRPr="004170D8">
        <w:rPr>
          <w:rFonts w:eastAsia="Times New Roman"/>
          <w:color w:val="000000" w:themeColor="text1"/>
          <w:szCs w:val="28"/>
          <w:lang w:val="vi-VN" w:eastAsia="vi-VN" w:bidi="vi-VN"/>
        </w:rPr>
        <w:t xml:space="preserve"> theo quy định</w:t>
      </w:r>
      <w:r w:rsidR="00155399" w:rsidRPr="004170D8">
        <w:rPr>
          <w:rFonts w:eastAsia="Times New Roman"/>
          <w:color w:val="000000" w:themeColor="text1"/>
          <w:szCs w:val="28"/>
          <w:lang w:val="vi-VN" w:eastAsia="vi-VN" w:bidi="vi-VN"/>
        </w:rPr>
        <w:t xml:space="preserve">; </w:t>
      </w:r>
      <w:r w:rsidR="00DA59C7" w:rsidRPr="004170D8">
        <w:rPr>
          <w:rFonts w:eastAsia="Times New Roman"/>
          <w:color w:val="000000" w:themeColor="text1"/>
          <w:szCs w:val="28"/>
          <w:lang w:val="vi-VN" w:eastAsia="vi-VN" w:bidi="vi-VN"/>
        </w:rPr>
        <w:t xml:space="preserve">ban chấp hành </w:t>
      </w:r>
      <w:r w:rsidR="00155399" w:rsidRPr="004170D8">
        <w:rPr>
          <w:rFonts w:eastAsia="Times New Roman"/>
          <w:color w:val="000000" w:themeColor="text1"/>
          <w:szCs w:val="28"/>
          <w:lang w:val="vi-VN" w:eastAsia="vi-VN" w:bidi="vi-VN"/>
        </w:rPr>
        <w:t xml:space="preserve">không triển khai thực hiện </w:t>
      </w:r>
      <w:r w:rsidRPr="004170D8">
        <w:rPr>
          <w:rFonts w:eastAsia="Times New Roman"/>
          <w:color w:val="000000" w:themeColor="text1"/>
          <w:szCs w:val="28"/>
          <w:lang w:val="vi-VN" w:eastAsia="vi-VN" w:bidi="vi-VN"/>
        </w:rPr>
        <w:t>nhiệm vụ</w:t>
      </w:r>
      <w:r w:rsidR="00155399" w:rsidRPr="004170D8">
        <w:rPr>
          <w:rFonts w:eastAsia="Times New Roman"/>
          <w:color w:val="000000" w:themeColor="text1"/>
          <w:szCs w:val="28"/>
          <w:lang w:val="vi-VN" w:eastAsia="vi-VN" w:bidi="vi-VN"/>
        </w:rPr>
        <w:t xml:space="preserve"> của </w:t>
      </w:r>
      <w:r w:rsidRPr="004170D8">
        <w:rPr>
          <w:rFonts w:eastAsia="Times New Roman"/>
          <w:color w:val="000000" w:themeColor="text1"/>
          <w:szCs w:val="28"/>
          <w:lang w:val="vi-VN" w:eastAsia="vi-VN" w:bidi="vi-VN"/>
        </w:rPr>
        <w:t>tổ chức c</w:t>
      </w:r>
      <w:r w:rsidR="00155399" w:rsidRPr="004170D8">
        <w:rPr>
          <w:rFonts w:eastAsia="Times New Roman"/>
          <w:color w:val="000000" w:themeColor="text1"/>
          <w:szCs w:val="28"/>
          <w:lang w:val="vi-VN" w:eastAsia="vi-VN" w:bidi="vi-VN"/>
        </w:rPr>
        <w:t xml:space="preserve">ông đoàn; </w:t>
      </w:r>
      <w:r w:rsidRPr="004170D8">
        <w:rPr>
          <w:rFonts w:eastAsia="Times New Roman"/>
          <w:color w:val="000000" w:themeColor="text1"/>
          <w:szCs w:val="28"/>
          <w:lang w:val="vi-VN" w:eastAsia="vi-VN" w:bidi="vi-VN"/>
        </w:rPr>
        <w:t xml:space="preserve">hồ sơ, chứng từ, sổ sách thu, chi tài chính công đoàn </w:t>
      </w:r>
      <w:r w:rsidR="00DA59C7" w:rsidRPr="004170D8">
        <w:rPr>
          <w:rFonts w:eastAsia="Times New Roman"/>
          <w:color w:val="000000" w:themeColor="text1"/>
          <w:szCs w:val="28"/>
          <w:lang w:val="vi-VN" w:eastAsia="vi-VN" w:bidi="vi-VN"/>
        </w:rPr>
        <w:t>chưa</w:t>
      </w:r>
      <w:r w:rsidRPr="004170D8">
        <w:rPr>
          <w:rFonts w:eastAsia="Times New Roman"/>
          <w:color w:val="000000" w:themeColor="text1"/>
          <w:szCs w:val="28"/>
          <w:lang w:val="vi-VN" w:eastAsia="vi-VN" w:bidi="vi-VN"/>
        </w:rPr>
        <w:t xml:space="preserve"> bảo đảm</w:t>
      </w:r>
      <w:r w:rsidR="00155399" w:rsidRPr="004170D8">
        <w:rPr>
          <w:rFonts w:eastAsia="Times New Roman"/>
          <w:color w:val="000000" w:themeColor="text1"/>
          <w:szCs w:val="28"/>
          <w:lang w:val="vi-VN" w:eastAsia="vi-VN" w:bidi="vi-VN"/>
        </w:rPr>
        <w:t>.</w:t>
      </w:r>
    </w:p>
    <w:p w:rsidR="003203D9"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zCs w:val="28"/>
          <w:lang w:val="vi-VN" w:eastAsia="vi-VN"/>
        </w:rPr>
        <w:t>3. Kiểm tra việc quản lý, sử dụng tài chính, tà</w:t>
      </w:r>
      <w:r w:rsidR="00B56172" w:rsidRPr="004170D8">
        <w:rPr>
          <w:rFonts w:eastAsia="Times New Roman"/>
          <w:b/>
          <w:color w:val="000000" w:themeColor="text1"/>
          <w:szCs w:val="28"/>
          <w:lang w:val="vi-VN" w:eastAsia="vi-VN"/>
        </w:rPr>
        <w:t>i sản và hoạt động kinh tế của c</w:t>
      </w:r>
      <w:r w:rsidRPr="004170D8">
        <w:rPr>
          <w:rFonts w:eastAsia="Times New Roman"/>
          <w:b/>
          <w:color w:val="000000" w:themeColor="text1"/>
          <w:szCs w:val="28"/>
          <w:lang w:val="vi-VN" w:eastAsia="vi-VN"/>
        </w:rPr>
        <w:t>ông đoàn cùng cấp và cấp dưới</w:t>
      </w:r>
    </w:p>
    <w:p w:rsidR="00EC6F8C" w:rsidRPr="004170D8" w:rsidRDefault="00447224" w:rsidP="00CF09AB">
      <w:pPr>
        <w:spacing w:before="60" w:after="60"/>
        <w:ind w:left="0" w:firstLine="567"/>
        <w:rPr>
          <w:rFonts w:eastAsia="Times New Roman"/>
          <w:color w:val="000000" w:themeColor="text1"/>
          <w:spacing w:val="-4"/>
          <w:szCs w:val="28"/>
          <w:lang w:val="vi-VN" w:eastAsia="vi-VN"/>
        </w:rPr>
      </w:pPr>
      <w:r w:rsidRPr="004170D8">
        <w:rPr>
          <w:rFonts w:eastAsia="Times New Roman"/>
          <w:color w:val="000000" w:themeColor="text1"/>
          <w:szCs w:val="28"/>
          <w:lang w:val="vi-VN" w:eastAsia="vi-VN" w:bidi="vi-VN"/>
        </w:rPr>
        <w:t xml:space="preserve">Hàng năm, </w:t>
      </w:r>
      <w:r w:rsidRPr="004170D8">
        <w:rPr>
          <w:rFonts w:eastAsia="Times New Roman"/>
          <w:color w:val="000000" w:themeColor="text1"/>
          <w:spacing w:val="-4"/>
          <w:szCs w:val="28"/>
          <w:lang w:val="vi-VN" w:eastAsia="vi-VN"/>
        </w:rPr>
        <w:t>Ủy ban Kiểm tra</w:t>
      </w:r>
      <w:r w:rsidR="003203D9" w:rsidRPr="004170D8">
        <w:rPr>
          <w:rFonts w:eastAsia="Times New Roman"/>
          <w:color w:val="000000" w:themeColor="text1"/>
          <w:spacing w:val="-4"/>
          <w:szCs w:val="28"/>
          <w:lang w:val="vi-VN" w:eastAsia="vi-VN"/>
        </w:rPr>
        <w:t xml:space="preserve"> </w:t>
      </w:r>
      <w:r w:rsidR="00B56172" w:rsidRPr="004170D8">
        <w:rPr>
          <w:rFonts w:eastAsia="Times New Roman"/>
          <w:color w:val="000000" w:themeColor="text1"/>
          <w:spacing w:val="-4"/>
          <w:szCs w:val="28"/>
          <w:lang w:val="vi-VN" w:eastAsia="vi-VN"/>
        </w:rPr>
        <w:t xml:space="preserve">Liên </w:t>
      </w:r>
      <w:r w:rsidR="003203D9" w:rsidRPr="004170D8">
        <w:rPr>
          <w:rFonts w:eastAsia="Times New Roman"/>
          <w:color w:val="000000" w:themeColor="text1"/>
          <w:spacing w:val="-4"/>
          <w:szCs w:val="28"/>
          <w:lang w:val="vi-VN" w:eastAsia="vi-VN"/>
        </w:rPr>
        <w:t xml:space="preserve">đoàn </w:t>
      </w:r>
      <w:r w:rsidR="00B56172" w:rsidRPr="004170D8">
        <w:rPr>
          <w:rFonts w:eastAsia="Times New Roman"/>
          <w:color w:val="000000" w:themeColor="text1"/>
          <w:spacing w:val="-4"/>
          <w:szCs w:val="28"/>
          <w:lang w:val="vi-VN" w:eastAsia="vi-VN"/>
        </w:rPr>
        <w:t xml:space="preserve">Lao </w:t>
      </w:r>
      <w:r w:rsidR="003203D9" w:rsidRPr="004170D8">
        <w:rPr>
          <w:rFonts w:eastAsia="Times New Roman"/>
          <w:color w:val="000000" w:themeColor="text1"/>
          <w:spacing w:val="-4"/>
          <w:szCs w:val="28"/>
          <w:lang w:val="vi-VN" w:eastAsia="vi-VN"/>
        </w:rPr>
        <w:t xml:space="preserve">động tỉnh đã </w:t>
      </w:r>
      <w:r w:rsidR="00B56172" w:rsidRPr="004170D8">
        <w:rPr>
          <w:rFonts w:eastAsia="Times New Roman"/>
          <w:color w:val="000000" w:themeColor="text1"/>
          <w:spacing w:val="-4"/>
          <w:szCs w:val="28"/>
          <w:lang w:val="vi-VN" w:eastAsia="vi-VN"/>
        </w:rPr>
        <w:t>tham mưu</w:t>
      </w:r>
      <w:r w:rsidR="003203D9" w:rsidRPr="004170D8">
        <w:rPr>
          <w:rFonts w:eastAsia="Times New Roman"/>
          <w:color w:val="000000" w:themeColor="text1"/>
          <w:spacing w:val="-4"/>
          <w:szCs w:val="28"/>
          <w:lang w:val="vi-VN" w:eastAsia="vi-VN"/>
        </w:rPr>
        <w:t xml:space="preserve"> và tổ chức thực hiện kiểm tra tài chính công đoàn cùng cấp và cấp dưới. Đồng thời</w:t>
      </w:r>
      <w:r w:rsidR="00B56172" w:rsidRPr="004170D8">
        <w:rPr>
          <w:rFonts w:eastAsia="Times New Roman"/>
          <w:color w:val="000000" w:themeColor="text1"/>
          <w:spacing w:val="-4"/>
          <w:szCs w:val="28"/>
          <w:lang w:val="vi-VN" w:eastAsia="vi-VN"/>
        </w:rPr>
        <w:t>,</w:t>
      </w:r>
      <w:r w:rsidR="003203D9" w:rsidRPr="004170D8">
        <w:rPr>
          <w:rFonts w:eastAsia="Times New Roman"/>
          <w:color w:val="000000" w:themeColor="text1"/>
          <w:spacing w:val="-4"/>
          <w:szCs w:val="28"/>
          <w:lang w:val="vi-VN" w:eastAsia="vi-VN"/>
        </w:rPr>
        <w:t xml:space="preserve"> chỉ đạo </w:t>
      </w:r>
      <w:r w:rsidR="00216A17" w:rsidRPr="004170D8">
        <w:rPr>
          <w:rFonts w:eastAsia="Times New Roman"/>
          <w:color w:val="000000" w:themeColor="text1"/>
          <w:spacing w:val="-4"/>
          <w:szCs w:val="28"/>
          <w:lang w:val="vi-VN" w:eastAsia="vi-VN"/>
        </w:rPr>
        <w:t>ủy ban kiểm tra</w:t>
      </w:r>
      <w:r w:rsidR="003203D9" w:rsidRPr="004170D8">
        <w:rPr>
          <w:rFonts w:eastAsia="Times New Roman"/>
          <w:color w:val="000000" w:themeColor="text1"/>
          <w:spacing w:val="-4"/>
          <w:szCs w:val="28"/>
          <w:lang w:val="vi-VN" w:eastAsia="vi-VN"/>
        </w:rPr>
        <w:t xml:space="preserve"> công đoàn cấp dưới thực hiện kiểm tra việc quản lý, sử dụng tài chính, tài sản công đoàn. </w:t>
      </w:r>
    </w:p>
    <w:p w:rsidR="00216A17" w:rsidRPr="004170D8" w:rsidRDefault="003203D9" w:rsidP="00CF09AB">
      <w:pPr>
        <w:widowControl/>
        <w:spacing w:before="60" w:after="60"/>
        <w:ind w:left="0" w:firstLine="567"/>
        <w:rPr>
          <w:rFonts w:eastAsia="Times New Roman"/>
          <w:color w:val="000000" w:themeColor="text1"/>
          <w:spacing w:val="-4"/>
          <w:szCs w:val="28"/>
          <w:lang w:val="vi-VN" w:eastAsia="vi-VN"/>
        </w:rPr>
      </w:pPr>
      <w:r w:rsidRPr="004170D8">
        <w:rPr>
          <w:rFonts w:eastAsia="Times New Roman"/>
          <w:color w:val="000000" w:themeColor="text1"/>
          <w:spacing w:val="-4"/>
          <w:szCs w:val="28"/>
          <w:lang w:val="vi-VN" w:eastAsia="vi-VN"/>
        </w:rPr>
        <w:t xml:space="preserve">Trong nhiệm kỳ qua, công đoàn các cấp đã tiến hành kiểm tra </w:t>
      </w:r>
      <w:r w:rsidR="00336B94" w:rsidRPr="004170D8">
        <w:rPr>
          <w:rFonts w:eastAsia="Times New Roman"/>
          <w:color w:val="000000" w:themeColor="text1"/>
          <w:spacing w:val="-4"/>
          <w:szCs w:val="28"/>
          <w:highlight w:val="yellow"/>
          <w:lang w:val="vi-VN" w:eastAsia="vi-VN"/>
        </w:rPr>
        <w:t>2.477</w:t>
      </w:r>
      <w:r w:rsidRPr="004170D8">
        <w:rPr>
          <w:rFonts w:eastAsia="Times New Roman"/>
          <w:color w:val="000000" w:themeColor="text1"/>
          <w:spacing w:val="-4"/>
          <w:szCs w:val="28"/>
          <w:lang w:val="vi-VN" w:eastAsia="vi-VN"/>
        </w:rPr>
        <w:t xml:space="preserve"> cuộc, trong đó</w:t>
      </w:r>
      <w:r w:rsidR="00B56172" w:rsidRPr="004170D8">
        <w:rPr>
          <w:rFonts w:eastAsia="Times New Roman"/>
          <w:color w:val="000000" w:themeColor="text1"/>
          <w:spacing w:val="-4"/>
          <w:szCs w:val="28"/>
          <w:lang w:val="vi-VN" w:eastAsia="vi-VN"/>
        </w:rPr>
        <w:t>:</w:t>
      </w:r>
      <w:r w:rsidRPr="004170D8">
        <w:rPr>
          <w:rFonts w:eastAsia="Times New Roman"/>
          <w:color w:val="000000" w:themeColor="text1"/>
          <w:spacing w:val="-4"/>
          <w:szCs w:val="28"/>
          <w:lang w:val="vi-VN" w:eastAsia="vi-VN"/>
        </w:rPr>
        <w:t xml:space="preserve"> </w:t>
      </w:r>
      <w:r w:rsidR="00B56172" w:rsidRPr="004170D8">
        <w:rPr>
          <w:rFonts w:eastAsia="Times New Roman"/>
          <w:color w:val="000000" w:themeColor="text1"/>
          <w:spacing w:val="-4"/>
          <w:szCs w:val="28"/>
          <w:lang w:val="vi-VN" w:eastAsia="vi-VN"/>
        </w:rPr>
        <w:t>Công đoàn</w:t>
      </w:r>
      <w:r w:rsidRPr="004170D8">
        <w:rPr>
          <w:rFonts w:eastAsia="Times New Roman"/>
          <w:color w:val="000000" w:themeColor="text1"/>
          <w:spacing w:val="-4"/>
          <w:szCs w:val="28"/>
          <w:lang w:val="vi-VN" w:eastAsia="vi-VN"/>
        </w:rPr>
        <w:t xml:space="preserve"> tỉnh kiểm tra </w:t>
      </w:r>
      <w:r w:rsidR="00833FBD" w:rsidRPr="004170D8">
        <w:rPr>
          <w:rFonts w:eastAsia="Times New Roman"/>
          <w:color w:val="000000" w:themeColor="text1"/>
          <w:spacing w:val="-4"/>
          <w:szCs w:val="28"/>
          <w:highlight w:val="yellow"/>
          <w:lang w:val="vi-VN" w:eastAsia="vi-VN"/>
        </w:rPr>
        <w:t>58</w:t>
      </w:r>
      <w:r w:rsidR="00833FBD" w:rsidRPr="004170D8">
        <w:rPr>
          <w:rFonts w:eastAsia="Times New Roman"/>
          <w:color w:val="000000" w:themeColor="text1"/>
          <w:spacing w:val="-4"/>
          <w:szCs w:val="28"/>
          <w:lang w:val="vi-VN" w:eastAsia="vi-VN"/>
        </w:rPr>
        <w:t xml:space="preserve"> </w:t>
      </w:r>
      <w:r w:rsidRPr="004170D8">
        <w:rPr>
          <w:rFonts w:eastAsia="Times New Roman"/>
          <w:color w:val="000000" w:themeColor="text1"/>
          <w:spacing w:val="-4"/>
          <w:szCs w:val="28"/>
          <w:lang w:val="vi-VN" w:eastAsia="vi-VN"/>
        </w:rPr>
        <w:t xml:space="preserve">cuộc, công đoàn cấp trên trực tiếp cơ sở kiểm tra </w:t>
      </w:r>
      <w:r w:rsidR="008C1E49" w:rsidRPr="004170D8">
        <w:rPr>
          <w:rFonts w:eastAsia="Times New Roman"/>
          <w:color w:val="000000" w:themeColor="text1"/>
          <w:spacing w:val="-2"/>
          <w:szCs w:val="28"/>
          <w:highlight w:val="yellow"/>
          <w:lang w:val="vi-VN" w:eastAsia="vi-VN"/>
        </w:rPr>
        <w:t>569</w:t>
      </w:r>
      <w:r w:rsidR="008C1E49" w:rsidRPr="004170D8">
        <w:rPr>
          <w:rFonts w:eastAsia="Times New Roman"/>
          <w:color w:val="000000" w:themeColor="text1"/>
          <w:spacing w:val="-2"/>
          <w:szCs w:val="28"/>
          <w:lang w:val="vi-VN" w:eastAsia="vi-VN"/>
        </w:rPr>
        <w:t xml:space="preserve"> </w:t>
      </w:r>
      <w:r w:rsidRPr="004170D8">
        <w:rPr>
          <w:rFonts w:eastAsia="Times New Roman"/>
          <w:color w:val="000000" w:themeColor="text1"/>
          <w:spacing w:val="-2"/>
          <w:szCs w:val="28"/>
          <w:lang w:val="vi-VN" w:eastAsia="vi-VN"/>
        </w:rPr>
        <w:t xml:space="preserve">cuộc, </w:t>
      </w:r>
      <w:r w:rsidR="00216A17" w:rsidRPr="004170D8">
        <w:rPr>
          <w:rFonts w:eastAsia="Times New Roman"/>
          <w:color w:val="000000" w:themeColor="text1"/>
          <w:spacing w:val="-2"/>
          <w:szCs w:val="28"/>
          <w:lang w:val="vi-VN" w:eastAsia="vi-VN"/>
        </w:rPr>
        <w:t>công đoàn cơ sở</w:t>
      </w:r>
      <w:r w:rsidRPr="004170D8">
        <w:rPr>
          <w:rFonts w:eastAsia="Times New Roman"/>
          <w:color w:val="000000" w:themeColor="text1"/>
          <w:spacing w:val="-2"/>
          <w:szCs w:val="28"/>
          <w:lang w:val="vi-VN" w:eastAsia="vi-VN"/>
        </w:rPr>
        <w:t xml:space="preserve"> tự kiểm tra </w:t>
      </w:r>
      <w:r w:rsidR="00336B94" w:rsidRPr="004170D8">
        <w:rPr>
          <w:rFonts w:eastAsia="Times New Roman"/>
          <w:color w:val="000000" w:themeColor="text1"/>
          <w:spacing w:val="-2"/>
          <w:szCs w:val="28"/>
          <w:highlight w:val="yellow"/>
          <w:lang w:val="vi-VN" w:eastAsia="vi-VN"/>
        </w:rPr>
        <w:t>1.858</w:t>
      </w:r>
      <w:r w:rsidRPr="004170D8">
        <w:rPr>
          <w:rFonts w:eastAsia="Times New Roman"/>
          <w:color w:val="000000" w:themeColor="text1"/>
          <w:spacing w:val="-2"/>
          <w:szCs w:val="28"/>
          <w:lang w:val="vi-VN" w:eastAsia="vi-VN"/>
        </w:rPr>
        <w:t xml:space="preserve"> cuộc</w:t>
      </w:r>
      <w:r w:rsidRPr="004170D8">
        <w:rPr>
          <w:rFonts w:eastAsia="Times New Roman"/>
          <w:color w:val="000000" w:themeColor="text1"/>
          <w:spacing w:val="-4"/>
          <w:szCs w:val="28"/>
          <w:lang w:val="vi-VN" w:eastAsia="vi-VN"/>
        </w:rPr>
        <w:t xml:space="preserve">. </w:t>
      </w:r>
      <w:r w:rsidR="00516143" w:rsidRPr="004170D8">
        <w:rPr>
          <w:rFonts w:eastAsia="Times New Roman"/>
          <w:color w:val="000000" w:themeColor="text1"/>
          <w:spacing w:val="-4"/>
          <w:szCs w:val="28"/>
          <w:lang w:val="vi-VN" w:eastAsia="vi-VN"/>
        </w:rPr>
        <w:t xml:space="preserve">Ngoài việc kiểm tra tài chính </w:t>
      </w:r>
      <w:r w:rsidR="00A721E2" w:rsidRPr="004170D8">
        <w:rPr>
          <w:rFonts w:eastAsia="Times New Roman"/>
          <w:color w:val="000000" w:themeColor="text1"/>
          <w:spacing w:val="-4"/>
          <w:szCs w:val="28"/>
          <w:lang w:val="vi-VN" w:eastAsia="vi-VN"/>
        </w:rPr>
        <w:t>các cấp công đoàn đã</w:t>
      </w:r>
      <w:r w:rsidR="00516143" w:rsidRPr="004170D8">
        <w:rPr>
          <w:rFonts w:eastAsia="Times New Roman"/>
          <w:color w:val="000000" w:themeColor="text1"/>
          <w:spacing w:val="-4"/>
          <w:szCs w:val="28"/>
          <w:lang w:val="vi-VN" w:eastAsia="vi-VN"/>
        </w:rPr>
        <w:t xml:space="preserve"> lồng ghép kiểm tra </w:t>
      </w:r>
      <w:r w:rsidR="005C5F38" w:rsidRPr="004170D8">
        <w:rPr>
          <w:color w:val="000000" w:themeColor="text1"/>
          <w:szCs w:val="28"/>
          <w:lang w:val="vi-VN"/>
        </w:rPr>
        <w:t>việc</w:t>
      </w:r>
      <w:r w:rsidR="00216A17" w:rsidRPr="004170D8">
        <w:rPr>
          <w:color w:val="000000" w:themeColor="text1"/>
          <w:szCs w:val="28"/>
          <w:lang w:val="vi-VN"/>
        </w:rPr>
        <w:t xml:space="preserve"> hỗ trợ Covid</w:t>
      </w:r>
      <w:r w:rsidR="00B65AC0" w:rsidRPr="004170D8">
        <w:rPr>
          <w:color w:val="000000" w:themeColor="text1"/>
          <w:szCs w:val="28"/>
          <w:lang w:val="vi-VN"/>
        </w:rPr>
        <w:t>-19</w:t>
      </w:r>
      <w:r w:rsidR="00216A17" w:rsidRPr="004170D8">
        <w:rPr>
          <w:color w:val="000000" w:themeColor="text1"/>
          <w:szCs w:val="28"/>
          <w:lang w:val="vi-VN"/>
        </w:rPr>
        <w:t>, Tế</w:t>
      </w:r>
      <w:r w:rsidR="00F6449B" w:rsidRPr="004170D8">
        <w:rPr>
          <w:color w:val="000000" w:themeColor="text1"/>
          <w:szCs w:val="28"/>
          <w:lang w:val="vi-VN"/>
        </w:rPr>
        <w:t>t Nguyên đán</w:t>
      </w:r>
      <w:r w:rsidR="00516143" w:rsidRPr="004170D8">
        <w:rPr>
          <w:color w:val="000000" w:themeColor="text1"/>
          <w:szCs w:val="28"/>
          <w:lang w:val="vi-VN"/>
        </w:rPr>
        <w:t>.</w:t>
      </w:r>
    </w:p>
    <w:p w:rsidR="009C2C09" w:rsidRPr="004170D8" w:rsidRDefault="005B5AF5"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Qua kiểm tra cho thấy,</w:t>
      </w:r>
      <w:r w:rsidR="003203D9" w:rsidRPr="004170D8">
        <w:rPr>
          <w:rFonts w:eastAsia="Times New Roman"/>
          <w:color w:val="000000" w:themeColor="text1"/>
          <w:szCs w:val="28"/>
          <w:lang w:val="vi-VN" w:eastAsia="vi-VN"/>
        </w:rPr>
        <w:t xml:space="preserve"> </w:t>
      </w:r>
      <w:r w:rsidRPr="004170D8">
        <w:rPr>
          <w:rFonts w:eastAsia="Times New Roman"/>
          <w:color w:val="000000" w:themeColor="text1"/>
          <w:szCs w:val="28"/>
          <w:lang w:val="vi-VN" w:eastAsia="vi-VN"/>
        </w:rPr>
        <w:t>hàng năm ban chấp hành, ban t</w:t>
      </w:r>
      <w:r w:rsidR="003203D9" w:rsidRPr="004170D8">
        <w:rPr>
          <w:rFonts w:eastAsia="Times New Roman"/>
          <w:color w:val="000000" w:themeColor="text1"/>
          <w:szCs w:val="28"/>
          <w:lang w:val="vi-VN" w:eastAsia="vi-VN"/>
        </w:rPr>
        <w:t>hường vụ công đoàn các cấp đã quan tâm, chỉ đạo, đôn đốc bộ phận nghiệp vụ lập dự toán thu, chi ngân sách công đoàn</w:t>
      </w:r>
      <w:r w:rsidRPr="004170D8">
        <w:rPr>
          <w:rFonts w:eastAsia="Times New Roman"/>
          <w:color w:val="000000" w:themeColor="text1"/>
          <w:szCs w:val="28"/>
          <w:lang w:val="vi-VN" w:eastAsia="vi-VN"/>
        </w:rPr>
        <w:t>,</w:t>
      </w:r>
      <w:r w:rsidR="003203D9" w:rsidRPr="004170D8">
        <w:rPr>
          <w:rFonts w:eastAsia="Times New Roman"/>
          <w:color w:val="000000" w:themeColor="text1"/>
          <w:szCs w:val="28"/>
          <w:lang w:val="vi-VN" w:eastAsia="vi-VN"/>
        </w:rPr>
        <w:t xml:space="preserve"> báo cáo </w:t>
      </w:r>
      <w:r w:rsidRPr="004170D8">
        <w:rPr>
          <w:rFonts w:eastAsia="Times New Roman"/>
          <w:color w:val="000000" w:themeColor="text1"/>
          <w:szCs w:val="28"/>
          <w:lang w:val="vi-VN" w:eastAsia="vi-VN"/>
        </w:rPr>
        <w:t>quyết toán. Ban chấp hành, ban t</w:t>
      </w:r>
      <w:r w:rsidR="003203D9" w:rsidRPr="004170D8">
        <w:rPr>
          <w:rFonts w:eastAsia="Times New Roman"/>
          <w:color w:val="000000" w:themeColor="text1"/>
          <w:szCs w:val="28"/>
          <w:lang w:val="vi-VN" w:eastAsia="vi-VN"/>
        </w:rPr>
        <w:t>hường vụ công đoàn các cấp đã có nhiều giải pháp thu kinh phí, đoàn phí</w:t>
      </w:r>
      <w:r w:rsidRPr="004170D8">
        <w:rPr>
          <w:rFonts w:eastAsia="Times New Roman"/>
          <w:color w:val="000000" w:themeColor="text1"/>
          <w:szCs w:val="28"/>
          <w:lang w:val="vi-VN" w:eastAsia="vi-VN"/>
        </w:rPr>
        <w:t xml:space="preserve"> công đoàn đạt </w:t>
      </w:r>
      <w:r w:rsidR="003203D9" w:rsidRPr="004170D8">
        <w:rPr>
          <w:rFonts w:eastAsia="Times New Roman"/>
          <w:color w:val="000000" w:themeColor="text1"/>
          <w:szCs w:val="28"/>
          <w:lang w:val="vi-VN" w:eastAsia="vi-VN"/>
        </w:rPr>
        <w:t xml:space="preserve">chỉ tiêu, </w:t>
      </w:r>
      <w:r w:rsidRPr="004170D8">
        <w:rPr>
          <w:rFonts w:eastAsia="Times New Roman"/>
          <w:color w:val="000000" w:themeColor="text1"/>
          <w:szCs w:val="28"/>
          <w:lang w:val="vi-VN" w:eastAsia="vi-VN"/>
        </w:rPr>
        <w:t>đề ra</w:t>
      </w:r>
      <w:r w:rsidR="003203D9" w:rsidRPr="004170D8">
        <w:rPr>
          <w:rFonts w:eastAsia="Times New Roman"/>
          <w:color w:val="000000" w:themeColor="text1"/>
          <w:szCs w:val="28"/>
          <w:lang w:val="vi-VN" w:eastAsia="vi-VN"/>
        </w:rPr>
        <w:t xml:space="preserve">. Công tác quản </w:t>
      </w:r>
      <w:r w:rsidRPr="004170D8">
        <w:rPr>
          <w:rFonts w:eastAsia="Times New Roman"/>
          <w:color w:val="000000" w:themeColor="text1"/>
          <w:szCs w:val="28"/>
          <w:lang w:val="vi-VN" w:eastAsia="vi-VN"/>
        </w:rPr>
        <w:t>lý, sử dụng tài chính, tài sản c</w:t>
      </w:r>
      <w:r w:rsidR="003203D9" w:rsidRPr="004170D8">
        <w:rPr>
          <w:rFonts w:eastAsia="Times New Roman"/>
          <w:color w:val="000000" w:themeColor="text1"/>
          <w:szCs w:val="28"/>
          <w:lang w:val="vi-VN" w:eastAsia="vi-VN"/>
        </w:rPr>
        <w:t>ông đoàn có</w:t>
      </w:r>
      <w:r w:rsidRPr="004170D8">
        <w:rPr>
          <w:rFonts w:eastAsia="Times New Roman"/>
          <w:color w:val="000000" w:themeColor="text1"/>
          <w:szCs w:val="28"/>
          <w:lang w:val="vi-VN" w:eastAsia="vi-VN"/>
        </w:rPr>
        <w:t xml:space="preserve"> chuyển biến tích cực, các cấp c</w:t>
      </w:r>
      <w:r w:rsidR="003203D9" w:rsidRPr="004170D8">
        <w:rPr>
          <w:rFonts w:eastAsia="Times New Roman"/>
          <w:color w:val="000000" w:themeColor="text1"/>
          <w:szCs w:val="28"/>
          <w:lang w:val="vi-VN" w:eastAsia="vi-VN"/>
        </w:rPr>
        <w:t xml:space="preserve">ông đoàn đã xây dựng quy chế chi tiêu tài chính và thực hiện việc quản lý, sử dụng tài chính, tài sản theo quy </w:t>
      </w:r>
      <w:r w:rsidRPr="004170D8">
        <w:rPr>
          <w:rFonts w:eastAsia="Times New Roman"/>
          <w:color w:val="000000" w:themeColor="text1"/>
          <w:szCs w:val="28"/>
          <w:lang w:val="vi-VN" w:eastAsia="vi-VN"/>
        </w:rPr>
        <w:t>định</w:t>
      </w:r>
      <w:r w:rsidR="003203D9" w:rsidRPr="004170D8">
        <w:rPr>
          <w:rFonts w:eastAsia="Times New Roman"/>
          <w:color w:val="000000" w:themeColor="text1"/>
          <w:szCs w:val="28"/>
          <w:lang w:val="vi-VN" w:eastAsia="vi-VN"/>
        </w:rPr>
        <w:t>. Hệ thống sổ sách, chứng từ kế toán, số liệu phản ánh rõ ràng, chi tiết,</w:t>
      </w:r>
      <w:r w:rsidRPr="004170D8">
        <w:rPr>
          <w:rFonts w:eastAsia="Times New Roman"/>
          <w:color w:val="000000" w:themeColor="text1"/>
          <w:szCs w:val="28"/>
          <w:lang w:val="vi-VN" w:eastAsia="vi-VN"/>
        </w:rPr>
        <w:t xml:space="preserve"> việc chi tài chính được</w:t>
      </w:r>
      <w:r w:rsidR="003203D9" w:rsidRPr="004170D8">
        <w:rPr>
          <w:rFonts w:eastAsia="Times New Roman"/>
          <w:color w:val="000000" w:themeColor="text1"/>
          <w:szCs w:val="28"/>
          <w:lang w:val="vi-VN" w:eastAsia="vi-VN"/>
        </w:rPr>
        <w:t xml:space="preserve"> </w:t>
      </w:r>
      <w:r w:rsidRPr="004170D8">
        <w:rPr>
          <w:rFonts w:eastAsia="Times New Roman"/>
          <w:color w:val="000000" w:themeColor="text1"/>
          <w:szCs w:val="28"/>
          <w:lang w:val="vi-VN" w:eastAsia="vi-VN"/>
        </w:rPr>
        <w:t xml:space="preserve">các cấp </w:t>
      </w:r>
      <w:r w:rsidR="003203D9" w:rsidRPr="004170D8">
        <w:rPr>
          <w:rFonts w:eastAsia="Times New Roman"/>
          <w:color w:val="000000" w:themeColor="text1"/>
          <w:szCs w:val="28"/>
          <w:lang w:val="vi-VN" w:eastAsia="vi-VN"/>
        </w:rPr>
        <w:t xml:space="preserve">công đoàn </w:t>
      </w:r>
      <w:r w:rsidRPr="004170D8">
        <w:rPr>
          <w:rFonts w:eastAsia="Times New Roman"/>
          <w:color w:val="000000" w:themeColor="text1"/>
          <w:szCs w:val="28"/>
          <w:lang w:val="vi-VN" w:eastAsia="vi-VN"/>
        </w:rPr>
        <w:t>ưu tiên</w:t>
      </w:r>
      <w:r w:rsidR="003203D9" w:rsidRPr="004170D8">
        <w:rPr>
          <w:rFonts w:eastAsia="Times New Roman"/>
          <w:color w:val="000000" w:themeColor="text1"/>
          <w:szCs w:val="28"/>
          <w:lang w:val="vi-VN" w:eastAsia="vi-VN"/>
        </w:rPr>
        <w:t xml:space="preserve"> chi hoạt động phong trào tại cơ sở. </w:t>
      </w:r>
    </w:p>
    <w:p w:rsidR="009C2C09"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 xml:space="preserve">Tuy nhiên, trong công tác quản </w:t>
      </w:r>
      <w:r w:rsidR="005B5AF5" w:rsidRPr="004170D8">
        <w:rPr>
          <w:rFonts w:eastAsia="Times New Roman"/>
          <w:color w:val="000000" w:themeColor="text1"/>
          <w:szCs w:val="28"/>
          <w:lang w:val="vi-VN" w:eastAsia="vi-VN"/>
        </w:rPr>
        <w:t>lý, sử dụng tài chính, tài sản c</w:t>
      </w:r>
      <w:r w:rsidRPr="004170D8">
        <w:rPr>
          <w:rFonts w:eastAsia="Times New Roman"/>
          <w:color w:val="000000" w:themeColor="text1"/>
          <w:szCs w:val="28"/>
          <w:lang w:val="vi-VN" w:eastAsia="vi-VN"/>
        </w:rPr>
        <w:t>ông đoàn còn một số tồn tại:</w:t>
      </w:r>
    </w:p>
    <w:p w:rsidR="009C2C09"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lastRenderedPageBreak/>
        <w:t xml:space="preserve">Việc thu kinh phí </w:t>
      </w:r>
      <w:r w:rsidR="009C2C09" w:rsidRPr="004170D8">
        <w:rPr>
          <w:rFonts w:eastAsia="Times New Roman"/>
          <w:color w:val="000000" w:themeColor="text1"/>
          <w:szCs w:val="28"/>
          <w:lang w:val="vi-VN" w:eastAsia="vi-VN"/>
        </w:rPr>
        <w:t>công đoàn ở các doanh nghiệp ngoài nhà nước, đơn vị chưa có tổ chức c</w:t>
      </w:r>
      <w:r w:rsidRPr="004170D8">
        <w:rPr>
          <w:rFonts w:eastAsia="Times New Roman"/>
          <w:color w:val="000000" w:themeColor="text1"/>
          <w:szCs w:val="28"/>
          <w:lang w:val="vi-VN" w:eastAsia="vi-VN"/>
        </w:rPr>
        <w:t>ông đoàn còn gặp rất nhiều khó khăn</w:t>
      </w:r>
      <w:r w:rsidR="00B65AC0" w:rsidRPr="004170D8">
        <w:rPr>
          <w:rFonts w:eastAsia="Times New Roman"/>
          <w:color w:val="000000" w:themeColor="text1"/>
          <w:szCs w:val="28"/>
          <w:lang w:val="vi-VN" w:eastAsia="vi-VN"/>
        </w:rPr>
        <w:t>,</w:t>
      </w:r>
      <w:r w:rsidRPr="004170D8">
        <w:rPr>
          <w:rFonts w:eastAsia="Times New Roman"/>
          <w:color w:val="000000" w:themeColor="text1"/>
          <w:szCs w:val="28"/>
          <w:lang w:val="vi-VN" w:eastAsia="vi-VN"/>
        </w:rPr>
        <w:t xml:space="preserve"> </w:t>
      </w:r>
      <w:r w:rsidR="009C2C09" w:rsidRPr="004170D8">
        <w:rPr>
          <w:rFonts w:eastAsia="Times New Roman"/>
          <w:color w:val="000000" w:themeColor="text1"/>
          <w:szCs w:val="28"/>
          <w:lang w:val="vi-VN" w:eastAsia="vi-VN"/>
        </w:rPr>
        <w:t>chưa đạt chỉ tiêu đề ra, dẫn đến thất thu kinh phí</w:t>
      </w:r>
      <w:r w:rsidRPr="004170D8">
        <w:rPr>
          <w:rFonts w:eastAsia="Times New Roman"/>
          <w:color w:val="000000" w:themeColor="text1"/>
          <w:szCs w:val="28"/>
          <w:lang w:val="vi-VN" w:eastAsia="vi-VN"/>
        </w:rPr>
        <w:t xml:space="preserve">. </w:t>
      </w:r>
    </w:p>
    <w:p w:rsidR="009C2C09"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Một số đơn vị cán bộ kế toán còn yếu về nghiệp vụ, dẫn đến việc hạch toán kế toán chưa đúng, thực hiện chi một số nội dung không đúng nguồn; xây dựng quy chế chi tiêu tài chính chư</w:t>
      </w:r>
      <w:r w:rsidRPr="004170D8">
        <w:rPr>
          <w:rFonts w:eastAsia="Times New Roman"/>
          <w:color w:val="000000" w:themeColor="text1"/>
          <w:szCs w:val="28"/>
          <w:lang w:val="vi-VN" w:eastAsia="vi-VN"/>
        </w:rPr>
        <w:softHyphen/>
        <w:t>a đúng quy địn</w:t>
      </w:r>
      <w:r w:rsidR="009C2C09" w:rsidRPr="004170D8">
        <w:rPr>
          <w:rFonts w:eastAsia="Times New Roman"/>
          <w:color w:val="000000" w:themeColor="text1"/>
          <w:szCs w:val="28"/>
          <w:lang w:val="vi-VN" w:eastAsia="vi-VN"/>
        </w:rPr>
        <w:t>h dẫn đến chi sai</w:t>
      </w:r>
      <w:r w:rsidRPr="004170D8">
        <w:rPr>
          <w:rFonts w:eastAsia="Times New Roman"/>
          <w:color w:val="000000" w:themeColor="text1"/>
          <w:szCs w:val="28"/>
          <w:lang w:val="vi-VN" w:eastAsia="vi-VN"/>
        </w:rPr>
        <w:t xml:space="preserve">; một số đơn vị chưa tổ chức giao dự toán thu, chi </w:t>
      </w:r>
      <w:r w:rsidR="009C2C09" w:rsidRPr="004170D8">
        <w:rPr>
          <w:rFonts w:eastAsia="Times New Roman"/>
          <w:color w:val="000000" w:themeColor="text1"/>
          <w:szCs w:val="28"/>
          <w:lang w:val="vi-VN" w:eastAsia="vi-VN"/>
        </w:rPr>
        <w:t>đến</w:t>
      </w:r>
      <w:r w:rsidRPr="004170D8">
        <w:rPr>
          <w:rFonts w:eastAsia="Times New Roman"/>
          <w:color w:val="000000" w:themeColor="text1"/>
          <w:szCs w:val="28"/>
          <w:lang w:val="vi-VN" w:eastAsia="vi-VN"/>
        </w:rPr>
        <w:t xml:space="preserve"> </w:t>
      </w:r>
      <w:r w:rsidR="00B65AC0" w:rsidRPr="004170D8">
        <w:rPr>
          <w:rFonts w:eastAsia="Times New Roman"/>
          <w:color w:val="000000" w:themeColor="text1"/>
          <w:szCs w:val="28"/>
          <w:lang w:val="vi-VN" w:eastAsia="vi-VN"/>
        </w:rPr>
        <w:t>công đoàn cơ sở</w:t>
      </w:r>
      <w:r w:rsidRPr="004170D8">
        <w:rPr>
          <w:rFonts w:eastAsia="Times New Roman"/>
          <w:color w:val="000000" w:themeColor="text1"/>
          <w:szCs w:val="28"/>
          <w:lang w:val="vi-VN" w:eastAsia="vi-VN"/>
        </w:rPr>
        <w:t>; việc giao dự toán còn ch</w:t>
      </w:r>
      <w:r w:rsidRPr="004170D8">
        <w:rPr>
          <w:rFonts w:eastAsia="Times New Roman"/>
          <w:color w:val="000000" w:themeColor="text1"/>
          <w:szCs w:val="28"/>
          <w:lang w:val="vi-VN" w:eastAsia="vi-VN"/>
        </w:rPr>
        <w:softHyphen/>
        <w:t xml:space="preserve">ưa sát với số thực phải thu, một số </w:t>
      </w:r>
      <w:r w:rsidR="00B65AC0" w:rsidRPr="004170D8">
        <w:rPr>
          <w:rFonts w:eastAsia="Times New Roman"/>
          <w:color w:val="000000" w:themeColor="text1"/>
          <w:szCs w:val="28"/>
          <w:lang w:val="vi-VN" w:eastAsia="vi-VN"/>
        </w:rPr>
        <w:t>công đoàn cơ sở</w:t>
      </w:r>
      <w:r w:rsidRPr="004170D8">
        <w:rPr>
          <w:rFonts w:eastAsia="Times New Roman"/>
          <w:color w:val="000000" w:themeColor="text1"/>
          <w:szCs w:val="28"/>
          <w:lang w:val="vi-VN" w:eastAsia="vi-VN"/>
        </w:rPr>
        <w:t xml:space="preserve"> không bá</w:t>
      </w:r>
      <w:r w:rsidR="009C2C09" w:rsidRPr="004170D8">
        <w:rPr>
          <w:rFonts w:eastAsia="Times New Roman"/>
          <w:color w:val="000000" w:themeColor="text1"/>
          <w:szCs w:val="28"/>
          <w:lang w:val="vi-VN" w:eastAsia="vi-VN"/>
        </w:rPr>
        <w:t>o cáo quyết toán theo quy định.</w:t>
      </w:r>
    </w:p>
    <w:p w:rsidR="00A82662" w:rsidRPr="004170D8" w:rsidRDefault="003203D9" w:rsidP="00CF09AB">
      <w:pPr>
        <w:widowControl/>
        <w:spacing w:before="60" w:after="60"/>
        <w:ind w:left="0" w:firstLine="567"/>
        <w:rPr>
          <w:rFonts w:eastAsia="Times New Roman"/>
          <w:b/>
          <w:bCs/>
          <w:iCs/>
          <w:color w:val="000000" w:themeColor="text1"/>
          <w:szCs w:val="28"/>
          <w:lang w:val="vi-VN" w:eastAsia="vi-VN"/>
        </w:rPr>
      </w:pPr>
      <w:r w:rsidRPr="004170D8">
        <w:rPr>
          <w:rFonts w:eastAsia="Times New Roman"/>
          <w:b/>
          <w:color w:val="000000" w:themeColor="text1"/>
          <w:szCs w:val="28"/>
          <w:lang w:val="vi-VN" w:eastAsia="vi-VN"/>
        </w:rPr>
        <w:t xml:space="preserve">4. </w:t>
      </w:r>
      <w:r w:rsidR="00A82662" w:rsidRPr="004170D8">
        <w:rPr>
          <w:rFonts w:eastAsia="Times New Roman"/>
          <w:b/>
          <w:color w:val="000000" w:themeColor="text1"/>
          <w:szCs w:val="28"/>
          <w:lang w:val="vi-VN" w:eastAsia="vi-VN"/>
        </w:rPr>
        <w:t>Việc</w:t>
      </w:r>
      <w:r w:rsidR="00A82662" w:rsidRPr="004170D8">
        <w:rPr>
          <w:rFonts w:eastAsia="Times New Roman"/>
          <w:b/>
          <w:bCs/>
          <w:iCs/>
          <w:color w:val="000000" w:themeColor="text1"/>
          <w:szCs w:val="28"/>
          <w:lang w:val="vi-VN" w:eastAsia="vi-VN"/>
        </w:rPr>
        <w:t xml:space="preserve"> </w:t>
      </w:r>
      <w:r w:rsidRPr="004170D8">
        <w:rPr>
          <w:rFonts w:eastAsia="Times New Roman"/>
          <w:b/>
          <w:bCs/>
          <w:iCs/>
          <w:color w:val="000000" w:themeColor="text1"/>
          <w:szCs w:val="28"/>
          <w:lang w:val="vi-VN" w:eastAsia="vi-VN"/>
        </w:rPr>
        <w:t xml:space="preserve">giải quyết </w:t>
      </w:r>
      <w:r w:rsidR="00A82662" w:rsidRPr="004170D8">
        <w:rPr>
          <w:rFonts w:eastAsia="Times New Roman"/>
          <w:b/>
          <w:bCs/>
          <w:iCs/>
          <w:color w:val="000000" w:themeColor="text1"/>
          <w:szCs w:val="28"/>
          <w:lang w:val="vi-VN" w:eastAsia="vi-VN"/>
        </w:rPr>
        <w:t xml:space="preserve">và tham gia giải quyết </w:t>
      </w:r>
      <w:r w:rsidRPr="004170D8">
        <w:rPr>
          <w:rFonts w:eastAsia="Times New Roman"/>
          <w:b/>
          <w:bCs/>
          <w:iCs/>
          <w:color w:val="000000" w:themeColor="text1"/>
          <w:szCs w:val="28"/>
          <w:lang w:val="vi-VN" w:eastAsia="vi-VN"/>
        </w:rPr>
        <w:t>đơn khiếu nạ</w:t>
      </w:r>
      <w:r w:rsidR="00A82662" w:rsidRPr="004170D8">
        <w:rPr>
          <w:rFonts w:eastAsia="Times New Roman"/>
          <w:b/>
          <w:bCs/>
          <w:iCs/>
          <w:color w:val="000000" w:themeColor="text1"/>
          <w:szCs w:val="28"/>
          <w:lang w:val="vi-VN" w:eastAsia="vi-VN"/>
        </w:rPr>
        <w:t xml:space="preserve">i, tố cáo </w:t>
      </w:r>
      <w:r w:rsidRPr="004170D8">
        <w:rPr>
          <w:rFonts w:eastAsia="Times New Roman"/>
          <w:b/>
          <w:bCs/>
          <w:iCs/>
          <w:color w:val="000000" w:themeColor="text1"/>
          <w:szCs w:val="28"/>
          <w:lang w:val="vi-VN" w:eastAsia="vi-VN"/>
        </w:rPr>
        <w:t xml:space="preserve">của đoàn viên, </w:t>
      </w:r>
      <w:r w:rsidR="00A82662" w:rsidRPr="004170D8">
        <w:rPr>
          <w:rFonts w:eastAsia="Times New Roman"/>
          <w:b/>
          <w:bCs/>
          <w:iCs/>
          <w:color w:val="000000" w:themeColor="text1"/>
          <w:szCs w:val="28"/>
          <w:lang w:val="vi-VN" w:eastAsia="vi-VN"/>
        </w:rPr>
        <w:t>người lao động</w:t>
      </w:r>
      <w:r w:rsidRPr="004170D8">
        <w:rPr>
          <w:rFonts w:eastAsia="Times New Roman"/>
          <w:b/>
          <w:bCs/>
          <w:iCs/>
          <w:color w:val="000000" w:themeColor="text1"/>
          <w:szCs w:val="28"/>
          <w:lang w:val="vi-VN" w:eastAsia="vi-VN"/>
        </w:rPr>
        <w:t xml:space="preserve"> </w:t>
      </w:r>
    </w:p>
    <w:p w:rsidR="009264CE" w:rsidRPr="004170D8" w:rsidRDefault="003203D9" w:rsidP="00CF09AB">
      <w:pPr>
        <w:widowControl/>
        <w:spacing w:before="60" w:after="60"/>
        <w:ind w:left="0" w:firstLine="567"/>
        <w:rPr>
          <w:rFonts w:eastAsia="Times New Roman"/>
          <w:color w:val="000000" w:themeColor="text1"/>
          <w:szCs w:val="28"/>
          <w:lang w:val="vi-VN" w:eastAsia="vi-VN" w:bidi="vi-VN"/>
        </w:rPr>
      </w:pPr>
      <w:r w:rsidRPr="004170D8">
        <w:rPr>
          <w:rFonts w:eastAsia="Times New Roman"/>
          <w:color w:val="000000" w:themeColor="text1"/>
          <w:szCs w:val="28"/>
          <w:lang w:val="vi-VN" w:eastAsia="vi-VN"/>
        </w:rPr>
        <w:t xml:space="preserve">Nhiệm kỳ qua, công đoàn các cấp đã </w:t>
      </w:r>
      <w:r w:rsidR="009264CE" w:rsidRPr="004170D8">
        <w:rPr>
          <w:rFonts w:eastAsia="Times New Roman"/>
          <w:color w:val="000000" w:themeColor="text1"/>
          <w:szCs w:val="28"/>
          <w:lang w:val="vi-VN" w:eastAsia="vi-VN" w:bidi="vi-VN"/>
        </w:rPr>
        <w:t xml:space="preserve">triển khai thực hiện Quyết định số 333/QĐ-TLĐ, ngày 28/02/2020 của Đoàn Chủ tịch Tổng LĐLĐ Việt Nam ban hành Quy định về việc Công đoàn giải quyết và tham gia giải quyết khiếu nại, tố cáo đến các cấp công đoàn; thực hiện tiếp đoàn viên, </w:t>
      </w:r>
      <w:r w:rsidR="007008B7" w:rsidRPr="004170D8">
        <w:rPr>
          <w:rFonts w:eastAsia="Times New Roman"/>
          <w:color w:val="000000" w:themeColor="text1"/>
          <w:szCs w:val="28"/>
          <w:lang w:val="vi-VN" w:eastAsia="vi-VN" w:bidi="vi-VN"/>
        </w:rPr>
        <w:t>người lao động đến khiếu nại, tố</w:t>
      </w:r>
      <w:r w:rsidR="009264CE" w:rsidRPr="004170D8">
        <w:rPr>
          <w:rFonts w:eastAsia="Times New Roman"/>
          <w:color w:val="000000" w:themeColor="text1"/>
          <w:szCs w:val="28"/>
          <w:lang w:val="vi-VN" w:eastAsia="vi-VN" w:bidi="vi-VN"/>
        </w:rPr>
        <w:t xml:space="preserve"> cáo, kiến nghị, phản ánh theo </w:t>
      </w:r>
      <w:r w:rsidR="007008B7" w:rsidRPr="004170D8">
        <w:rPr>
          <w:rFonts w:eastAsia="Times New Roman"/>
          <w:color w:val="000000" w:themeColor="text1"/>
          <w:szCs w:val="28"/>
          <w:lang w:val="vi-VN" w:eastAsia="vi-VN" w:bidi="vi-VN"/>
        </w:rPr>
        <w:t xml:space="preserve">Hướng </w:t>
      </w:r>
      <w:r w:rsidR="009264CE" w:rsidRPr="004170D8">
        <w:rPr>
          <w:rFonts w:eastAsia="Times New Roman"/>
          <w:color w:val="000000" w:themeColor="text1"/>
          <w:szCs w:val="28"/>
          <w:lang w:val="vi-VN" w:eastAsia="vi-VN" w:bidi="vi-VN"/>
        </w:rPr>
        <w:t>dẫn số 742/HD-TLĐ, ngày 17/4/2018 của Đoàn Chủ tịch Tổng LĐLĐ Việt Nam; xây dựng nội quy và phân công cán bộ trực tiếp đoàn viên, người lao động và tư vấn pháp luật.</w:t>
      </w:r>
    </w:p>
    <w:p w:rsidR="003203D9" w:rsidRPr="004170D8" w:rsidRDefault="00F92B5A"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pacing w:val="-4"/>
          <w:szCs w:val="28"/>
          <w:lang w:val="vi-VN" w:eastAsia="vi-VN"/>
        </w:rPr>
        <w:t>Trong nhiệm kỳ các cấp c</w:t>
      </w:r>
      <w:r w:rsidR="00A82662" w:rsidRPr="004170D8">
        <w:rPr>
          <w:rFonts w:eastAsia="Times New Roman"/>
          <w:color w:val="000000" w:themeColor="text1"/>
          <w:spacing w:val="-4"/>
          <w:szCs w:val="28"/>
          <w:lang w:val="vi-VN" w:eastAsia="vi-VN"/>
        </w:rPr>
        <w:t>ông đoàn đ</w:t>
      </w:r>
      <w:r w:rsidR="003203D9" w:rsidRPr="004170D8">
        <w:rPr>
          <w:rFonts w:eastAsia="Times New Roman"/>
          <w:color w:val="000000" w:themeColor="text1"/>
          <w:spacing w:val="-4"/>
          <w:szCs w:val="28"/>
          <w:lang w:val="vi-VN" w:eastAsia="vi-VN"/>
        </w:rPr>
        <w:t xml:space="preserve">ã tiếp nhận </w:t>
      </w:r>
      <w:r w:rsidR="00890786" w:rsidRPr="004170D8">
        <w:rPr>
          <w:rFonts w:eastAsia="Times New Roman"/>
          <w:color w:val="000000" w:themeColor="text1"/>
          <w:spacing w:val="-4"/>
          <w:szCs w:val="28"/>
          <w:highlight w:val="yellow"/>
          <w:lang w:val="vi-VN" w:eastAsia="vi-VN"/>
        </w:rPr>
        <w:t>6</w:t>
      </w:r>
      <w:r w:rsidR="009264CE" w:rsidRPr="004170D8">
        <w:rPr>
          <w:rFonts w:eastAsia="Times New Roman"/>
          <w:color w:val="000000" w:themeColor="text1"/>
          <w:spacing w:val="-4"/>
          <w:szCs w:val="28"/>
          <w:highlight w:val="yellow"/>
          <w:lang w:val="vi-VN" w:eastAsia="vi-VN"/>
        </w:rPr>
        <w:t>7</w:t>
      </w:r>
      <w:r w:rsidR="00B65AC0" w:rsidRPr="004170D8">
        <w:rPr>
          <w:rFonts w:eastAsia="Times New Roman"/>
          <w:color w:val="000000" w:themeColor="text1"/>
          <w:spacing w:val="-4"/>
          <w:szCs w:val="28"/>
          <w:lang w:val="vi-VN" w:eastAsia="vi-VN"/>
        </w:rPr>
        <w:t xml:space="preserve"> </w:t>
      </w:r>
      <w:r w:rsidR="003203D9" w:rsidRPr="004170D8">
        <w:rPr>
          <w:rFonts w:eastAsia="Times New Roman"/>
          <w:color w:val="000000" w:themeColor="text1"/>
          <w:spacing w:val="-4"/>
          <w:szCs w:val="28"/>
          <w:lang w:val="vi-VN" w:eastAsia="vi-VN"/>
        </w:rPr>
        <w:t xml:space="preserve">đơn </w:t>
      </w:r>
      <w:r w:rsidR="00B65AC0" w:rsidRPr="004170D8">
        <w:rPr>
          <w:rFonts w:eastAsia="Times New Roman"/>
          <w:color w:val="000000" w:themeColor="text1"/>
          <w:spacing w:val="-4"/>
          <w:szCs w:val="28"/>
          <w:lang w:val="vi-VN" w:eastAsia="vi-VN"/>
        </w:rPr>
        <w:t xml:space="preserve">thư </w:t>
      </w:r>
      <w:r w:rsidRPr="004170D8">
        <w:rPr>
          <w:rFonts w:eastAsia="Times New Roman"/>
          <w:color w:val="000000" w:themeColor="text1"/>
          <w:spacing w:val="-4"/>
          <w:szCs w:val="28"/>
          <w:lang w:val="vi-VN" w:eastAsia="vi-VN"/>
        </w:rPr>
        <w:t xml:space="preserve">khiếu nại, tố cáo </w:t>
      </w:r>
      <w:r w:rsidR="003203D9" w:rsidRPr="004170D8">
        <w:rPr>
          <w:rFonts w:eastAsia="Times New Roman"/>
          <w:color w:val="000000" w:themeColor="text1"/>
          <w:spacing w:val="-4"/>
          <w:szCs w:val="28"/>
          <w:lang w:val="vi-VN" w:eastAsia="vi-VN"/>
        </w:rPr>
        <w:t>của đoàn viên, người lao động</w:t>
      </w:r>
      <w:r w:rsidR="00DC5A71" w:rsidRPr="004170D8">
        <w:rPr>
          <w:rFonts w:eastAsia="Times New Roman"/>
          <w:color w:val="000000" w:themeColor="text1"/>
          <w:spacing w:val="-4"/>
          <w:szCs w:val="28"/>
          <w:lang w:val="vi-VN" w:eastAsia="vi-VN"/>
        </w:rPr>
        <w:t>, t</w:t>
      </w:r>
      <w:r w:rsidR="003203D9" w:rsidRPr="004170D8">
        <w:rPr>
          <w:rFonts w:eastAsia="Times New Roman"/>
          <w:color w:val="000000" w:themeColor="text1"/>
          <w:spacing w:val="-4"/>
          <w:szCs w:val="28"/>
          <w:lang w:val="vi-VN" w:eastAsia="vi-VN"/>
        </w:rPr>
        <w:t xml:space="preserve">rong đó: </w:t>
      </w:r>
      <w:r w:rsidR="00DC5A71" w:rsidRPr="004170D8">
        <w:rPr>
          <w:rFonts w:eastAsia="Times New Roman"/>
          <w:color w:val="000000" w:themeColor="text1"/>
          <w:szCs w:val="28"/>
          <w:lang w:val="vi-VN" w:eastAsia="vi-VN"/>
        </w:rPr>
        <w:t>Công đoàn</w:t>
      </w:r>
      <w:r w:rsidR="003203D9" w:rsidRPr="004170D8">
        <w:rPr>
          <w:rFonts w:eastAsia="Times New Roman"/>
          <w:color w:val="000000" w:themeColor="text1"/>
          <w:szCs w:val="28"/>
          <w:lang w:val="vi-VN" w:eastAsia="vi-VN"/>
        </w:rPr>
        <w:t xml:space="preserve"> tỉnh </w:t>
      </w:r>
      <w:r w:rsidRPr="004170D8">
        <w:rPr>
          <w:rFonts w:eastAsia="Times New Roman"/>
          <w:color w:val="000000" w:themeColor="text1"/>
          <w:szCs w:val="28"/>
          <w:lang w:val="vi-VN" w:eastAsia="vi-VN"/>
        </w:rPr>
        <w:t xml:space="preserve">tiếp </w:t>
      </w:r>
      <w:r w:rsidR="003203D9" w:rsidRPr="004170D8">
        <w:rPr>
          <w:rFonts w:eastAsia="Times New Roman"/>
          <w:color w:val="000000" w:themeColor="text1"/>
          <w:szCs w:val="28"/>
          <w:lang w:val="vi-VN" w:eastAsia="vi-VN"/>
        </w:rPr>
        <w:t xml:space="preserve">nhận </w:t>
      </w:r>
      <w:r w:rsidRPr="004170D8">
        <w:rPr>
          <w:rFonts w:eastAsia="Times New Roman"/>
          <w:color w:val="000000" w:themeColor="text1"/>
          <w:szCs w:val="28"/>
          <w:highlight w:val="yellow"/>
          <w:lang w:val="vi-VN" w:eastAsia="vi-VN"/>
        </w:rPr>
        <w:t>3</w:t>
      </w:r>
      <w:r w:rsidR="00017B5B" w:rsidRPr="004170D8">
        <w:rPr>
          <w:rFonts w:eastAsia="Times New Roman"/>
          <w:color w:val="000000" w:themeColor="text1"/>
          <w:szCs w:val="28"/>
          <w:highlight w:val="yellow"/>
          <w:lang w:val="vi-VN" w:eastAsia="vi-VN"/>
        </w:rPr>
        <w:t>2</w:t>
      </w:r>
      <w:r w:rsidR="003203D9" w:rsidRPr="004170D8">
        <w:rPr>
          <w:rFonts w:eastAsia="Times New Roman"/>
          <w:color w:val="000000" w:themeColor="text1"/>
          <w:szCs w:val="28"/>
          <w:lang w:val="vi-VN" w:eastAsia="vi-VN"/>
        </w:rPr>
        <w:t xml:space="preserve"> đơn</w:t>
      </w:r>
      <w:r w:rsidR="003203D9" w:rsidRPr="004170D8">
        <w:rPr>
          <w:rFonts w:eastAsia="Times New Roman"/>
          <w:color w:val="000000" w:themeColor="text1"/>
          <w:spacing w:val="-4"/>
          <w:szCs w:val="28"/>
          <w:lang w:val="vi-VN" w:eastAsia="vi-VN"/>
        </w:rPr>
        <w:t xml:space="preserve">; </w:t>
      </w:r>
      <w:r w:rsidRPr="004170D8">
        <w:rPr>
          <w:rFonts w:eastAsia="Times New Roman"/>
          <w:color w:val="000000" w:themeColor="text1"/>
          <w:szCs w:val="28"/>
          <w:lang w:val="vi-VN" w:eastAsia="vi-VN"/>
        </w:rPr>
        <w:t>c</w:t>
      </w:r>
      <w:r w:rsidR="003203D9" w:rsidRPr="004170D8">
        <w:rPr>
          <w:rFonts w:eastAsia="Times New Roman"/>
          <w:color w:val="000000" w:themeColor="text1"/>
          <w:szCs w:val="28"/>
          <w:lang w:val="vi-VN" w:eastAsia="vi-VN"/>
        </w:rPr>
        <w:t xml:space="preserve">ông đoàn cấp trên cơ sở </w:t>
      </w:r>
      <w:r w:rsidRPr="004170D8">
        <w:rPr>
          <w:rFonts w:eastAsia="Times New Roman"/>
          <w:color w:val="000000" w:themeColor="text1"/>
          <w:szCs w:val="28"/>
          <w:lang w:val="vi-VN" w:eastAsia="vi-VN"/>
        </w:rPr>
        <w:t xml:space="preserve">tiếp </w:t>
      </w:r>
      <w:r w:rsidR="003203D9" w:rsidRPr="004170D8">
        <w:rPr>
          <w:rFonts w:eastAsia="Times New Roman"/>
          <w:color w:val="000000" w:themeColor="text1"/>
          <w:szCs w:val="28"/>
          <w:lang w:val="vi-VN" w:eastAsia="vi-VN"/>
        </w:rPr>
        <w:t xml:space="preserve">nhận </w:t>
      </w:r>
      <w:r w:rsidR="00017B5B" w:rsidRPr="004170D8">
        <w:rPr>
          <w:rFonts w:eastAsia="Times New Roman"/>
          <w:color w:val="000000" w:themeColor="text1"/>
          <w:szCs w:val="28"/>
          <w:highlight w:val="yellow"/>
          <w:lang w:val="vi-VN" w:eastAsia="vi-VN"/>
        </w:rPr>
        <w:t>30</w:t>
      </w:r>
      <w:r w:rsidR="003203D9" w:rsidRPr="004170D8">
        <w:rPr>
          <w:rFonts w:eastAsia="Times New Roman"/>
          <w:color w:val="000000" w:themeColor="text1"/>
          <w:szCs w:val="28"/>
          <w:lang w:val="vi-VN" w:eastAsia="vi-VN"/>
        </w:rPr>
        <w:t xml:space="preserve"> đơn</w:t>
      </w:r>
      <w:r w:rsidR="003203D9" w:rsidRPr="004170D8">
        <w:rPr>
          <w:rFonts w:eastAsia="Times New Roman"/>
          <w:color w:val="000000" w:themeColor="text1"/>
          <w:spacing w:val="-4"/>
          <w:szCs w:val="28"/>
          <w:lang w:val="vi-VN" w:eastAsia="vi-VN"/>
        </w:rPr>
        <w:t xml:space="preserve">; </w:t>
      </w:r>
      <w:r w:rsidRPr="004170D8">
        <w:rPr>
          <w:rFonts w:eastAsia="Times New Roman"/>
          <w:color w:val="000000" w:themeColor="text1"/>
          <w:szCs w:val="28"/>
          <w:lang w:val="vi-VN" w:eastAsia="vi-VN"/>
        </w:rPr>
        <w:t>công đoàn cơ sở</w:t>
      </w:r>
      <w:r w:rsidR="003203D9" w:rsidRPr="004170D8">
        <w:rPr>
          <w:rFonts w:eastAsia="Times New Roman"/>
          <w:color w:val="000000" w:themeColor="text1"/>
          <w:szCs w:val="28"/>
          <w:lang w:val="vi-VN" w:eastAsia="vi-VN"/>
        </w:rPr>
        <w:t xml:space="preserve"> </w:t>
      </w:r>
      <w:r w:rsidRPr="004170D8">
        <w:rPr>
          <w:rFonts w:eastAsia="Times New Roman"/>
          <w:color w:val="000000" w:themeColor="text1"/>
          <w:szCs w:val="28"/>
          <w:lang w:val="vi-VN" w:eastAsia="vi-VN"/>
        </w:rPr>
        <w:t xml:space="preserve">tiếp </w:t>
      </w:r>
      <w:r w:rsidR="003203D9" w:rsidRPr="004170D8">
        <w:rPr>
          <w:rFonts w:eastAsia="Times New Roman"/>
          <w:color w:val="000000" w:themeColor="text1"/>
          <w:szCs w:val="28"/>
          <w:lang w:val="vi-VN" w:eastAsia="vi-VN"/>
        </w:rPr>
        <w:t xml:space="preserve">nhận </w:t>
      </w:r>
      <w:r w:rsidR="00890786" w:rsidRPr="004170D8">
        <w:rPr>
          <w:rFonts w:eastAsia="Times New Roman"/>
          <w:color w:val="000000" w:themeColor="text1"/>
          <w:szCs w:val="28"/>
          <w:highlight w:val="yellow"/>
          <w:lang w:val="vi-VN" w:eastAsia="vi-VN"/>
        </w:rPr>
        <w:t>05</w:t>
      </w:r>
      <w:r w:rsidR="003203D9" w:rsidRPr="004170D8">
        <w:rPr>
          <w:rFonts w:eastAsia="Times New Roman"/>
          <w:color w:val="000000" w:themeColor="text1"/>
          <w:szCs w:val="28"/>
          <w:lang w:val="vi-VN" w:eastAsia="vi-VN"/>
        </w:rPr>
        <w:t xml:space="preserve"> đơn.</w:t>
      </w:r>
    </w:p>
    <w:p w:rsidR="00DC5A71"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Đơn t</w:t>
      </w:r>
      <w:r w:rsidR="00DC5A71" w:rsidRPr="004170D8">
        <w:rPr>
          <w:rFonts w:eastAsia="Times New Roman"/>
          <w:color w:val="000000" w:themeColor="text1"/>
          <w:szCs w:val="28"/>
          <w:lang w:val="vi-VN" w:eastAsia="vi-VN"/>
        </w:rPr>
        <w:t>huộc thẩm quyền giải quyết của c</w:t>
      </w:r>
      <w:r w:rsidRPr="004170D8">
        <w:rPr>
          <w:rFonts w:eastAsia="Times New Roman"/>
          <w:color w:val="000000" w:themeColor="text1"/>
          <w:szCs w:val="28"/>
          <w:lang w:val="vi-VN" w:eastAsia="vi-VN"/>
        </w:rPr>
        <w:t xml:space="preserve">ông đoàn là </w:t>
      </w:r>
      <w:r w:rsidR="00EE4BCC" w:rsidRPr="004170D8">
        <w:rPr>
          <w:rFonts w:eastAsia="Times New Roman"/>
          <w:color w:val="000000" w:themeColor="text1"/>
          <w:szCs w:val="28"/>
          <w:lang w:val="vi-VN" w:eastAsia="vi-VN"/>
        </w:rPr>
        <w:t>1</w:t>
      </w:r>
      <w:r w:rsidR="009264CE" w:rsidRPr="004170D8">
        <w:rPr>
          <w:rFonts w:eastAsia="Times New Roman"/>
          <w:color w:val="000000" w:themeColor="text1"/>
          <w:szCs w:val="28"/>
          <w:lang w:val="vi-VN" w:eastAsia="vi-VN"/>
        </w:rPr>
        <w:t>3</w:t>
      </w:r>
      <w:r w:rsidR="00EE4BCC" w:rsidRPr="004170D8">
        <w:rPr>
          <w:rFonts w:eastAsia="Times New Roman"/>
          <w:color w:val="000000" w:themeColor="text1"/>
          <w:szCs w:val="28"/>
          <w:lang w:val="vi-VN" w:eastAsia="vi-VN"/>
        </w:rPr>
        <w:t xml:space="preserve"> </w:t>
      </w:r>
      <w:r w:rsidRPr="004170D8">
        <w:rPr>
          <w:rFonts w:eastAsia="Times New Roman"/>
          <w:color w:val="000000" w:themeColor="text1"/>
          <w:szCs w:val="28"/>
          <w:lang w:val="vi-VN" w:eastAsia="vi-VN"/>
        </w:rPr>
        <w:t>đơn. UBKT các cấp đa</w:t>
      </w:r>
      <w:r w:rsidR="00DC5A71" w:rsidRPr="004170D8">
        <w:rPr>
          <w:rFonts w:eastAsia="Times New Roman"/>
          <w:color w:val="000000" w:themeColor="text1"/>
          <w:szCs w:val="28"/>
          <w:lang w:val="vi-VN" w:eastAsia="vi-VN"/>
        </w:rPr>
        <w:t xml:space="preserve">̃ tham mưu ban thường vụ, ban chấp hành </w:t>
      </w:r>
      <w:r w:rsidRPr="004170D8">
        <w:rPr>
          <w:rFonts w:eastAsia="Times New Roman"/>
          <w:color w:val="000000" w:themeColor="text1"/>
          <w:szCs w:val="28"/>
          <w:lang w:val="vi-VN" w:eastAsia="vi-VN"/>
        </w:rPr>
        <w:t>kiểm tra, xác minh, kết luận và quyết định giải quyết đúng quy định</w:t>
      </w:r>
      <w:r w:rsidR="00DC5A71" w:rsidRPr="004170D8">
        <w:rPr>
          <w:rFonts w:eastAsia="Times New Roman"/>
          <w:color w:val="000000" w:themeColor="text1"/>
          <w:szCs w:val="28"/>
          <w:lang w:val="vi-VN" w:eastAsia="vi-VN"/>
        </w:rPr>
        <w:t>.</w:t>
      </w:r>
      <w:r w:rsidRPr="004170D8">
        <w:rPr>
          <w:rFonts w:eastAsia="Times New Roman"/>
          <w:color w:val="000000" w:themeColor="text1"/>
          <w:szCs w:val="28"/>
          <w:lang w:val="vi-VN" w:eastAsia="vi-VN"/>
        </w:rPr>
        <w:t xml:space="preserve"> </w:t>
      </w:r>
    </w:p>
    <w:p w:rsidR="00DC5A71"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 xml:space="preserve">Đơn thuộc thẩm quyền của cơ quan Nhà nước và các tổ chức khác </w:t>
      </w:r>
      <w:r w:rsidR="009264CE" w:rsidRPr="004170D8">
        <w:rPr>
          <w:rFonts w:eastAsia="Times New Roman"/>
          <w:color w:val="000000" w:themeColor="text1"/>
          <w:szCs w:val="28"/>
          <w:highlight w:val="yellow"/>
          <w:lang w:val="vi-VN" w:eastAsia="vi-VN"/>
        </w:rPr>
        <w:t>54</w:t>
      </w:r>
      <w:r w:rsidRPr="004170D8">
        <w:rPr>
          <w:rFonts w:eastAsia="Times New Roman"/>
          <w:color w:val="000000" w:themeColor="text1"/>
          <w:szCs w:val="28"/>
          <w:lang w:val="vi-VN" w:eastAsia="vi-VN"/>
        </w:rPr>
        <w:t xml:space="preserve"> đơn, đã được xử lý theo quy định như: chuyển đơn, hướng dẫn </w:t>
      </w:r>
      <w:r w:rsidR="00DC5A71" w:rsidRPr="004170D8">
        <w:rPr>
          <w:rFonts w:eastAsia="Times New Roman"/>
          <w:color w:val="000000" w:themeColor="text1"/>
          <w:szCs w:val="28"/>
          <w:lang w:val="vi-VN" w:eastAsia="vi-VN"/>
        </w:rPr>
        <w:t>đoàn viên, người lao động</w:t>
      </w:r>
      <w:r w:rsidRPr="004170D8">
        <w:rPr>
          <w:rFonts w:eastAsia="Times New Roman"/>
          <w:color w:val="000000" w:themeColor="text1"/>
          <w:szCs w:val="28"/>
          <w:lang w:val="vi-VN" w:eastAsia="vi-VN"/>
        </w:rPr>
        <w:t xml:space="preserve"> gửi đơn đến đúng cơ quan có thẩm quyền để xem xét, giải quyết. Nội dung đơn khiếu nại, kiến nghị chủ yếu tập trung: </w:t>
      </w:r>
      <w:r w:rsidR="00DC5A71" w:rsidRPr="004170D8">
        <w:rPr>
          <w:rFonts w:eastAsia="Times New Roman"/>
          <w:color w:val="000000" w:themeColor="text1"/>
          <w:szCs w:val="28"/>
          <w:lang w:val="vi-VN" w:eastAsia="vi-VN"/>
        </w:rPr>
        <w:t xml:space="preserve">Thực </w:t>
      </w:r>
      <w:r w:rsidRPr="004170D8">
        <w:rPr>
          <w:rFonts w:eastAsia="Times New Roman"/>
          <w:color w:val="000000" w:themeColor="text1"/>
          <w:szCs w:val="28"/>
          <w:lang w:val="vi-VN" w:eastAsia="vi-VN"/>
        </w:rPr>
        <w:t>hiện chính sách đối với lao động nghỉ việc; bố trí, sắp xếp lại việc làm; chấm dứt HĐLĐ; thực hiện chế độ bảo hiểm, chế độ phép, c</w:t>
      </w:r>
      <w:r w:rsidR="00342B68">
        <w:rPr>
          <w:rFonts w:eastAsia="Times New Roman"/>
          <w:color w:val="000000" w:themeColor="text1"/>
          <w:szCs w:val="28"/>
          <w:lang w:val="vi-VN" w:eastAsia="vi-VN"/>
        </w:rPr>
        <w:t>hế độ vùng sâu vùng xa; tình tr</w:t>
      </w:r>
      <w:r w:rsidR="00342B68" w:rsidRPr="00342B68">
        <w:rPr>
          <w:rFonts w:eastAsia="Times New Roman"/>
          <w:color w:val="000000" w:themeColor="text1"/>
          <w:szCs w:val="28"/>
          <w:lang w:val="vi-VN" w:eastAsia="vi-VN"/>
        </w:rPr>
        <w:t>ạ</w:t>
      </w:r>
      <w:r w:rsidRPr="004170D8">
        <w:rPr>
          <w:rFonts w:eastAsia="Times New Roman"/>
          <w:color w:val="000000" w:themeColor="text1"/>
          <w:szCs w:val="28"/>
          <w:lang w:val="vi-VN" w:eastAsia="vi-VN"/>
        </w:rPr>
        <w:t xml:space="preserve">ng nợ lương,…Công đoàn các cấp đã tích cực tham gia ý kiến nêu rõ chính kiến trong việc giải quyết, bảo vệ quyền, lợi ích hợp pháp, chính đáng của người lao động và </w:t>
      </w:r>
      <w:r w:rsidR="00DC5A71" w:rsidRPr="004170D8">
        <w:rPr>
          <w:rFonts w:eastAsia="Times New Roman"/>
          <w:color w:val="000000" w:themeColor="text1"/>
          <w:szCs w:val="28"/>
          <w:lang w:val="vi-VN" w:eastAsia="vi-VN"/>
        </w:rPr>
        <w:t xml:space="preserve">bảo </w:t>
      </w:r>
      <w:r w:rsidRPr="004170D8">
        <w:rPr>
          <w:rFonts w:eastAsia="Times New Roman"/>
          <w:color w:val="000000" w:themeColor="text1"/>
          <w:szCs w:val="28"/>
          <w:lang w:val="vi-VN" w:eastAsia="vi-VN"/>
        </w:rPr>
        <w:t>đảm mối quan hệ hài hòa giữa người lao động và người sử dụng lao động. Kết quả</w:t>
      </w:r>
      <w:r w:rsidR="00642F67" w:rsidRPr="00642F67">
        <w:rPr>
          <w:rFonts w:eastAsia="Times New Roman"/>
          <w:color w:val="000000" w:themeColor="text1"/>
          <w:szCs w:val="28"/>
          <w:lang w:val="vi-VN" w:eastAsia="vi-VN"/>
        </w:rPr>
        <w:t>,</w:t>
      </w:r>
      <w:r w:rsidRPr="004170D8">
        <w:rPr>
          <w:rFonts w:eastAsia="Times New Roman"/>
          <w:color w:val="000000" w:themeColor="text1"/>
          <w:szCs w:val="28"/>
          <w:lang w:val="vi-VN" w:eastAsia="vi-VN"/>
        </w:rPr>
        <w:t xml:space="preserve"> đã giải quyết thành</w:t>
      </w:r>
      <w:r w:rsidR="00642F67" w:rsidRPr="00642F67">
        <w:rPr>
          <w:rFonts w:eastAsia="Times New Roman"/>
          <w:color w:val="000000" w:themeColor="text1"/>
          <w:szCs w:val="28"/>
          <w:lang w:val="vi-VN" w:eastAsia="vi-VN"/>
        </w:rPr>
        <w:t xml:space="preserve"> công</w:t>
      </w:r>
      <w:r w:rsidRPr="004170D8">
        <w:rPr>
          <w:rFonts w:eastAsia="Times New Roman"/>
          <w:color w:val="000000" w:themeColor="text1"/>
          <w:szCs w:val="28"/>
          <w:lang w:val="vi-VN" w:eastAsia="vi-VN"/>
        </w:rPr>
        <w:t xml:space="preserve"> </w:t>
      </w:r>
      <w:r w:rsidR="009264CE" w:rsidRPr="004170D8">
        <w:rPr>
          <w:rFonts w:eastAsia="Times New Roman"/>
          <w:color w:val="000000" w:themeColor="text1"/>
          <w:szCs w:val="28"/>
          <w:highlight w:val="yellow"/>
          <w:lang w:val="vi-VN" w:eastAsia="vi-VN"/>
        </w:rPr>
        <w:t>66</w:t>
      </w:r>
      <w:r w:rsidR="009264CE" w:rsidRPr="004170D8">
        <w:rPr>
          <w:rFonts w:eastAsia="Times New Roman"/>
          <w:color w:val="000000" w:themeColor="text1"/>
          <w:szCs w:val="28"/>
          <w:lang w:val="vi-VN" w:eastAsia="vi-VN"/>
        </w:rPr>
        <w:t xml:space="preserve"> </w:t>
      </w:r>
      <w:r w:rsidRPr="004170D8">
        <w:rPr>
          <w:rFonts w:eastAsia="Times New Roman"/>
          <w:color w:val="000000" w:themeColor="text1"/>
          <w:szCs w:val="28"/>
          <w:lang w:val="vi-VN" w:eastAsia="vi-VN"/>
        </w:rPr>
        <w:t xml:space="preserve">đơn, còn </w:t>
      </w:r>
      <w:r w:rsidR="00EE4BCC" w:rsidRPr="004170D8">
        <w:rPr>
          <w:rFonts w:eastAsia="Times New Roman"/>
          <w:color w:val="000000" w:themeColor="text1"/>
          <w:szCs w:val="28"/>
          <w:highlight w:val="yellow"/>
          <w:lang w:val="vi-VN" w:eastAsia="vi-VN"/>
        </w:rPr>
        <w:t>01</w:t>
      </w:r>
      <w:r w:rsidR="00EE4BCC" w:rsidRPr="004170D8">
        <w:rPr>
          <w:rFonts w:eastAsia="Times New Roman"/>
          <w:color w:val="000000" w:themeColor="text1"/>
          <w:szCs w:val="28"/>
          <w:lang w:val="vi-VN" w:eastAsia="vi-VN"/>
        </w:rPr>
        <w:t xml:space="preserve"> </w:t>
      </w:r>
      <w:r w:rsidRPr="004170D8">
        <w:rPr>
          <w:rFonts w:eastAsia="Times New Roman"/>
          <w:color w:val="000000" w:themeColor="text1"/>
          <w:szCs w:val="28"/>
          <w:lang w:val="vi-VN" w:eastAsia="vi-VN"/>
        </w:rPr>
        <w:t>đơn đang giải quyết</w:t>
      </w:r>
      <w:r w:rsidR="009264CE" w:rsidRPr="004170D8">
        <w:rPr>
          <w:rFonts w:eastAsia="Times New Roman"/>
          <w:color w:val="000000" w:themeColor="text1"/>
          <w:szCs w:val="28"/>
          <w:lang w:val="vi-VN" w:eastAsia="vi-VN"/>
        </w:rPr>
        <w:t xml:space="preserve"> (Công ty TNHH MTV Lâm nghiệp Nam Nung)</w:t>
      </w:r>
      <w:r w:rsidRPr="004170D8">
        <w:rPr>
          <w:rFonts w:eastAsia="Times New Roman"/>
          <w:color w:val="000000" w:themeColor="text1"/>
          <w:szCs w:val="28"/>
          <w:lang w:val="vi-VN" w:eastAsia="vi-VN"/>
        </w:rPr>
        <w:t xml:space="preserve">. Ủy ban kiểm tra công đoàn thường xuyên quan tâm theo dõi, đôn đốc thực hiện kết luận giải quyết theo quy định của pháp luật. </w:t>
      </w:r>
    </w:p>
    <w:p w:rsidR="00DC5A71"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pacing w:val="-2"/>
          <w:szCs w:val="28"/>
          <w:lang w:val="vi-VN" w:eastAsia="vi-VN"/>
        </w:rPr>
        <w:t xml:space="preserve">Tuy nhiên, trong công tác giải quyết, tham gia giải quyết khiếu nại, tố cáo còn </w:t>
      </w:r>
      <w:r w:rsidR="00DC5A71" w:rsidRPr="004170D8">
        <w:rPr>
          <w:rFonts w:eastAsia="Times New Roman"/>
          <w:color w:val="000000" w:themeColor="text1"/>
          <w:spacing w:val="-2"/>
          <w:szCs w:val="28"/>
          <w:lang w:val="vi-VN" w:eastAsia="vi-VN"/>
        </w:rPr>
        <w:t>tồn tại một số hạn chế: Một số ban chấp hành, ban t</w:t>
      </w:r>
      <w:r w:rsidRPr="004170D8">
        <w:rPr>
          <w:rFonts w:eastAsia="Times New Roman"/>
          <w:color w:val="000000" w:themeColor="text1"/>
          <w:spacing w:val="-2"/>
          <w:szCs w:val="28"/>
          <w:lang w:val="vi-VN" w:eastAsia="vi-VN"/>
        </w:rPr>
        <w:t>hường vụ công đoàn chưa thực sự làm hết trách nhiệm với công tác tham gia giải quyết khiếu nại, tố cá</w:t>
      </w:r>
      <w:r w:rsidR="00DC5A71" w:rsidRPr="004170D8">
        <w:rPr>
          <w:rFonts w:eastAsia="Times New Roman"/>
          <w:color w:val="000000" w:themeColor="text1"/>
          <w:spacing w:val="-2"/>
          <w:szCs w:val="28"/>
          <w:lang w:val="vi-VN" w:eastAsia="vi-VN"/>
        </w:rPr>
        <w:t>o, còn né tránh, ngại và chạm; m</w:t>
      </w:r>
      <w:r w:rsidRPr="004170D8">
        <w:rPr>
          <w:rFonts w:eastAsia="Times New Roman"/>
          <w:color w:val="000000" w:themeColor="text1"/>
          <w:spacing w:val="-2"/>
          <w:szCs w:val="28"/>
          <w:lang w:val="vi-VN" w:eastAsia="vi-VN"/>
        </w:rPr>
        <w:t xml:space="preserve">ột số cán bộ công đoàn trình độ, năng lực còn hạn chế, chưa đủ bản lĩnh để thực thi nhiệm vụ, tham gia ý kiến còn chung chung, không thuyết phục; nghiệp vụ giải quyết và tham gia giải quyết khiếu nại, tố cáo của một số đồng </w:t>
      </w:r>
      <w:r w:rsidRPr="004170D8">
        <w:rPr>
          <w:rFonts w:eastAsia="Times New Roman"/>
          <w:color w:val="000000" w:themeColor="text1"/>
          <w:spacing w:val="-2"/>
          <w:szCs w:val="28"/>
          <w:lang w:val="vi-VN" w:eastAsia="vi-VN"/>
        </w:rPr>
        <w:lastRenderedPageBreak/>
        <w:t xml:space="preserve">chí ủy viên </w:t>
      </w:r>
      <w:r w:rsidR="009B4561" w:rsidRPr="004170D8">
        <w:rPr>
          <w:rFonts w:eastAsia="Times New Roman"/>
          <w:color w:val="000000" w:themeColor="text1"/>
          <w:spacing w:val="-2"/>
          <w:szCs w:val="28"/>
          <w:lang w:val="vi-VN" w:eastAsia="vi-VN"/>
        </w:rPr>
        <w:t>ủy ban kiểm tra</w:t>
      </w:r>
      <w:r w:rsidRPr="004170D8">
        <w:rPr>
          <w:rFonts w:eastAsia="Times New Roman"/>
          <w:color w:val="000000" w:themeColor="text1"/>
          <w:spacing w:val="-2"/>
          <w:szCs w:val="28"/>
          <w:lang w:val="vi-VN" w:eastAsia="vi-VN"/>
        </w:rPr>
        <w:t xml:space="preserve"> có lúc, có nơi còn lúng túng, hạn chế so với yêu cầu nhiệm vụ đặt ra.</w:t>
      </w:r>
    </w:p>
    <w:p w:rsidR="00DC5A71" w:rsidRPr="004170D8" w:rsidRDefault="009264CE" w:rsidP="00CF09AB">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pacing w:val="-2"/>
          <w:szCs w:val="28"/>
          <w:lang w:val="vi-VN" w:eastAsia="vi-VN"/>
        </w:rPr>
        <w:t>5</w:t>
      </w:r>
      <w:r w:rsidR="0063700E" w:rsidRPr="004170D8">
        <w:rPr>
          <w:rFonts w:eastAsia="Times New Roman"/>
          <w:b/>
          <w:color w:val="000000" w:themeColor="text1"/>
          <w:spacing w:val="-2"/>
          <w:szCs w:val="28"/>
          <w:lang w:val="vi-VN" w:eastAsia="vi-VN"/>
        </w:rPr>
        <w:t>. Công tác giám sát</w:t>
      </w:r>
    </w:p>
    <w:p w:rsidR="00875838" w:rsidRPr="004170D8" w:rsidRDefault="0061713F" w:rsidP="00CF09AB">
      <w:pPr>
        <w:widowControl/>
        <w:spacing w:before="60" w:after="60"/>
        <w:ind w:left="0" w:firstLine="567"/>
        <w:rPr>
          <w:color w:val="000000" w:themeColor="text1"/>
          <w:szCs w:val="28"/>
          <w:lang w:val="vi-VN"/>
        </w:rPr>
      </w:pPr>
      <w:r w:rsidRPr="004170D8">
        <w:rPr>
          <w:rFonts w:eastAsia="Times New Roman"/>
          <w:color w:val="000000" w:themeColor="text1"/>
          <w:szCs w:val="28"/>
          <w:lang w:val="vi-VN" w:eastAsia="vi-VN"/>
        </w:rPr>
        <w:t xml:space="preserve">Thực </w:t>
      </w:r>
      <w:r w:rsidR="003203D9" w:rsidRPr="004170D8">
        <w:rPr>
          <w:rFonts w:eastAsia="Times New Roman"/>
          <w:color w:val="000000" w:themeColor="text1"/>
          <w:szCs w:val="28"/>
          <w:lang w:val="vi-VN" w:eastAsia="vi-VN"/>
        </w:rPr>
        <w:t xml:space="preserve">hiện </w:t>
      </w:r>
      <w:r w:rsidR="003203D9" w:rsidRPr="004170D8">
        <w:rPr>
          <w:rFonts w:eastAsia="Times New Roman"/>
          <w:color w:val="000000" w:themeColor="text1"/>
          <w:spacing w:val="-2"/>
          <w:szCs w:val="28"/>
          <w:lang w:val="vi-VN" w:eastAsia="vi-VN"/>
        </w:rPr>
        <w:t xml:space="preserve">Hướng dẫn </w:t>
      </w:r>
      <w:r w:rsidRPr="004170D8">
        <w:rPr>
          <w:rFonts w:eastAsia="Times New Roman"/>
          <w:color w:val="000000" w:themeColor="text1"/>
          <w:spacing w:val="-2"/>
          <w:szCs w:val="28"/>
          <w:lang w:val="vi-VN" w:eastAsia="vi-VN"/>
        </w:rPr>
        <w:t xml:space="preserve">số </w:t>
      </w:r>
      <w:r w:rsidR="003203D9" w:rsidRPr="004170D8">
        <w:rPr>
          <w:rFonts w:eastAsia="Times New Roman"/>
          <w:color w:val="000000" w:themeColor="text1"/>
          <w:spacing w:val="-2"/>
          <w:szCs w:val="28"/>
          <w:lang w:val="vi-VN" w:eastAsia="vi-VN"/>
        </w:rPr>
        <w:t>726/HD-TLĐ</w:t>
      </w:r>
      <w:r w:rsidR="00E81516" w:rsidRPr="004170D8">
        <w:rPr>
          <w:rFonts w:eastAsia="Times New Roman"/>
          <w:color w:val="000000" w:themeColor="text1"/>
          <w:spacing w:val="-2"/>
          <w:szCs w:val="28"/>
          <w:lang w:val="vi-VN" w:eastAsia="vi-VN"/>
        </w:rPr>
        <w:t>,</w:t>
      </w:r>
      <w:r w:rsidR="003203D9" w:rsidRPr="004170D8">
        <w:rPr>
          <w:rFonts w:eastAsia="Times New Roman"/>
          <w:color w:val="000000" w:themeColor="text1"/>
          <w:spacing w:val="-2"/>
          <w:szCs w:val="28"/>
          <w:lang w:val="vi-VN" w:eastAsia="vi-VN"/>
        </w:rPr>
        <w:t xml:space="preserve"> n</w:t>
      </w:r>
      <w:r w:rsidR="00E81516" w:rsidRPr="004170D8">
        <w:rPr>
          <w:rFonts w:eastAsia="Times New Roman"/>
          <w:color w:val="000000" w:themeColor="text1"/>
          <w:spacing w:val="-2"/>
          <w:szCs w:val="28"/>
          <w:lang w:val="vi-VN" w:eastAsia="vi-VN"/>
        </w:rPr>
        <w:t>g</w:t>
      </w:r>
      <w:r w:rsidR="003203D9" w:rsidRPr="004170D8">
        <w:rPr>
          <w:rFonts w:eastAsia="Times New Roman"/>
          <w:color w:val="000000" w:themeColor="text1"/>
          <w:spacing w:val="-2"/>
          <w:szCs w:val="28"/>
          <w:lang w:val="vi-VN" w:eastAsia="vi-VN"/>
        </w:rPr>
        <w:t>ày 02/6/2014 của Đoàn Chủ tịch Tổng Liên đoàn Lao động Việt Nam về hướng dẫn công đoàn thực hiện thực hiện giám sát và phản biện xã hội theo Quyết định</w:t>
      </w:r>
      <w:r w:rsidRPr="004170D8">
        <w:rPr>
          <w:rFonts w:eastAsia="Times New Roman"/>
          <w:color w:val="000000" w:themeColor="text1"/>
          <w:spacing w:val="-2"/>
          <w:szCs w:val="28"/>
          <w:lang w:val="vi-VN" w:eastAsia="vi-VN"/>
        </w:rPr>
        <w:t xml:space="preserve"> số 217-QĐ/TW của Bộ Chính trị; </w:t>
      </w:r>
      <w:r w:rsidRPr="004170D8">
        <w:rPr>
          <w:color w:val="000000" w:themeColor="text1"/>
          <w:szCs w:val="28"/>
          <w:lang w:val="vi-VN"/>
        </w:rPr>
        <w:t>Quyết định số 833/QĐ-TLĐ</w:t>
      </w:r>
      <w:r w:rsidR="00C47376" w:rsidRPr="004170D8">
        <w:rPr>
          <w:color w:val="000000" w:themeColor="text1"/>
          <w:szCs w:val="28"/>
          <w:lang w:val="vi-VN"/>
        </w:rPr>
        <w:t>,</w:t>
      </w:r>
      <w:r w:rsidRPr="004170D8">
        <w:rPr>
          <w:color w:val="000000" w:themeColor="text1"/>
          <w:szCs w:val="28"/>
          <w:lang w:val="vi-VN"/>
        </w:rPr>
        <w:t xml:space="preserve"> ngày 17/4/2018 của Tổng Liên đoàn về việc ban hành quy định giám sát trong tổ chức công đoàn, công</w:t>
      </w:r>
      <w:r w:rsidR="000E5E7E" w:rsidRPr="004170D8">
        <w:rPr>
          <w:color w:val="000000" w:themeColor="text1"/>
          <w:szCs w:val="28"/>
          <w:lang w:val="vi-VN"/>
        </w:rPr>
        <w:t xml:space="preserve"> đ</w:t>
      </w:r>
      <w:r w:rsidRPr="004170D8">
        <w:rPr>
          <w:color w:val="000000" w:themeColor="text1"/>
          <w:szCs w:val="28"/>
          <w:lang w:val="vi-VN"/>
        </w:rPr>
        <w:t>oàn các cấp đã triển khai và tổ chức thực hiện nhiệm vụ giám sát. Mục đích của hoạt động giám sát nhằm góp phần thực hiện tốt nhiệm vụ, phản ánh, phòng ngừa các sai phạm, đề xuất những vướng mắc, bất cập còn tồn tại của cá nhân, đơn vị được giám sát trong quá trình thực hiện chức trách, nhiệm vụ, việc triển khai thực hiện chỉ thị, nghị quyết của Đảng của Nhà nước và của tổ chức công đoàn.</w:t>
      </w:r>
    </w:p>
    <w:p w:rsidR="00875838" w:rsidRPr="004170D8" w:rsidRDefault="0061713F" w:rsidP="00CF09AB">
      <w:pPr>
        <w:widowControl/>
        <w:spacing w:before="60" w:after="60"/>
        <w:ind w:left="0" w:firstLine="567"/>
        <w:rPr>
          <w:rFonts w:eastAsia="Times New Roman"/>
          <w:color w:val="000000" w:themeColor="text1"/>
          <w:spacing w:val="-2"/>
          <w:szCs w:val="28"/>
          <w:lang w:val="vi-VN" w:eastAsia="vi-VN"/>
        </w:rPr>
      </w:pPr>
      <w:r w:rsidRPr="004170D8">
        <w:rPr>
          <w:rFonts w:eastAsia="Times New Roman"/>
          <w:color w:val="000000" w:themeColor="text1"/>
          <w:spacing w:val="-2"/>
          <w:szCs w:val="28"/>
          <w:lang w:val="vi-VN" w:eastAsia="vi-VN"/>
        </w:rPr>
        <w:t>Hàng năm, các cấp công đoàn</w:t>
      </w:r>
      <w:r w:rsidRPr="004170D8">
        <w:rPr>
          <w:rFonts w:eastAsia="Times New Roman"/>
          <w:color w:val="000000" w:themeColor="text1"/>
          <w:szCs w:val="28"/>
          <w:lang w:val="vi-VN" w:eastAsia="vi-VN"/>
        </w:rPr>
        <w:t xml:space="preserve"> thực hiện giám sát theo hướng dẫn của </w:t>
      </w:r>
      <w:r w:rsidR="003203D9" w:rsidRPr="004170D8">
        <w:rPr>
          <w:rFonts w:eastAsia="Times New Roman"/>
          <w:color w:val="000000" w:themeColor="text1"/>
          <w:szCs w:val="28"/>
          <w:lang w:val="vi-VN" w:eastAsia="vi-VN"/>
        </w:rPr>
        <w:t>T</w:t>
      </w:r>
      <w:r w:rsidR="00E81516" w:rsidRPr="004170D8">
        <w:rPr>
          <w:rFonts w:eastAsia="Times New Roman"/>
          <w:color w:val="000000" w:themeColor="text1"/>
          <w:szCs w:val="28"/>
          <w:lang w:val="vi-VN" w:eastAsia="vi-VN"/>
        </w:rPr>
        <w:t>ổng Liên đoàn;</w:t>
      </w:r>
      <w:r w:rsidR="003203D9" w:rsidRPr="004170D8">
        <w:rPr>
          <w:rFonts w:eastAsia="Times New Roman"/>
          <w:color w:val="000000" w:themeColor="text1"/>
          <w:szCs w:val="28"/>
          <w:lang w:val="vi-VN" w:eastAsia="vi-VN"/>
        </w:rPr>
        <w:t> </w:t>
      </w:r>
      <w:r w:rsidR="00E81516" w:rsidRPr="004170D8">
        <w:rPr>
          <w:rFonts w:eastAsia="Times New Roman"/>
          <w:color w:val="000000" w:themeColor="text1"/>
          <w:szCs w:val="28"/>
          <w:lang w:val="vi-VN" w:eastAsia="vi-VN"/>
        </w:rPr>
        <w:t>p</w:t>
      </w:r>
      <w:r w:rsidR="003203D9" w:rsidRPr="004170D8">
        <w:rPr>
          <w:rFonts w:eastAsia="Times New Roman"/>
          <w:color w:val="000000" w:themeColor="text1"/>
          <w:szCs w:val="28"/>
          <w:lang w:val="vi-VN" w:eastAsia="vi-VN"/>
        </w:rPr>
        <w:t xml:space="preserve">hối hợp và tham gia với Mặt trận Tổ quốc Việt Nam tỉnh giám sát, </w:t>
      </w:r>
      <w:r w:rsidR="00E81516" w:rsidRPr="004170D8">
        <w:rPr>
          <w:rFonts w:eastAsia="Times New Roman"/>
          <w:color w:val="000000" w:themeColor="text1"/>
          <w:szCs w:val="28"/>
          <w:lang w:val="vi-VN" w:eastAsia="vi-VN"/>
        </w:rPr>
        <w:t>theo kế hoạch; h</w:t>
      </w:r>
      <w:r w:rsidR="003203D9" w:rsidRPr="004170D8">
        <w:rPr>
          <w:rFonts w:eastAsia="Times New Roman"/>
          <w:color w:val="000000" w:themeColor="text1"/>
          <w:szCs w:val="28"/>
          <w:lang w:val="vi-VN" w:eastAsia="vi-VN"/>
        </w:rPr>
        <w:t>ướng dẫn, k</w:t>
      </w:r>
      <w:r w:rsidR="003203D9" w:rsidRPr="004170D8">
        <w:rPr>
          <w:rFonts w:eastAsia="Times New Roman"/>
          <w:color w:val="000000" w:themeColor="text1"/>
          <w:szCs w:val="28"/>
          <w:shd w:val="clear" w:color="auto" w:fill="FFFFFF"/>
          <w:lang w:val="vi-VN" w:eastAsia="vi-VN"/>
        </w:rPr>
        <w:t xml:space="preserve">iểm tra, đôn đốc </w:t>
      </w:r>
      <w:r w:rsidR="00E81516" w:rsidRPr="004170D8">
        <w:rPr>
          <w:rFonts w:eastAsia="Times New Roman"/>
          <w:color w:val="000000" w:themeColor="text1"/>
          <w:szCs w:val="28"/>
          <w:lang w:val="vi-VN" w:eastAsia="vi-VN"/>
        </w:rPr>
        <w:t>c</w:t>
      </w:r>
      <w:r w:rsidR="003203D9" w:rsidRPr="004170D8">
        <w:rPr>
          <w:rFonts w:eastAsia="Times New Roman"/>
          <w:color w:val="000000" w:themeColor="text1"/>
          <w:szCs w:val="28"/>
          <w:lang w:val="vi-VN" w:eastAsia="vi-VN"/>
        </w:rPr>
        <w:t>ông đoàn cấp dưới phối hợp v</w:t>
      </w:r>
      <w:r w:rsidRPr="004170D8">
        <w:rPr>
          <w:rFonts w:eastAsia="Times New Roman"/>
          <w:color w:val="000000" w:themeColor="text1"/>
          <w:szCs w:val="28"/>
          <w:lang w:val="vi-VN" w:eastAsia="vi-VN"/>
        </w:rPr>
        <w:t xml:space="preserve">ới Mặt trận thực hiện giám sát </w:t>
      </w:r>
      <w:r w:rsidR="003203D9" w:rsidRPr="004170D8">
        <w:rPr>
          <w:rFonts w:eastAsia="Times New Roman"/>
          <w:color w:val="000000" w:themeColor="text1"/>
          <w:szCs w:val="28"/>
          <w:lang w:val="vi-VN" w:eastAsia="vi-VN"/>
        </w:rPr>
        <w:t xml:space="preserve">tại địa phương, đơn vị, doanh nghiệp. </w:t>
      </w:r>
      <w:r w:rsidR="00875838" w:rsidRPr="004170D8">
        <w:rPr>
          <w:rFonts w:eastAsia="Times New Roman"/>
          <w:color w:val="000000" w:themeColor="text1"/>
          <w:szCs w:val="28"/>
          <w:lang w:val="vi-VN" w:eastAsia="vi-VN" w:bidi="vi-VN"/>
        </w:rPr>
        <w:t xml:space="preserve">Trong nhiệm kỳ, công đoàn các cấp đã tổ chức giám sát </w:t>
      </w:r>
      <w:r w:rsidR="00EC6F8C" w:rsidRPr="004170D8">
        <w:rPr>
          <w:rFonts w:eastAsia="Times New Roman"/>
          <w:color w:val="000000" w:themeColor="text1"/>
          <w:szCs w:val="28"/>
          <w:highlight w:val="yellow"/>
          <w:lang w:val="vi-VN" w:eastAsia="vi-VN" w:bidi="vi-VN"/>
        </w:rPr>
        <w:t>892</w:t>
      </w:r>
      <w:r w:rsidR="00875838" w:rsidRPr="004170D8">
        <w:rPr>
          <w:rFonts w:eastAsia="Times New Roman"/>
          <w:color w:val="000000" w:themeColor="text1"/>
          <w:szCs w:val="28"/>
          <w:lang w:val="vi-VN" w:eastAsia="vi-VN" w:bidi="vi-VN"/>
        </w:rPr>
        <w:t xml:space="preserve"> cuộc (trong đó</w:t>
      </w:r>
      <w:r w:rsidR="00EC6F8C" w:rsidRPr="004170D8">
        <w:rPr>
          <w:rFonts w:eastAsia="Times New Roman"/>
          <w:color w:val="000000" w:themeColor="text1"/>
          <w:szCs w:val="28"/>
          <w:lang w:val="vi-VN" w:eastAsia="vi-VN" w:bidi="vi-VN"/>
        </w:rPr>
        <w:t>:</w:t>
      </w:r>
      <w:r w:rsidR="00875838" w:rsidRPr="004170D8">
        <w:rPr>
          <w:rFonts w:eastAsia="Times New Roman"/>
          <w:color w:val="000000" w:themeColor="text1"/>
          <w:szCs w:val="28"/>
          <w:lang w:val="vi-VN" w:eastAsia="vi-VN" w:bidi="vi-VN"/>
        </w:rPr>
        <w:t xml:space="preserve"> </w:t>
      </w:r>
      <w:r w:rsidR="00EC6F8C" w:rsidRPr="004170D8">
        <w:rPr>
          <w:rFonts w:eastAsia="Times New Roman"/>
          <w:color w:val="000000" w:themeColor="text1"/>
          <w:szCs w:val="28"/>
          <w:highlight w:val="yellow"/>
          <w:lang w:val="vi-VN" w:eastAsia="vi-VN" w:bidi="vi-VN"/>
        </w:rPr>
        <w:t>741</w:t>
      </w:r>
      <w:r w:rsidR="00875838" w:rsidRPr="004170D8">
        <w:rPr>
          <w:rFonts w:eastAsia="Times New Roman"/>
          <w:color w:val="000000" w:themeColor="text1"/>
          <w:szCs w:val="28"/>
          <w:lang w:val="vi-VN" w:eastAsia="vi-VN" w:bidi="vi-VN"/>
        </w:rPr>
        <w:t xml:space="preserve"> cuộc giám sát tổ chức và </w:t>
      </w:r>
      <w:r w:rsidR="00EC6F8C" w:rsidRPr="004170D8">
        <w:rPr>
          <w:rFonts w:eastAsia="Times New Roman"/>
          <w:color w:val="000000" w:themeColor="text1"/>
          <w:szCs w:val="28"/>
          <w:highlight w:val="yellow"/>
          <w:lang w:val="vi-VN" w:eastAsia="vi-VN" w:bidi="vi-VN"/>
        </w:rPr>
        <w:t>94</w:t>
      </w:r>
      <w:r w:rsidR="00EC6F8C" w:rsidRPr="004170D8">
        <w:rPr>
          <w:rFonts w:eastAsia="Times New Roman"/>
          <w:color w:val="000000" w:themeColor="text1"/>
          <w:szCs w:val="28"/>
          <w:lang w:val="vi-VN" w:eastAsia="vi-VN" w:bidi="vi-VN"/>
        </w:rPr>
        <w:t xml:space="preserve"> c</w:t>
      </w:r>
      <w:r w:rsidR="00875838" w:rsidRPr="004170D8">
        <w:rPr>
          <w:rFonts w:eastAsia="Times New Roman"/>
          <w:color w:val="000000" w:themeColor="text1"/>
          <w:szCs w:val="28"/>
          <w:lang w:val="vi-VN" w:eastAsia="vi-VN" w:bidi="vi-VN"/>
        </w:rPr>
        <w:t xml:space="preserve">uộc giám sát đối với cán bộ công đoàn). </w:t>
      </w:r>
      <w:r w:rsidR="00875838" w:rsidRPr="004170D8">
        <w:rPr>
          <w:color w:val="000000" w:themeColor="text1"/>
          <w:szCs w:val="28"/>
          <w:lang w:val="vi-VN" w:eastAsia="vi-VN" w:bidi="vi-VN"/>
        </w:rPr>
        <w:t xml:space="preserve">Nội dung giám sát tập trung vào việc thực hiện Điều lệ Công đoàn Việt Nam, việc thực hiện các nghị quyết, chỉ thị, quy định của tổ chức công đoàn, của Đảng, Nhà nước, </w:t>
      </w:r>
      <w:r w:rsidR="00875838" w:rsidRPr="004170D8">
        <w:rPr>
          <w:rFonts w:eastAsia="Times New Roman"/>
          <w:color w:val="000000" w:themeColor="text1"/>
          <w:szCs w:val="28"/>
          <w:lang w:val="vi-VN" w:eastAsia="vi-VN"/>
        </w:rPr>
        <w:t>các chính sách, pháp luật về lao động, tiền lương, bảo hiểm xã hội, bảo hiểm y tế, bảo hiểm thất nghiệp,</w:t>
      </w:r>
      <w:r w:rsidR="00875838" w:rsidRPr="004170D8">
        <w:rPr>
          <w:color w:val="000000" w:themeColor="text1"/>
          <w:szCs w:val="28"/>
          <w:lang w:val="vi-VN" w:eastAsia="vi-VN" w:bidi="vi-VN"/>
        </w:rPr>
        <w:t xml:space="preserve"> </w:t>
      </w:r>
      <w:r w:rsidR="00875838" w:rsidRPr="004170D8">
        <w:rPr>
          <w:rFonts w:eastAsia="Times New Roman"/>
          <w:color w:val="000000" w:themeColor="text1"/>
          <w:szCs w:val="28"/>
          <w:lang w:val="vi-VN" w:eastAsia="vi-VN"/>
        </w:rPr>
        <w:t>thực hiện quy chế dân chủ tại nơi làm việc </w:t>
      </w:r>
      <w:r w:rsidR="00875838" w:rsidRPr="004170D8">
        <w:rPr>
          <w:color w:val="000000" w:themeColor="text1"/>
          <w:szCs w:val="28"/>
          <w:lang w:val="vi-VN" w:eastAsia="vi-VN" w:bidi="vi-VN"/>
        </w:rPr>
        <w:t xml:space="preserve">các chương trình, kế hoạch của Ban Thường vụ Liên đoàn Lao động tỉnh, việc chăm lo, đại diện, bảo vệ các quyền, lợi ích hợp pháp, chính đáng cho người lao động, </w:t>
      </w:r>
      <w:r w:rsidR="0065248B" w:rsidRPr="0065248B">
        <w:rPr>
          <w:color w:val="000000" w:themeColor="text1"/>
          <w:szCs w:val="28"/>
          <w:lang w:val="vi-VN" w:eastAsia="vi-VN" w:bidi="vi-VN"/>
        </w:rPr>
        <w:t xml:space="preserve">một số chính sách </w:t>
      </w:r>
      <w:r w:rsidR="00875838" w:rsidRPr="004170D8">
        <w:rPr>
          <w:color w:val="000000" w:themeColor="text1"/>
          <w:szCs w:val="28"/>
          <w:lang w:val="vi-VN" w:eastAsia="vi-VN" w:bidi="vi-VN"/>
        </w:rPr>
        <w:t>hỗ trợ đoàn viên, người lao động bị ảnh hưởng bởi dịch Covid-19.</w:t>
      </w:r>
    </w:p>
    <w:p w:rsidR="004A4EFC" w:rsidRPr="004170D8" w:rsidRDefault="00A2316B"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 xml:space="preserve">Công </w:t>
      </w:r>
      <w:r w:rsidR="003203D9" w:rsidRPr="004170D8">
        <w:rPr>
          <w:rFonts w:eastAsia="Times New Roman"/>
          <w:color w:val="000000" w:themeColor="text1"/>
          <w:szCs w:val="28"/>
          <w:lang w:val="vi-VN" w:eastAsia="vi-VN"/>
        </w:rPr>
        <w:t xml:space="preserve">tác giám sát của </w:t>
      </w:r>
      <w:r w:rsidR="00875838" w:rsidRPr="004170D8">
        <w:rPr>
          <w:rFonts w:eastAsia="Times New Roman"/>
          <w:color w:val="000000" w:themeColor="text1"/>
          <w:szCs w:val="28"/>
          <w:lang w:val="vi-VN" w:eastAsia="vi-VN"/>
        </w:rPr>
        <w:t xml:space="preserve">các cấp </w:t>
      </w:r>
      <w:r w:rsidR="003203D9" w:rsidRPr="004170D8">
        <w:rPr>
          <w:rFonts w:eastAsia="Times New Roman"/>
          <w:color w:val="000000" w:themeColor="text1"/>
          <w:szCs w:val="28"/>
          <w:lang w:val="vi-VN" w:eastAsia="vi-VN"/>
        </w:rPr>
        <w:t xml:space="preserve">công đoàn vẫn còn nhiều hạn chế; một số nội dung giám sát còn mang tính hình thức, hiệu quả chưa cao; việc chỉ đạo, hướng dẫn ban thanh tra nhân dân hoạt động </w:t>
      </w:r>
      <w:r w:rsidRPr="004170D8">
        <w:rPr>
          <w:rFonts w:eastAsia="Times New Roman"/>
          <w:color w:val="000000" w:themeColor="text1"/>
          <w:szCs w:val="28"/>
          <w:lang w:val="vi-VN" w:eastAsia="vi-VN"/>
        </w:rPr>
        <w:t>còn nhiều hạn chế</w:t>
      </w:r>
      <w:r w:rsidR="003203D9" w:rsidRPr="004170D8">
        <w:rPr>
          <w:rFonts w:eastAsia="Times New Roman"/>
          <w:color w:val="000000" w:themeColor="text1"/>
          <w:szCs w:val="28"/>
          <w:lang w:val="vi-VN" w:eastAsia="vi-VN"/>
        </w:rPr>
        <w:t>.</w:t>
      </w:r>
    </w:p>
    <w:p w:rsidR="009264CE" w:rsidRPr="004170D8" w:rsidRDefault="009264CE" w:rsidP="00CF09AB">
      <w:pPr>
        <w:widowControl/>
        <w:spacing w:before="60" w:after="60"/>
        <w:ind w:left="0" w:firstLine="567"/>
        <w:rPr>
          <w:rFonts w:eastAsia="Times New Roman"/>
          <w:b/>
          <w:color w:val="000000" w:themeColor="text1"/>
          <w:spacing w:val="-2"/>
          <w:szCs w:val="28"/>
          <w:lang w:val="vi-VN" w:eastAsia="vi-VN"/>
        </w:rPr>
      </w:pPr>
      <w:r w:rsidRPr="004170D8">
        <w:rPr>
          <w:rFonts w:eastAsia="Times New Roman"/>
          <w:b/>
          <w:color w:val="000000" w:themeColor="text1"/>
          <w:spacing w:val="-2"/>
          <w:szCs w:val="28"/>
          <w:lang w:val="vi-VN" w:eastAsia="vi-VN"/>
        </w:rPr>
        <w:t>6</w:t>
      </w:r>
      <w:r w:rsidR="000114E0" w:rsidRPr="004170D8">
        <w:rPr>
          <w:rFonts w:eastAsia="Times New Roman"/>
          <w:b/>
          <w:color w:val="000000" w:themeColor="text1"/>
          <w:spacing w:val="-2"/>
          <w:szCs w:val="28"/>
          <w:lang w:val="vi-VN" w:eastAsia="vi-VN"/>
        </w:rPr>
        <w:t>. Công tác xử lý kỷ</w:t>
      </w:r>
      <w:r w:rsidRPr="004170D8">
        <w:rPr>
          <w:rFonts w:eastAsia="Times New Roman"/>
          <w:b/>
          <w:color w:val="000000" w:themeColor="text1"/>
          <w:spacing w:val="-2"/>
          <w:szCs w:val="28"/>
          <w:lang w:val="vi-VN" w:eastAsia="vi-VN"/>
        </w:rPr>
        <w:t xml:space="preserve"> luật</w:t>
      </w:r>
    </w:p>
    <w:p w:rsidR="00A36947" w:rsidRPr="004170D8" w:rsidRDefault="000F49E3" w:rsidP="00CF09AB">
      <w:pPr>
        <w:spacing w:before="60" w:after="60"/>
        <w:ind w:left="0" w:firstLine="567"/>
        <w:rPr>
          <w:rFonts w:eastAsia="Times New Roman"/>
          <w:color w:val="000000" w:themeColor="text1"/>
          <w:szCs w:val="28"/>
          <w:lang w:val="vi-VN" w:eastAsia="vi-VN" w:bidi="vi-VN"/>
        </w:rPr>
      </w:pPr>
      <w:r w:rsidRPr="004170D8">
        <w:rPr>
          <w:rFonts w:eastAsia="Times New Roman"/>
          <w:color w:val="000000" w:themeColor="text1"/>
          <w:szCs w:val="28"/>
          <w:lang w:val="vi-VN" w:eastAsia="vi-VN"/>
        </w:rPr>
        <w:t>Trong nhiệm kỳ công đoàn các cấp đã tham mưu với ban chấp hành triển khai, thực hiện các văn bản của Tổng Liên đoàn Lao động Việt Nam về xử l</w:t>
      </w:r>
      <w:r w:rsidR="004F0053" w:rsidRPr="004170D8">
        <w:rPr>
          <w:rFonts w:eastAsia="Times New Roman"/>
          <w:color w:val="000000" w:themeColor="text1"/>
          <w:szCs w:val="28"/>
          <w:lang w:val="vi-VN" w:eastAsia="vi-VN"/>
        </w:rPr>
        <w:t>ý kỷ</w:t>
      </w:r>
      <w:r w:rsidR="001B1011" w:rsidRPr="004170D8">
        <w:rPr>
          <w:rFonts w:eastAsia="Times New Roman"/>
          <w:color w:val="000000" w:themeColor="text1"/>
          <w:szCs w:val="28"/>
          <w:lang w:val="vi-VN" w:eastAsia="vi-VN"/>
        </w:rPr>
        <w:t xml:space="preserve"> luật và thẩm quyền xử lý kỷ</w:t>
      </w:r>
      <w:r w:rsidRPr="004170D8">
        <w:rPr>
          <w:rFonts w:eastAsia="Times New Roman"/>
          <w:color w:val="000000" w:themeColor="text1"/>
          <w:szCs w:val="28"/>
          <w:lang w:val="vi-VN" w:eastAsia="vi-VN"/>
        </w:rPr>
        <w:t xml:space="preserve"> luật trong tổ chức công đoàn, như: </w:t>
      </w:r>
      <w:r w:rsidR="00F9447F" w:rsidRPr="004170D8">
        <w:rPr>
          <w:rFonts w:eastAsia="Times New Roman"/>
          <w:color w:val="000000" w:themeColor="text1"/>
          <w:szCs w:val="28"/>
          <w:lang w:val="vi-VN" w:eastAsia="vi-VN" w:bidi="vi-VN"/>
        </w:rPr>
        <w:t>Quyết định số 493/QĐ-TLĐ</w:t>
      </w:r>
      <w:r w:rsidRPr="004170D8">
        <w:rPr>
          <w:rFonts w:eastAsia="Times New Roman"/>
          <w:color w:val="000000" w:themeColor="text1"/>
          <w:szCs w:val="28"/>
          <w:lang w:val="vi-VN" w:eastAsia="vi-VN" w:bidi="vi-VN"/>
        </w:rPr>
        <w:t>,</w:t>
      </w:r>
      <w:r w:rsidR="00F9447F" w:rsidRPr="004170D8">
        <w:rPr>
          <w:rFonts w:eastAsia="Times New Roman"/>
          <w:color w:val="000000" w:themeColor="text1"/>
          <w:szCs w:val="28"/>
          <w:lang w:val="vi-VN" w:eastAsia="vi-VN" w:bidi="vi-VN"/>
        </w:rPr>
        <w:t xml:space="preserve"> ngày 09/3/2017 về việc ban hành quy định thẩm quyền và thủ tục xử lý kỷ luật trong tổ chức công đoàn; Quyết định số 1265/QĐ-TLĐ</w:t>
      </w:r>
      <w:r w:rsidRPr="004170D8">
        <w:rPr>
          <w:rFonts w:eastAsia="Times New Roman"/>
          <w:color w:val="000000" w:themeColor="text1"/>
          <w:szCs w:val="28"/>
          <w:lang w:val="vi-VN" w:eastAsia="vi-VN" w:bidi="vi-VN"/>
        </w:rPr>
        <w:t>,</w:t>
      </w:r>
      <w:r w:rsidR="00F9447F" w:rsidRPr="004170D8">
        <w:rPr>
          <w:rFonts w:eastAsia="Times New Roman"/>
          <w:color w:val="000000" w:themeColor="text1"/>
          <w:szCs w:val="28"/>
          <w:lang w:val="vi-VN" w:eastAsia="vi-VN" w:bidi="vi-VN"/>
        </w:rPr>
        <w:t xml:space="preserve"> ngày 16/7/2018 về việc sửa đổi, bổ sung một số điều quy định thẩm quyền và thủ tục xử lý kỷ luật trong tổ chức công đoàn; Quyết định </w:t>
      </w:r>
      <w:r w:rsidR="001B1011" w:rsidRPr="004170D8">
        <w:rPr>
          <w:rFonts w:eastAsia="Times New Roman"/>
          <w:color w:val="000000" w:themeColor="text1"/>
          <w:szCs w:val="28"/>
          <w:lang w:val="vi-VN" w:eastAsia="vi-VN" w:bidi="vi-VN"/>
        </w:rPr>
        <w:t>số</w:t>
      </w:r>
      <w:r w:rsidRPr="004170D8">
        <w:rPr>
          <w:rFonts w:eastAsia="Times New Roman"/>
          <w:color w:val="000000" w:themeColor="text1"/>
          <w:szCs w:val="28"/>
          <w:lang w:val="vi-VN" w:eastAsia="vi-VN" w:bidi="vi-VN"/>
        </w:rPr>
        <w:t xml:space="preserve"> </w:t>
      </w:r>
      <w:r w:rsidR="00F9447F" w:rsidRPr="004170D8">
        <w:rPr>
          <w:rFonts w:eastAsia="Times New Roman"/>
          <w:color w:val="000000" w:themeColor="text1"/>
          <w:szCs w:val="28"/>
          <w:lang w:val="vi-VN" w:eastAsia="vi-VN" w:bidi="vi-VN"/>
        </w:rPr>
        <w:t>1602/QĐ-TLĐ</w:t>
      </w:r>
      <w:r w:rsidRPr="004170D8">
        <w:rPr>
          <w:rFonts w:eastAsia="Times New Roman"/>
          <w:color w:val="000000" w:themeColor="text1"/>
          <w:szCs w:val="28"/>
          <w:lang w:val="vi-VN" w:eastAsia="vi-VN" w:bidi="vi-VN"/>
        </w:rPr>
        <w:t>,</w:t>
      </w:r>
      <w:r w:rsidR="00F9447F" w:rsidRPr="004170D8">
        <w:rPr>
          <w:rFonts w:eastAsia="Times New Roman"/>
          <w:color w:val="000000" w:themeColor="text1"/>
          <w:szCs w:val="28"/>
          <w:lang w:val="vi-VN" w:eastAsia="vi-VN" w:bidi="vi-VN"/>
        </w:rPr>
        <w:t xml:space="preserve"> ngày 15/9/2017 của Đoàn Chủ tịch Tổng Liên đoàn Lao động Việt Nam về việc ban hành quy định hình thức xử lý kỷ luật trong tổ chức công đoàn; Quyết định số </w:t>
      </w:r>
      <w:r w:rsidRPr="004170D8">
        <w:rPr>
          <w:rFonts w:eastAsia="Times New Roman"/>
          <w:color w:val="000000" w:themeColor="text1"/>
          <w:szCs w:val="28"/>
          <w:lang w:val="vi-VN" w:eastAsia="vi-VN" w:bidi="vi-VN"/>
        </w:rPr>
        <w:t>5130/QĐ-TLĐ, ngày 12/8/2022</w:t>
      </w:r>
      <w:r w:rsidR="00F9447F" w:rsidRPr="004170D8">
        <w:rPr>
          <w:rFonts w:eastAsia="Times New Roman"/>
          <w:color w:val="000000" w:themeColor="text1"/>
          <w:szCs w:val="28"/>
          <w:lang w:val="vi-VN" w:eastAsia="vi-VN" w:bidi="vi-VN"/>
        </w:rPr>
        <w:t xml:space="preserve"> về việc ban hành q</w:t>
      </w:r>
      <w:r w:rsidRPr="004170D8">
        <w:rPr>
          <w:rFonts w:eastAsia="Times New Roman"/>
          <w:color w:val="000000" w:themeColor="text1"/>
          <w:szCs w:val="28"/>
          <w:lang w:val="vi-VN" w:eastAsia="vi-VN" w:bidi="vi-VN"/>
        </w:rPr>
        <w:t>uy định xử</w:t>
      </w:r>
      <w:r w:rsidR="00F9447F" w:rsidRPr="004170D8">
        <w:rPr>
          <w:rFonts w:eastAsia="Times New Roman"/>
          <w:color w:val="000000" w:themeColor="text1"/>
          <w:szCs w:val="28"/>
          <w:lang w:val="vi-VN" w:eastAsia="vi-VN" w:bidi="vi-VN"/>
        </w:rPr>
        <w:t xml:space="preserve"> lý kỷ luật trong tổ chức công đoàn.</w:t>
      </w:r>
    </w:p>
    <w:p w:rsidR="00A36947" w:rsidRPr="004170D8" w:rsidRDefault="009264CE" w:rsidP="00CF09AB">
      <w:pPr>
        <w:spacing w:before="60" w:after="60"/>
        <w:ind w:left="0" w:firstLine="567"/>
        <w:rPr>
          <w:rFonts w:eastAsia="Times New Roman"/>
          <w:color w:val="000000" w:themeColor="text1"/>
          <w:szCs w:val="28"/>
          <w:lang w:val="vi-VN" w:eastAsia="vi-VN" w:bidi="vi-VN"/>
        </w:rPr>
      </w:pPr>
      <w:r w:rsidRPr="004170D8">
        <w:rPr>
          <w:rFonts w:eastAsia="Times New Roman"/>
          <w:color w:val="000000" w:themeColor="text1"/>
          <w:szCs w:val="28"/>
          <w:lang w:val="vi-VN" w:eastAsia="vi-VN"/>
        </w:rPr>
        <w:t xml:space="preserve">Chú trọng đẩy mạnh công tác tuyên truyền, giáo dục đoàn viên, lấy phòng ngừa ngăn chặn làm chính, </w:t>
      </w:r>
      <w:r w:rsidR="004F0053" w:rsidRPr="004170D8">
        <w:rPr>
          <w:rFonts w:eastAsia="Times New Roman"/>
          <w:color w:val="000000" w:themeColor="text1"/>
          <w:szCs w:val="28"/>
          <w:lang w:val="vi-VN" w:eastAsia="vi-VN"/>
        </w:rPr>
        <w:t>không để nả</w:t>
      </w:r>
      <w:r w:rsidRPr="004170D8">
        <w:rPr>
          <w:rFonts w:eastAsia="Times New Roman"/>
          <w:color w:val="000000" w:themeColor="text1"/>
          <w:szCs w:val="28"/>
          <w:lang w:val="vi-VN" w:eastAsia="vi-VN"/>
        </w:rPr>
        <w:t xml:space="preserve">y sinh vi phạm phải xử lý. Đồng thời tham </w:t>
      </w:r>
      <w:r w:rsidRPr="004170D8">
        <w:rPr>
          <w:rFonts w:eastAsia="Times New Roman"/>
          <w:color w:val="000000" w:themeColor="text1"/>
          <w:szCs w:val="28"/>
          <w:lang w:val="vi-VN" w:eastAsia="vi-VN"/>
        </w:rPr>
        <w:lastRenderedPageBreak/>
        <w:t xml:space="preserve">mưu xử lý </w:t>
      </w:r>
      <w:r w:rsidR="001D0623" w:rsidRPr="004170D8">
        <w:rPr>
          <w:rFonts w:eastAsia="Times New Roman"/>
          <w:color w:val="000000" w:themeColor="text1"/>
          <w:szCs w:val="28"/>
          <w:lang w:val="vi-VN" w:eastAsia="vi-VN"/>
        </w:rPr>
        <w:t>nghiêm</w:t>
      </w:r>
      <w:r w:rsidRPr="004170D8">
        <w:rPr>
          <w:rFonts w:eastAsia="Times New Roman"/>
          <w:color w:val="000000" w:themeColor="text1"/>
          <w:szCs w:val="28"/>
          <w:lang w:val="vi-VN" w:eastAsia="vi-VN"/>
        </w:rPr>
        <w:t xml:space="preserve"> đoàn viên có vi phạm. </w:t>
      </w:r>
    </w:p>
    <w:p w:rsidR="00162733"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pacing w:val="2"/>
          <w:szCs w:val="28"/>
          <w:lang w:val="vi-VN" w:eastAsia="vi-VN"/>
        </w:rPr>
        <w:t>7. Công tác bồi dưỡng nghiệp vụ cán bộ kiểm tra công đoàn</w:t>
      </w:r>
    </w:p>
    <w:p w:rsidR="009B4561" w:rsidRPr="004170D8" w:rsidRDefault="00162733" w:rsidP="00CF09AB">
      <w:pPr>
        <w:widowControl/>
        <w:spacing w:before="60" w:after="60"/>
        <w:ind w:left="0" w:firstLine="567"/>
        <w:rPr>
          <w:rFonts w:eastAsia="Times New Roman"/>
          <w:color w:val="000000" w:themeColor="text1"/>
          <w:szCs w:val="24"/>
          <w:lang w:val="vi-VN" w:eastAsia="vi-VN"/>
        </w:rPr>
      </w:pPr>
      <w:r w:rsidRPr="004170D8">
        <w:rPr>
          <w:rFonts w:eastAsia="Times New Roman"/>
          <w:color w:val="000000" w:themeColor="text1"/>
          <w:szCs w:val="28"/>
          <w:lang w:val="vi-VN" w:eastAsia="vi-VN"/>
        </w:rPr>
        <w:t>Ủy ban k</w:t>
      </w:r>
      <w:r w:rsidR="003203D9" w:rsidRPr="004170D8">
        <w:rPr>
          <w:rFonts w:eastAsia="Times New Roman"/>
          <w:color w:val="000000" w:themeColor="text1"/>
          <w:szCs w:val="28"/>
          <w:lang w:val="vi-VN" w:eastAsia="vi-VN"/>
        </w:rPr>
        <w:t>iểm tra công đoàn các cấp</w:t>
      </w:r>
      <w:r w:rsidRPr="004170D8">
        <w:rPr>
          <w:rFonts w:eastAsia="Times New Roman"/>
          <w:color w:val="000000" w:themeColor="text1"/>
          <w:szCs w:val="28"/>
          <w:lang w:val="vi-VN" w:eastAsia="vi-VN"/>
        </w:rPr>
        <w:t xml:space="preserve"> đã </w:t>
      </w:r>
      <w:r w:rsidR="0065248B">
        <w:rPr>
          <w:rFonts w:eastAsia="Times New Roman"/>
          <w:color w:val="000000" w:themeColor="text1"/>
          <w:szCs w:val="28"/>
          <w:lang w:val="vi-VN" w:eastAsia="vi-VN"/>
        </w:rPr>
        <w:t>tham mưu</w:t>
      </w:r>
      <w:r w:rsidR="0065248B" w:rsidRPr="0065248B">
        <w:rPr>
          <w:rFonts w:eastAsia="Times New Roman"/>
          <w:color w:val="000000" w:themeColor="text1"/>
          <w:szCs w:val="28"/>
          <w:lang w:val="vi-VN" w:eastAsia="vi-VN"/>
        </w:rPr>
        <w:t xml:space="preserve"> </w:t>
      </w:r>
      <w:r w:rsidRPr="004170D8">
        <w:rPr>
          <w:rFonts w:eastAsia="Times New Roman"/>
          <w:color w:val="000000" w:themeColor="text1"/>
          <w:szCs w:val="28"/>
          <w:lang w:val="vi-VN" w:eastAsia="vi-VN"/>
        </w:rPr>
        <w:t>ban chấp hành, ban t</w:t>
      </w:r>
      <w:r w:rsidR="003203D9" w:rsidRPr="004170D8">
        <w:rPr>
          <w:rFonts w:eastAsia="Times New Roman"/>
          <w:color w:val="000000" w:themeColor="text1"/>
          <w:szCs w:val="28"/>
          <w:lang w:val="vi-VN" w:eastAsia="vi-VN"/>
        </w:rPr>
        <w:t xml:space="preserve">hường vụ tổ chức bồi dưỡng, tập huấn nghiệp vụ hàng năm cho cán bộ làm công tác kiểm tra. Nhiệm kỳ qua </w:t>
      </w:r>
      <w:r w:rsidR="00D631D5" w:rsidRPr="004170D8">
        <w:rPr>
          <w:rFonts w:eastAsia="Times New Roman"/>
          <w:color w:val="000000" w:themeColor="text1"/>
          <w:szCs w:val="28"/>
          <w:lang w:val="vi-VN" w:eastAsia="vi-VN"/>
        </w:rPr>
        <w:t xml:space="preserve">các cấp công đoàn </w:t>
      </w:r>
      <w:r w:rsidR="003203D9" w:rsidRPr="004170D8">
        <w:rPr>
          <w:rFonts w:eastAsia="Times New Roman"/>
          <w:color w:val="000000" w:themeColor="text1"/>
          <w:szCs w:val="28"/>
          <w:lang w:val="vi-VN" w:eastAsia="vi-VN"/>
        </w:rPr>
        <w:t xml:space="preserve">đã tổ chức </w:t>
      </w:r>
      <w:r w:rsidR="001D12C4" w:rsidRPr="004170D8">
        <w:rPr>
          <w:rFonts w:eastAsia="Times New Roman"/>
          <w:color w:val="000000" w:themeColor="text1"/>
          <w:szCs w:val="28"/>
          <w:highlight w:val="yellow"/>
          <w:lang w:val="vi-VN" w:eastAsia="vi-VN"/>
        </w:rPr>
        <w:t>49</w:t>
      </w:r>
      <w:r w:rsidR="001D12C4" w:rsidRPr="004170D8">
        <w:rPr>
          <w:rFonts w:eastAsia="Times New Roman"/>
          <w:color w:val="000000" w:themeColor="text1"/>
          <w:szCs w:val="28"/>
          <w:lang w:val="vi-VN" w:eastAsia="vi-VN"/>
        </w:rPr>
        <w:t xml:space="preserve"> </w:t>
      </w:r>
      <w:r w:rsidR="003203D9" w:rsidRPr="004170D8">
        <w:rPr>
          <w:rFonts w:eastAsia="Times New Roman"/>
          <w:color w:val="000000" w:themeColor="text1"/>
          <w:szCs w:val="28"/>
          <w:lang w:val="vi-VN" w:eastAsia="vi-VN"/>
        </w:rPr>
        <w:t>lớp tập huấn</w:t>
      </w:r>
      <w:r w:rsidR="0065248B" w:rsidRPr="0065248B">
        <w:rPr>
          <w:rFonts w:eastAsia="Times New Roman"/>
          <w:color w:val="000000" w:themeColor="text1"/>
          <w:szCs w:val="28"/>
          <w:lang w:val="vi-VN" w:eastAsia="vi-VN"/>
        </w:rPr>
        <w:t>,</w:t>
      </w:r>
      <w:r w:rsidR="003203D9" w:rsidRPr="004170D8">
        <w:rPr>
          <w:rFonts w:eastAsia="Times New Roman"/>
          <w:color w:val="000000" w:themeColor="text1"/>
          <w:szCs w:val="28"/>
          <w:lang w:val="vi-VN" w:eastAsia="vi-VN"/>
        </w:rPr>
        <w:t xml:space="preserve"> với tổng số </w:t>
      </w:r>
      <w:r w:rsidR="001D12C4" w:rsidRPr="004170D8">
        <w:rPr>
          <w:rFonts w:eastAsia="Times New Roman"/>
          <w:color w:val="000000" w:themeColor="text1"/>
          <w:szCs w:val="28"/>
          <w:highlight w:val="yellow"/>
          <w:lang w:val="vi-VN" w:eastAsia="vi-VN"/>
        </w:rPr>
        <w:t>3.</w:t>
      </w:r>
      <w:r w:rsidR="009319FF" w:rsidRPr="004170D8">
        <w:rPr>
          <w:rFonts w:eastAsia="Times New Roman"/>
          <w:color w:val="000000" w:themeColor="text1"/>
          <w:szCs w:val="28"/>
          <w:highlight w:val="yellow"/>
          <w:lang w:val="vi-VN" w:eastAsia="vi-VN"/>
        </w:rPr>
        <w:t>2</w:t>
      </w:r>
      <w:r w:rsidR="000114E0" w:rsidRPr="004170D8">
        <w:rPr>
          <w:rFonts w:eastAsia="Times New Roman"/>
          <w:color w:val="000000" w:themeColor="text1"/>
          <w:szCs w:val="28"/>
          <w:highlight w:val="yellow"/>
          <w:lang w:val="vi-VN" w:eastAsia="vi-VN"/>
        </w:rPr>
        <w:t>08</w:t>
      </w:r>
      <w:r w:rsidR="001D12C4" w:rsidRPr="004170D8">
        <w:rPr>
          <w:rFonts w:eastAsia="Times New Roman"/>
          <w:color w:val="000000" w:themeColor="text1"/>
          <w:szCs w:val="28"/>
          <w:lang w:val="vi-VN" w:eastAsia="vi-VN"/>
        </w:rPr>
        <w:t xml:space="preserve"> </w:t>
      </w:r>
      <w:r w:rsidR="003203D9" w:rsidRPr="004170D8">
        <w:rPr>
          <w:rFonts w:eastAsia="Times New Roman"/>
          <w:color w:val="000000" w:themeColor="text1"/>
          <w:szCs w:val="28"/>
          <w:lang w:val="vi-VN" w:eastAsia="vi-VN"/>
        </w:rPr>
        <w:t>lượt cán bộ tham dự.</w:t>
      </w:r>
      <w:r w:rsidR="003203D9" w:rsidRPr="004170D8">
        <w:rPr>
          <w:rFonts w:eastAsia="Times New Roman"/>
          <w:color w:val="000000" w:themeColor="text1"/>
          <w:spacing w:val="-2"/>
          <w:szCs w:val="28"/>
          <w:lang w:val="vi-VN" w:eastAsia="vi-VN"/>
        </w:rPr>
        <w:t xml:space="preserve"> Nội dung tập huấn chủ yếu hướng dẫn nghiệp vụ, kỹ năng, quy trình kiểm tra và các nội dung liên quan đến công tác kiểm tra việc chấp hành Điều lệ Công đoàn Việt Nam; kiểm tra công tác quản lý, sử dụng tài chính, tài sản công đoàn;</w:t>
      </w:r>
      <w:r w:rsidR="003203D9" w:rsidRPr="004170D8">
        <w:rPr>
          <w:rFonts w:eastAsia="Times New Roman"/>
          <w:color w:val="000000" w:themeColor="text1"/>
          <w:szCs w:val="24"/>
          <w:lang w:val="vi-VN" w:eastAsia="vi-VN"/>
        </w:rPr>
        <w:t xml:space="preserve"> việc giải quyết khiếu nại, tố cáo theo quy định của Luật K</w:t>
      </w:r>
      <w:r w:rsidR="004D1FC9" w:rsidRPr="004170D8">
        <w:rPr>
          <w:rFonts w:eastAsia="Times New Roman"/>
          <w:color w:val="000000" w:themeColor="text1"/>
          <w:szCs w:val="24"/>
          <w:lang w:val="vi-VN" w:eastAsia="vi-VN"/>
        </w:rPr>
        <w:t>hiếu nại</w:t>
      </w:r>
      <w:r w:rsidR="003203D9" w:rsidRPr="004170D8">
        <w:rPr>
          <w:rFonts w:eastAsia="Times New Roman"/>
          <w:color w:val="000000" w:themeColor="text1"/>
          <w:szCs w:val="24"/>
          <w:lang w:val="vi-VN" w:eastAsia="vi-VN"/>
        </w:rPr>
        <w:t xml:space="preserve">, </w:t>
      </w:r>
      <w:r w:rsidR="004D1FC9" w:rsidRPr="004170D8">
        <w:rPr>
          <w:rFonts w:eastAsia="Times New Roman"/>
          <w:color w:val="000000" w:themeColor="text1"/>
          <w:szCs w:val="24"/>
          <w:lang w:val="vi-VN" w:eastAsia="vi-VN"/>
        </w:rPr>
        <w:t>Luật Tố cáo</w:t>
      </w:r>
      <w:r w:rsidR="003203D9" w:rsidRPr="004170D8">
        <w:rPr>
          <w:rFonts w:eastAsia="Times New Roman"/>
          <w:color w:val="000000" w:themeColor="text1"/>
          <w:szCs w:val="24"/>
          <w:lang w:val="vi-VN" w:eastAsia="vi-VN"/>
        </w:rPr>
        <w:t xml:space="preserve"> và Quyết định </w:t>
      </w:r>
      <w:r w:rsidR="00D631D5" w:rsidRPr="004170D8">
        <w:rPr>
          <w:rFonts w:eastAsia="Times New Roman"/>
          <w:color w:val="000000" w:themeColor="text1"/>
          <w:szCs w:val="24"/>
          <w:lang w:val="vi-VN" w:eastAsia="vi-VN"/>
        </w:rPr>
        <w:t xml:space="preserve">số </w:t>
      </w:r>
      <w:r w:rsidR="003203D9" w:rsidRPr="004170D8">
        <w:rPr>
          <w:rFonts w:eastAsia="Times New Roman"/>
          <w:color w:val="000000" w:themeColor="text1"/>
          <w:szCs w:val="24"/>
          <w:lang w:val="vi-VN" w:eastAsia="vi-VN"/>
        </w:rPr>
        <w:t>254/QĐ-TLĐ</w:t>
      </w:r>
      <w:r w:rsidR="004D1FC9" w:rsidRPr="004170D8">
        <w:rPr>
          <w:rFonts w:eastAsia="Times New Roman"/>
          <w:color w:val="000000" w:themeColor="text1"/>
          <w:szCs w:val="24"/>
          <w:lang w:val="vi-VN" w:eastAsia="vi-VN"/>
        </w:rPr>
        <w:t>,</w:t>
      </w:r>
      <w:r w:rsidR="003203D9" w:rsidRPr="004170D8">
        <w:rPr>
          <w:rFonts w:eastAsia="Times New Roman"/>
          <w:color w:val="000000" w:themeColor="text1"/>
          <w:szCs w:val="24"/>
          <w:lang w:val="vi-VN" w:eastAsia="vi-VN"/>
        </w:rPr>
        <w:t xml:space="preserve"> ngày 05/3/2014 </w:t>
      </w:r>
      <w:r w:rsidR="004D1FC9" w:rsidRPr="004170D8">
        <w:rPr>
          <w:rFonts w:eastAsia="Times New Roman"/>
          <w:color w:val="000000" w:themeColor="text1"/>
          <w:szCs w:val="24"/>
          <w:lang w:val="vi-VN" w:eastAsia="vi-VN"/>
        </w:rPr>
        <w:t xml:space="preserve">và </w:t>
      </w:r>
      <w:r w:rsidR="004D1FC9" w:rsidRPr="004170D8">
        <w:rPr>
          <w:rFonts w:eastAsia="Times New Roman"/>
          <w:color w:val="000000" w:themeColor="text1"/>
          <w:szCs w:val="28"/>
          <w:lang w:val="vi-VN" w:eastAsia="vi-VN"/>
        </w:rPr>
        <w:t xml:space="preserve">Quyết định số 333/QĐ-TLĐ, ngày 28/02/2020 </w:t>
      </w:r>
      <w:r w:rsidR="004D1FC9" w:rsidRPr="004170D8">
        <w:rPr>
          <w:rFonts w:eastAsia="Times New Roman"/>
          <w:color w:val="000000" w:themeColor="text1"/>
          <w:szCs w:val="24"/>
          <w:lang w:val="vi-VN" w:eastAsia="vi-VN"/>
        </w:rPr>
        <w:t>của Đoàn Chủ tịch Tổng LĐLĐ Việt Nam về việc ban hành quy định công đoàn</w:t>
      </w:r>
      <w:r w:rsidR="003203D9" w:rsidRPr="004170D8">
        <w:rPr>
          <w:rFonts w:eastAsia="Times New Roman"/>
          <w:color w:val="000000" w:themeColor="text1"/>
          <w:szCs w:val="24"/>
          <w:lang w:val="vi-VN" w:eastAsia="vi-VN"/>
        </w:rPr>
        <w:t xml:space="preserve"> giải quyết và tham gia giải quyết </w:t>
      </w:r>
      <w:r w:rsidR="004D1FC9" w:rsidRPr="004170D8">
        <w:rPr>
          <w:rFonts w:eastAsia="Times New Roman"/>
          <w:color w:val="000000" w:themeColor="text1"/>
          <w:szCs w:val="24"/>
          <w:lang w:val="vi-VN" w:eastAsia="vi-VN"/>
        </w:rPr>
        <w:t>khiếu nại, tố cáo</w:t>
      </w:r>
      <w:r w:rsidR="003203D9" w:rsidRPr="004170D8">
        <w:rPr>
          <w:rFonts w:eastAsia="Times New Roman"/>
          <w:color w:val="000000" w:themeColor="text1"/>
          <w:szCs w:val="24"/>
          <w:lang w:val="vi-VN" w:eastAsia="vi-VN"/>
        </w:rPr>
        <w:t>; Nghị quyết số 6b/NQ-TLĐ của Ban chấp hành Tổng Liên đoàn L</w:t>
      </w:r>
      <w:r w:rsidR="00B864F3" w:rsidRPr="004170D8">
        <w:rPr>
          <w:rFonts w:eastAsia="Times New Roman"/>
          <w:color w:val="000000" w:themeColor="text1"/>
          <w:szCs w:val="24"/>
          <w:lang w:val="vi-VN" w:eastAsia="vi-VN"/>
        </w:rPr>
        <w:t>iên đoàn Lao động Việt Nam</w:t>
      </w:r>
      <w:r w:rsidR="003203D9" w:rsidRPr="004170D8">
        <w:rPr>
          <w:rFonts w:eastAsia="Times New Roman"/>
          <w:color w:val="000000" w:themeColor="text1"/>
          <w:szCs w:val="24"/>
          <w:lang w:val="vi-VN" w:eastAsia="vi-VN"/>
        </w:rPr>
        <w:t xml:space="preserve"> về nâng cao hiệu quả hoạt</w:t>
      </w:r>
      <w:r w:rsidR="009B4561" w:rsidRPr="004170D8">
        <w:rPr>
          <w:rFonts w:eastAsia="Times New Roman"/>
          <w:color w:val="000000" w:themeColor="text1"/>
          <w:szCs w:val="24"/>
          <w:lang w:val="vi-VN" w:eastAsia="vi-VN"/>
        </w:rPr>
        <w:t xml:space="preserve"> động ủy ban kiểm tra công đoàn; </w:t>
      </w:r>
      <w:r w:rsidR="009B4561" w:rsidRPr="004170D8">
        <w:rPr>
          <w:rFonts w:eastAsia="Arial"/>
          <w:color w:val="000000" w:themeColor="text1"/>
          <w:szCs w:val="28"/>
          <w:lang w:val="vi-VN"/>
        </w:rPr>
        <w:t>Quyết định số 684/QĐ-TLĐ,</w:t>
      </w:r>
      <w:r w:rsidR="009B4561" w:rsidRPr="004170D8">
        <w:rPr>
          <w:rFonts w:eastAsia="Times New Roman"/>
          <w:color w:val="000000" w:themeColor="text1"/>
          <w:szCs w:val="28"/>
          <w:lang w:val="vi-VN" w:eastAsia="vi-VN" w:bidi="vi-VN"/>
        </w:rPr>
        <w:t xml:space="preserve"> ngày 08/6/2020 của Tổng Liên Đoàn Lao động Việt Nam về việc ban hành quy trình kiểm tra, giám sát, xử lý kỷ luật và giải quyết khiếu nại, tố cáo của công đoàn; </w:t>
      </w:r>
      <w:r w:rsidR="009B4561" w:rsidRPr="004170D8">
        <w:rPr>
          <w:rFonts w:eastAsia="Times New Roman"/>
          <w:color w:val="000000" w:themeColor="text1"/>
          <w:szCs w:val="28"/>
          <w:lang w:val="vi-VN" w:eastAsia="vi-VN"/>
        </w:rPr>
        <w:t>Quyết định số 5130/QĐ-TLĐ, ngày 12/8/2022 của Tổng Liên đoàn về việc ban hành quy định xử lý kỷ luật trong tổ chức công đoàn</w:t>
      </w:r>
      <w:r w:rsidR="003203D9" w:rsidRPr="004170D8">
        <w:rPr>
          <w:rFonts w:eastAsia="Times New Roman"/>
          <w:color w:val="000000" w:themeColor="text1"/>
          <w:szCs w:val="24"/>
          <w:lang w:val="vi-VN" w:eastAsia="vi-VN"/>
        </w:rPr>
        <w:t xml:space="preserve">. </w:t>
      </w:r>
    </w:p>
    <w:p w:rsidR="009B4561"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 xml:space="preserve">Thông qua tập huấn, bồi dưỡng nghiệp vụ đã giúp cán bộ công đoàn, cán bộ làm công tác kiểm tra nâng cao nhận thức về công tác kiểm tra của công đoàn, có kinh nghiệm, nghiệp vụ kiểm tra, hoàn thành nhiệm vụ được giao. Thể hiện qua kết quả </w:t>
      </w:r>
      <w:r w:rsidR="009B4561" w:rsidRPr="004170D8">
        <w:rPr>
          <w:rFonts w:eastAsia="Times New Roman"/>
          <w:color w:val="000000" w:themeColor="text1"/>
          <w:szCs w:val="28"/>
          <w:lang w:val="vi-VN" w:eastAsia="vi-VN"/>
        </w:rPr>
        <w:t>đánh giá</w:t>
      </w:r>
      <w:r w:rsidRPr="004170D8">
        <w:rPr>
          <w:rFonts w:eastAsia="Times New Roman"/>
          <w:color w:val="000000" w:themeColor="text1"/>
          <w:szCs w:val="28"/>
          <w:lang w:val="vi-VN" w:eastAsia="vi-VN"/>
        </w:rPr>
        <w:t xml:space="preserve"> hoạt động của </w:t>
      </w:r>
      <w:r w:rsidR="009B4561" w:rsidRPr="004170D8">
        <w:rPr>
          <w:rFonts w:eastAsia="Times New Roman"/>
          <w:color w:val="000000" w:themeColor="text1"/>
          <w:szCs w:val="28"/>
          <w:lang w:val="vi-VN" w:eastAsia="vi-VN"/>
        </w:rPr>
        <w:t>ủy ban kiểm tra công đoàn các cấp.</w:t>
      </w:r>
      <w:r w:rsidRPr="004170D8">
        <w:rPr>
          <w:rFonts w:eastAsia="Times New Roman"/>
          <w:color w:val="000000" w:themeColor="text1"/>
          <w:szCs w:val="28"/>
          <w:lang w:val="vi-VN" w:eastAsia="vi-VN"/>
        </w:rPr>
        <w:t xml:space="preserve"> </w:t>
      </w:r>
    </w:p>
    <w:p w:rsidR="00FD1460" w:rsidRPr="004170D8" w:rsidRDefault="004F0053"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Bên cạn</w:t>
      </w:r>
      <w:r w:rsidR="009B4561" w:rsidRPr="004170D8">
        <w:rPr>
          <w:rFonts w:eastAsia="Times New Roman"/>
          <w:color w:val="000000" w:themeColor="text1"/>
          <w:szCs w:val="28"/>
          <w:lang w:val="vi-VN" w:eastAsia="vi-VN"/>
        </w:rPr>
        <w:t xml:space="preserve">h kết quả đạt được, </w:t>
      </w:r>
      <w:r w:rsidR="005A04FA" w:rsidRPr="004170D8">
        <w:rPr>
          <w:rFonts w:eastAsia="Times New Roman"/>
          <w:color w:val="000000" w:themeColor="text1"/>
          <w:szCs w:val="28"/>
          <w:lang w:val="vi-VN" w:eastAsia="vi-VN"/>
        </w:rPr>
        <w:t>công tác tậ</w:t>
      </w:r>
      <w:r w:rsidR="003203D9" w:rsidRPr="004170D8">
        <w:rPr>
          <w:rFonts w:eastAsia="Times New Roman"/>
          <w:color w:val="000000" w:themeColor="text1"/>
          <w:szCs w:val="28"/>
          <w:lang w:val="vi-VN" w:eastAsia="vi-VN"/>
        </w:rPr>
        <w:t xml:space="preserve">p huấn còn một số hạn chế: Một số công đoàn cấp trên trực tiếp cơ sở chưa quan tâm đến công tác </w:t>
      </w:r>
      <w:r w:rsidR="005A04FA" w:rsidRPr="004170D8">
        <w:rPr>
          <w:rFonts w:eastAsia="Times New Roman"/>
          <w:color w:val="000000" w:themeColor="text1"/>
          <w:szCs w:val="28"/>
          <w:lang w:val="vi-VN" w:eastAsia="vi-VN"/>
        </w:rPr>
        <w:t>tập h</w:t>
      </w:r>
      <w:r w:rsidR="009B4561" w:rsidRPr="004170D8">
        <w:rPr>
          <w:rFonts w:eastAsia="Times New Roman"/>
          <w:color w:val="000000" w:themeColor="text1"/>
          <w:szCs w:val="28"/>
          <w:lang w:val="vi-VN" w:eastAsia="vi-VN"/>
        </w:rPr>
        <w:t>uấn</w:t>
      </w:r>
      <w:r w:rsidR="003203D9" w:rsidRPr="004170D8">
        <w:rPr>
          <w:rFonts w:eastAsia="Times New Roman"/>
          <w:color w:val="000000" w:themeColor="text1"/>
          <w:szCs w:val="28"/>
          <w:lang w:val="vi-VN" w:eastAsia="vi-VN"/>
        </w:rPr>
        <w:t xml:space="preserve">, bồi dưỡng nghiệp vụ công tác kiểm tra, tỷ lệ cán bộ được bồi dưỡng nghiệp vụ kiểm tra hàng năm còn thấp. Một số </w:t>
      </w:r>
      <w:r w:rsidR="009B4561" w:rsidRPr="004170D8">
        <w:rPr>
          <w:rFonts w:eastAsia="Times New Roman"/>
          <w:color w:val="000000" w:themeColor="text1"/>
          <w:szCs w:val="28"/>
          <w:lang w:val="vi-VN" w:eastAsia="vi-VN"/>
        </w:rPr>
        <w:t>công đoàn cơ sở</w:t>
      </w:r>
      <w:r w:rsidR="003203D9" w:rsidRPr="004170D8">
        <w:rPr>
          <w:rFonts w:eastAsia="Times New Roman"/>
          <w:color w:val="000000" w:themeColor="text1"/>
          <w:szCs w:val="28"/>
          <w:lang w:val="vi-VN" w:eastAsia="vi-VN"/>
        </w:rPr>
        <w:t xml:space="preserve"> việc cử cán bộ đi bồi dưỡng nghiệp vụ còn gặp khó khăn, do bận công tác chuyên môn. Nội dung, hình thức tập huấn chậm đổi mới, chưa sát với thực tế ở cơ sở. Việc tự nghiên cứu, tự học tập nâng cao nghiệp vụ của một số cán bộ làm công tác kiểm tra </w:t>
      </w:r>
      <w:r w:rsidR="009B4561" w:rsidRPr="004170D8">
        <w:rPr>
          <w:rFonts w:eastAsia="Times New Roman"/>
          <w:color w:val="000000" w:themeColor="text1"/>
          <w:szCs w:val="28"/>
          <w:lang w:val="vi-VN" w:eastAsia="vi-VN"/>
        </w:rPr>
        <w:t>chưa được thường xuyên</w:t>
      </w:r>
      <w:r w:rsidR="003203D9" w:rsidRPr="004170D8">
        <w:rPr>
          <w:rFonts w:eastAsia="Times New Roman"/>
          <w:color w:val="000000" w:themeColor="text1"/>
          <w:szCs w:val="28"/>
          <w:lang w:val="vi-VN" w:eastAsia="vi-VN"/>
        </w:rPr>
        <w:t xml:space="preserve"> nên kết q</w:t>
      </w:r>
      <w:r w:rsidR="00162733" w:rsidRPr="004170D8">
        <w:rPr>
          <w:rFonts w:eastAsia="Times New Roman"/>
          <w:color w:val="000000" w:themeColor="text1"/>
          <w:szCs w:val="28"/>
          <w:lang w:val="vi-VN" w:eastAsia="vi-VN"/>
        </w:rPr>
        <w:t>uả thực hiện nhiệm vụ chưa cao.</w:t>
      </w:r>
    </w:p>
    <w:p w:rsidR="00162733" w:rsidRPr="004170D8" w:rsidRDefault="00B864F3" w:rsidP="00CF09AB">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zCs w:val="28"/>
          <w:lang w:val="vi-VN" w:eastAsia="vi-VN"/>
        </w:rPr>
        <w:t>V</w:t>
      </w:r>
      <w:r w:rsidR="003203D9" w:rsidRPr="004170D8">
        <w:rPr>
          <w:rFonts w:eastAsia="Times New Roman"/>
          <w:b/>
          <w:color w:val="000000" w:themeColor="text1"/>
          <w:szCs w:val="28"/>
          <w:lang w:val="vi-VN" w:eastAsia="vi-VN"/>
        </w:rPr>
        <w:t>. ĐÁNH GIÁ CHUNG</w:t>
      </w:r>
    </w:p>
    <w:p w:rsidR="00162733"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zCs w:val="28"/>
          <w:lang w:val="vi-VN" w:eastAsia="vi-VN"/>
        </w:rPr>
        <w:t>1. Ưu điểm</w:t>
      </w:r>
    </w:p>
    <w:p w:rsidR="00162733" w:rsidRPr="004170D8" w:rsidRDefault="0065248B" w:rsidP="00CF09AB">
      <w:pPr>
        <w:widowControl/>
        <w:spacing w:before="60" w:after="60"/>
        <w:ind w:left="0" w:firstLine="567"/>
        <w:rPr>
          <w:rFonts w:eastAsia="Times New Roman"/>
          <w:color w:val="000000" w:themeColor="text1"/>
          <w:szCs w:val="28"/>
          <w:lang w:val="vi-VN" w:eastAsia="vi-VN"/>
        </w:rPr>
      </w:pPr>
      <w:r w:rsidRPr="0065248B">
        <w:rPr>
          <w:rFonts w:eastAsia="Times New Roman"/>
          <w:color w:val="000000" w:themeColor="text1"/>
          <w:szCs w:val="28"/>
          <w:lang w:val="vi-VN" w:eastAsia="vi-VN"/>
        </w:rPr>
        <w:t>Được</w:t>
      </w:r>
      <w:r w:rsidR="003203D9" w:rsidRPr="004170D8">
        <w:rPr>
          <w:rFonts w:eastAsia="Times New Roman"/>
          <w:color w:val="000000" w:themeColor="text1"/>
          <w:szCs w:val="28"/>
          <w:lang w:val="vi-VN" w:eastAsia="vi-VN"/>
        </w:rPr>
        <w:t xml:space="preserve"> sự </w:t>
      </w:r>
      <w:r w:rsidRPr="0065248B">
        <w:rPr>
          <w:rFonts w:eastAsia="Times New Roman"/>
          <w:color w:val="000000" w:themeColor="text1"/>
          <w:szCs w:val="28"/>
          <w:lang w:val="vi-VN" w:eastAsia="vi-VN"/>
        </w:rPr>
        <w:t xml:space="preserve">quan tâm lãnh đạo, </w:t>
      </w:r>
      <w:r w:rsidR="003203D9" w:rsidRPr="004170D8">
        <w:rPr>
          <w:rFonts w:eastAsia="Times New Roman"/>
          <w:color w:val="000000" w:themeColor="text1"/>
          <w:szCs w:val="28"/>
          <w:lang w:val="vi-VN" w:eastAsia="vi-VN"/>
        </w:rPr>
        <w:t xml:space="preserve">chỉ đạo </w:t>
      </w:r>
      <w:r w:rsidRPr="0065248B">
        <w:rPr>
          <w:rFonts w:eastAsia="Times New Roman"/>
          <w:color w:val="000000" w:themeColor="text1"/>
          <w:szCs w:val="28"/>
          <w:lang w:val="vi-VN" w:eastAsia="vi-VN"/>
        </w:rPr>
        <w:t xml:space="preserve">và tạo điều kiện </w:t>
      </w:r>
      <w:r w:rsidR="003203D9" w:rsidRPr="004170D8">
        <w:rPr>
          <w:rFonts w:eastAsia="Times New Roman"/>
          <w:color w:val="000000" w:themeColor="text1"/>
          <w:szCs w:val="28"/>
          <w:lang w:val="vi-VN" w:eastAsia="vi-VN"/>
        </w:rPr>
        <w:t>của Ủy ban Kiểm tra Tổng Liên đoàn Lao động Việt Nam, sự lãnh đạo của Ban Chấp hành, Ban Thường</w:t>
      </w:r>
      <w:r>
        <w:rPr>
          <w:rFonts w:eastAsia="Times New Roman"/>
          <w:color w:val="000000" w:themeColor="text1"/>
          <w:szCs w:val="28"/>
          <w:lang w:val="vi-VN" w:eastAsia="vi-VN"/>
        </w:rPr>
        <w:t xml:space="preserve"> vụ Liên đoàn Lao động tỉnh</w:t>
      </w:r>
      <w:r w:rsidRPr="0065248B">
        <w:rPr>
          <w:rFonts w:eastAsia="Times New Roman"/>
          <w:color w:val="000000" w:themeColor="text1"/>
          <w:szCs w:val="28"/>
          <w:lang w:val="vi-VN" w:eastAsia="vi-VN"/>
        </w:rPr>
        <w:t>,</w:t>
      </w:r>
      <w:r w:rsidR="00847B9A" w:rsidRPr="004170D8">
        <w:rPr>
          <w:rFonts w:eastAsia="Times New Roman"/>
          <w:color w:val="000000" w:themeColor="text1"/>
          <w:szCs w:val="28"/>
          <w:lang w:val="vi-VN" w:eastAsia="vi-VN"/>
        </w:rPr>
        <w:t xml:space="preserve"> ban chấp hành, ban t</w:t>
      </w:r>
      <w:r w:rsidR="003203D9" w:rsidRPr="004170D8">
        <w:rPr>
          <w:rFonts w:eastAsia="Times New Roman"/>
          <w:color w:val="000000" w:themeColor="text1"/>
          <w:szCs w:val="28"/>
          <w:lang w:val="vi-VN" w:eastAsia="vi-VN"/>
        </w:rPr>
        <w:t xml:space="preserve">hường vụ công đoàn các cấp, </w:t>
      </w:r>
      <w:r w:rsidRPr="0065248B">
        <w:rPr>
          <w:rFonts w:eastAsia="Times New Roman"/>
          <w:color w:val="000000" w:themeColor="text1"/>
          <w:szCs w:val="28"/>
          <w:lang w:val="vi-VN" w:eastAsia="vi-VN"/>
        </w:rPr>
        <w:t xml:space="preserve">sự nỗ lực và trách nhiệm của đội ngũ cán bộ làm công tác kiểm tra, </w:t>
      </w:r>
      <w:r w:rsidR="00FF1B03" w:rsidRPr="004170D8">
        <w:rPr>
          <w:rFonts w:eastAsia="Times New Roman"/>
          <w:color w:val="000000" w:themeColor="text1"/>
          <w:szCs w:val="28"/>
          <w:lang w:val="vi-VN" w:eastAsia="vi-VN"/>
        </w:rPr>
        <w:t>công tác</w:t>
      </w:r>
      <w:r w:rsidR="003203D9" w:rsidRPr="004170D8">
        <w:rPr>
          <w:rFonts w:eastAsia="Times New Roman"/>
          <w:color w:val="000000" w:themeColor="text1"/>
          <w:szCs w:val="28"/>
          <w:lang w:val="vi-VN" w:eastAsia="vi-VN"/>
        </w:rPr>
        <w:t xml:space="preserve"> </w:t>
      </w:r>
      <w:r w:rsidR="00847B9A" w:rsidRPr="004170D8">
        <w:rPr>
          <w:rFonts w:eastAsia="Times New Roman"/>
          <w:color w:val="000000" w:themeColor="text1"/>
          <w:szCs w:val="28"/>
          <w:lang w:val="vi-VN" w:eastAsia="vi-VN"/>
        </w:rPr>
        <w:t>kiểm tra</w:t>
      </w:r>
      <w:r w:rsidR="00FE5673">
        <w:rPr>
          <w:rFonts w:eastAsia="Times New Roman"/>
          <w:color w:val="000000" w:themeColor="text1"/>
          <w:szCs w:val="28"/>
          <w:lang w:val="vi-VN" w:eastAsia="vi-VN"/>
        </w:rPr>
        <w:t>, gi</w:t>
      </w:r>
      <w:r w:rsidR="00FE5673" w:rsidRPr="00FE5673">
        <w:rPr>
          <w:rFonts w:eastAsia="Times New Roman"/>
          <w:color w:val="000000" w:themeColor="text1"/>
          <w:szCs w:val="28"/>
          <w:lang w:val="vi-VN" w:eastAsia="vi-VN"/>
        </w:rPr>
        <w:t>á</w:t>
      </w:r>
      <w:r w:rsidR="00FF1B03" w:rsidRPr="004170D8">
        <w:rPr>
          <w:rFonts w:eastAsia="Times New Roman"/>
          <w:color w:val="000000" w:themeColor="text1"/>
          <w:szCs w:val="28"/>
          <w:lang w:val="vi-VN" w:eastAsia="vi-VN"/>
        </w:rPr>
        <w:t>m sát</w:t>
      </w:r>
      <w:r w:rsidR="003203D9" w:rsidRPr="004170D8">
        <w:rPr>
          <w:rFonts w:eastAsia="Times New Roman"/>
          <w:color w:val="000000" w:themeColor="text1"/>
          <w:szCs w:val="28"/>
          <w:lang w:val="vi-VN" w:eastAsia="vi-VN"/>
        </w:rPr>
        <w:t xml:space="preserve"> </w:t>
      </w:r>
      <w:r w:rsidR="007A783B" w:rsidRPr="004170D8">
        <w:rPr>
          <w:rFonts w:eastAsia="Times New Roman"/>
          <w:color w:val="000000" w:themeColor="text1"/>
          <w:szCs w:val="28"/>
          <w:lang w:val="vi-VN" w:eastAsia="vi-VN"/>
        </w:rPr>
        <w:t xml:space="preserve">công đoàn </w:t>
      </w:r>
      <w:r w:rsidR="003203D9" w:rsidRPr="004170D8">
        <w:rPr>
          <w:rFonts w:eastAsia="Times New Roman"/>
          <w:color w:val="000000" w:themeColor="text1"/>
          <w:szCs w:val="28"/>
          <w:lang w:val="vi-VN" w:eastAsia="vi-VN"/>
        </w:rPr>
        <w:t xml:space="preserve">các cấp nhiệm kỳ qua đã hoàn thành xuất sắc nhiệm vụ </w:t>
      </w:r>
      <w:r w:rsidR="007A783B" w:rsidRPr="007A783B">
        <w:rPr>
          <w:rFonts w:eastAsia="Times New Roman"/>
          <w:color w:val="000000" w:themeColor="text1"/>
          <w:szCs w:val="28"/>
          <w:lang w:val="vi-VN" w:eastAsia="vi-VN"/>
        </w:rPr>
        <w:t>được giao</w:t>
      </w:r>
      <w:r w:rsidR="003203D9" w:rsidRPr="004170D8">
        <w:rPr>
          <w:rFonts w:eastAsia="Times New Roman"/>
          <w:color w:val="000000" w:themeColor="text1"/>
          <w:szCs w:val="28"/>
          <w:lang w:val="vi-VN" w:eastAsia="vi-VN"/>
        </w:rPr>
        <w:t>.</w:t>
      </w:r>
    </w:p>
    <w:p w:rsidR="00162733" w:rsidRPr="004170D8" w:rsidRDefault="000A663E"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Ủy ban kiểm tra</w:t>
      </w:r>
      <w:r w:rsidR="003203D9" w:rsidRPr="004170D8">
        <w:rPr>
          <w:rFonts w:eastAsia="Times New Roman"/>
          <w:color w:val="000000" w:themeColor="text1"/>
          <w:szCs w:val="28"/>
          <w:lang w:val="vi-VN" w:eastAsia="vi-VN"/>
        </w:rPr>
        <w:t xml:space="preserve"> công đoàn các cấp đ</w:t>
      </w:r>
      <w:r w:rsidRPr="004170D8">
        <w:rPr>
          <w:rFonts w:eastAsia="Times New Roman"/>
          <w:color w:val="000000" w:themeColor="text1"/>
          <w:szCs w:val="28"/>
          <w:lang w:val="vi-VN" w:eastAsia="vi-VN"/>
        </w:rPr>
        <w:t>ã chủ động tham mưu ban chấp hành, ban t</w:t>
      </w:r>
      <w:r w:rsidR="003203D9" w:rsidRPr="004170D8">
        <w:rPr>
          <w:rFonts w:eastAsia="Times New Roman"/>
          <w:color w:val="000000" w:themeColor="text1"/>
          <w:szCs w:val="28"/>
          <w:lang w:val="vi-VN" w:eastAsia="vi-VN"/>
        </w:rPr>
        <w:t xml:space="preserve">hường vụ công đoàn xây dựng quy chế làm việc của </w:t>
      </w:r>
      <w:r w:rsidRPr="004170D8">
        <w:rPr>
          <w:rFonts w:eastAsia="Times New Roman"/>
          <w:color w:val="000000" w:themeColor="text1"/>
          <w:szCs w:val="28"/>
          <w:lang w:val="vi-VN" w:eastAsia="vi-VN"/>
        </w:rPr>
        <w:t>ủy ban kiểm tra</w:t>
      </w:r>
      <w:r w:rsidR="003203D9" w:rsidRPr="004170D8">
        <w:rPr>
          <w:rFonts w:eastAsia="Times New Roman"/>
          <w:color w:val="000000" w:themeColor="text1"/>
          <w:szCs w:val="28"/>
          <w:lang w:val="vi-VN" w:eastAsia="vi-VN"/>
        </w:rPr>
        <w:t xml:space="preserve">, phân công nhiệm vụ cụ thể cho từng đồng chí ủy viên; xây dựng chương trình, kế hoạch hoạt động kiểm tra hàng năm sát thực và tổ chức triển khai thực hiện có hiệu quả. </w:t>
      </w:r>
    </w:p>
    <w:p w:rsidR="00162733"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lastRenderedPageBreak/>
        <w:t xml:space="preserve">Hầu hết </w:t>
      </w:r>
      <w:r w:rsidR="000A663E" w:rsidRPr="004170D8">
        <w:rPr>
          <w:rFonts w:eastAsia="Times New Roman"/>
          <w:color w:val="000000" w:themeColor="text1"/>
          <w:szCs w:val="28"/>
          <w:lang w:val="vi-VN" w:eastAsia="vi-VN"/>
        </w:rPr>
        <w:t>ủy ban kiểm tra</w:t>
      </w:r>
      <w:r w:rsidRPr="004170D8">
        <w:rPr>
          <w:rFonts w:eastAsia="Times New Roman"/>
          <w:color w:val="000000" w:themeColor="text1"/>
          <w:szCs w:val="28"/>
          <w:lang w:val="vi-VN" w:eastAsia="vi-VN"/>
        </w:rPr>
        <w:t xml:space="preserve"> công đoàn các cấp hoàn thành kế hoạch kiểm tra hàng năm. Các cuộc kiểm tra đều được </w:t>
      </w:r>
      <w:r w:rsidR="00EE197E" w:rsidRPr="004170D8">
        <w:rPr>
          <w:rFonts w:eastAsia="Times New Roman"/>
          <w:color w:val="000000" w:themeColor="text1"/>
          <w:szCs w:val="28"/>
          <w:lang w:val="vi-VN" w:eastAsia="vi-VN"/>
        </w:rPr>
        <w:t>ghi</w:t>
      </w:r>
      <w:r w:rsidRPr="004170D8">
        <w:rPr>
          <w:rFonts w:eastAsia="Times New Roman"/>
          <w:color w:val="000000" w:themeColor="text1"/>
          <w:szCs w:val="28"/>
          <w:lang w:val="vi-VN" w:eastAsia="vi-VN"/>
        </w:rPr>
        <w:t xml:space="preserve"> biên bản, có kết luận và những nội dung còn hạn chế đã được kiến nghị kịp thời với đơn vị được kiểm tra có giải pháp khắc phục và giao cho </w:t>
      </w:r>
      <w:r w:rsidR="000A663E" w:rsidRPr="004170D8">
        <w:rPr>
          <w:rFonts w:eastAsia="Times New Roman"/>
          <w:color w:val="000000" w:themeColor="text1"/>
          <w:szCs w:val="28"/>
          <w:lang w:val="vi-VN" w:eastAsia="vi-VN"/>
        </w:rPr>
        <w:t>ủy ban kiểm tra</w:t>
      </w:r>
      <w:r w:rsidRPr="004170D8">
        <w:rPr>
          <w:rFonts w:eastAsia="Times New Roman"/>
          <w:color w:val="000000" w:themeColor="text1"/>
          <w:szCs w:val="28"/>
          <w:lang w:val="vi-VN" w:eastAsia="vi-VN"/>
        </w:rPr>
        <w:t xml:space="preserve"> công đoàn cùng cấp giám sát việc thực hiện kết luận. Thông qua công tác kiểm tra đã góp phần nâng cao việc chấp hành Điều lệ Công đoàn Việt Nam, chấn chỉnh kịp thời biểu hiện vi phạm Điều lệ, các chỉ thị, nghị quyết và quy định của tổ chức công đoàn; nâng cao hiệu quả quản lý, sử dụng tài chính, tài sản công đoàn, thực hành tiết kiệm, chống lãng phí, tập trung kinh phí phục vụ phong trào CNVCLĐ và hoạt động công đoàn.  </w:t>
      </w:r>
    </w:p>
    <w:p w:rsidR="00162733" w:rsidRPr="004170D8" w:rsidRDefault="007A783B" w:rsidP="00CF09AB">
      <w:pPr>
        <w:widowControl/>
        <w:spacing w:before="60" w:after="60"/>
        <w:ind w:left="0" w:firstLine="567"/>
        <w:rPr>
          <w:rFonts w:eastAsia="Times New Roman"/>
          <w:color w:val="000000" w:themeColor="text1"/>
          <w:szCs w:val="28"/>
          <w:lang w:val="vi-VN" w:eastAsia="vi-VN"/>
        </w:rPr>
      </w:pPr>
      <w:r w:rsidRPr="007A783B">
        <w:rPr>
          <w:rFonts w:eastAsia="Times New Roman"/>
          <w:color w:val="000000" w:themeColor="text1"/>
          <w:szCs w:val="28"/>
          <w:lang w:val="vi-VN" w:eastAsia="vi-VN"/>
        </w:rPr>
        <w:t>Các đ</w:t>
      </w:r>
      <w:r w:rsidR="003203D9" w:rsidRPr="004170D8">
        <w:rPr>
          <w:rFonts w:eastAsia="Times New Roman"/>
          <w:color w:val="000000" w:themeColor="text1"/>
          <w:szCs w:val="28"/>
          <w:lang w:val="vi-VN" w:eastAsia="vi-VN"/>
        </w:rPr>
        <w:t xml:space="preserve">ơn khiếu nại, tố cáo của đoàn viên, </w:t>
      </w:r>
      <w:r w:rsidR="000A663E" w:rsidRPr="004170D8">
        <w:rPr>
          <w:rFonts w:eastAsia="Times New Roman"/>
          <w:color w:val="000000" w:themeColor="text1"/>
          <w:szCs w:val="28"/>
          <w:lang w:val="vi-VN" w:eastAsia="vi-VN"/>
        </w:rPr>
        <w:t>người lao động</w:t>
      </w:r>
      <w:r w:rsidR="003203D9" w:rsidRPr="004170D8">
        <w:rPr>
          <w:rFonts w:eastAsia="Times New Roman"/>
          <w:color w:val="000000" w:themeColor="text1"/>
          <w:szCs w:val="28"/>
          <w:lang w:val="vi-VN" w:eastAsia="vi-VN"/>
        </w:rPr>
        <w:t xml:space="preserve"> được giải quyết kịp thời, đúng quy định của pháp luật, không để tồn đọng, kéo dài và hạn chế khiếu kiện vượt cấp, góp phần </w:t>
      </w:r>
      <w:r w:rsidR="003203D9" w:rsidRPr="004170D8">
        <w:rPr>
          <w:rFonts w:eastAsia="Times New Roman"/>
          <w:bCs/>
          <w:color w:val="000000" w:themeColor="text1"/>
          <w:szCs w:val="28"/>
          <w:lang w:val="vi-VN" w:eastAsia="vi-VN"/>
        </w:rPr>
        <w:t xml:space="preserve">chăm lo bảo vệ </w:t>
      </w:r>
      <w:r w:rsidRPr="007A783B">
        <w:rPr>
          <w:rFonts w:eastAsia="Times New Roman"/>
          <w:bCs/>
          <w:color w:val="000000" w:themeColor="text1"/>
          <w:szCs w:val="28"/>
          <w:lang w:val="vi-VN" w:eastAsia="vi-VN"/>
        </w:rPr>
        <w:t xml:space="preserve">quyền, </w:t>
      </w:r>
      <w:r w:rsidR="003203D9" w:rsidRPr="004170D8">
        <w:rPr>
          <w:rFonts w:eastAsia="Times New Roman"/>
          <w:bCs/>
          <w:color w:val="000000" w:themeColor="text1"/>
          <w:szCs w:val="28"/>
          <w:lang w:val="vi-VN" w:eastAsia="vi-VN"/>
        </w:rPr>
        <w:t xml:space="preserve">lợi ích hợp pháp, chính đáng của đoàn viên, </w:t>
      </w:r>
      <w:r w:rsidR="004A030A" w:rsidRPr="004170D8">
        <w:rPr>
          <w:rFonts w:eastAsia="Times New Roman"/>
          <w:bCs/>
          <w:color w:val="000000" w:themeColor="text1"/>
          <w:szCs w:val="28"/>
          <w:lang w:val="vi-VN" w:eastAsia="vi-VN"/>
        </w:rPr>
        <w:t>người lao động</w:t>
      </w:r>
      <w:r w:rsidR="003203D9" w:rsidRPr="004170D8">
        <w:rPr>
          <w:rFonts w:eastAsia="Times New Roman"/>
          <w:bCs/>
          <w:color w:val="000000" w:themeColor="text1"/>
          <w:szCs w:val="28"/>
          <w:lang w:val="vi-VN" w:eastAsia="vi-VN"/>
        </w:rPr>
        <w:t>.</w:t>
      </w:r>
    </w:p>
    <w:p w:rsidR="00162733" w:rsidRPr="004170D8" w:rsidRDefault="00FF1B03"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 xml:space="preserve">Hàng năm, việc </w:t>
      </w:r>
      <w:r w:rsidR="004A030A" w:rsidRPr="004170D8">
        <w:rPr>
          <w:rFonts w:eastAsia="Times New Roman"/>
          <w:color w:val="000000" w:themeColor="text1"/>
          <w:szCs w:val="28"/>
          <w:lang w:val="vi-VN" w:eastAsia="vi-VN"/>
        </w:rPr>
        <w:t>tập huấn</w:t>
      </w:r>
      <w:r w:rsidR="003203D9" w:rsidRPr="004170D8">
        <w:rPr>
          <w:rFonts w:eastAsia="Times New Roman"/>
          <w:color w:val="000000" w:themeColor="text1"/>
          <w:szCs w:val="28"/>
          <w:lang w:val="vi-VN" w:eastAsia="vi-VN"/>
        </w:rPr>
        <w:t xml:space="preserve">, bồi dưỡng được các cấp công đoàn quan tâm hơn, giúp cho đội ngũ cán bộ </w:t>
      </w:r>
      <w:r w:rsidR="004A030A" w:rsidRPr="004170D8">
        <w:rPr>
          <w:rFonts w:eastAsia="Times New Roman"/>
          <w:color w:val="000000" w:themeColor="text1"/>
          <w:szCs w:val="28"/>
          <w:lang w:val="vi-VN" w:eastAsia="vi-VN"/>
        </w:rPr>
        <w:t>ủy ban kiểm tra</w:t>
      </w:r>
      <w:r w:rsidR="003203D9" w:rsidRPr="004170D8">
        <w:rPr>
          <w:rFonts w:eastAsia="Times New Roman"/>
          <w:color w:val="000000" w:themeColor="text1"/>
          <w:szCs w:val="28"/>
          <w:lang w:val="vi-VN" w:eastAsia="vi-VN"/>
        </w:rPr>
        <w:t xml:space="preserve"> nâng cao chuyên môn, nghiệp vụ, đáp ứng yêu cầu nhiệm vụ đặt ra.</w:t>
      </w:r>
    </w:p>
    <w:p w:rsidR="00EE197E" w:rsidRPr="004170D8" w:rsidRDefault="00EE197E"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Công tác</w:t>
      </w:r>
      <w:r w:rsidR="004A030A" w:rsidRPr="004170D8">
        <w:rPr>
          <w:rFonts w:eastAsia="Times New Roman"/>
          <w:color w:val="000000" w:themeColor="text1"/>
          <w:szCs w:val="28"/>
          <w:lang w:val="vi-VN" w:eastAsia="vi-VN"/>
        </w:rPr>
        <w:t xml:space="preserve"> kiểm tra</w:t>
      </w:r>
      <w:r w:rsidRPr="004170D8">
        <w:rPr>
          <w:rFonts w:eastAsia="Times New Roman"/>
          <w:color w:val="000000" w:themeColor="text1"/>
          <w:szCs w:val="28"/>
          <w:lang w:val="vi-VN" w:eastAsia="vi-VN"/>
        </w:rPr>
        <w:t>, giám sát của</w:t>
      </w:r>
      <w:r w:rsidR="003203D9" w:rsidRPr="004170D8">
        <w:rPr>
          <w:rFonts w:eastAsia="Times New Roman"/>
          <w:color w:val="000000" w:themeColor="text1"/>
          <w:szCs w:val="28"/>
          <w:lang w:val="vi-VN" w:eastAsia="vi-VN"/>
        </w:rPr>
        <w:t xml:space="preserve"> công đoàn các cấp đã góp </w:t>
      </w:r>
      <w:r w:rsidRPr="004170D8">
        <w:rPr>
          <w:rFonts w:eastAsia="Times New Roman"/>
          <w:color w:val="000000" w:themeColor="text1"/>
          <w:szCs w:val="28"/>
          <w:lang w:val="vi-VN" w:eastAsia="vi-VN"/>
        </w:rPr>
        <w:t>phần</w:t>
      </w:r>
      <w:r w:rsidR="003203D9" w:rsidRPr="004170D8">
        <w:rPr>
          <w:rFonts w:eastAsia="Times New Roman"/>
          <w:color w:val="000000" w:themeColor="text1"/>
          <w:szCs w:val="28"/>
          <w:lang w:val="vi-VN" w:eastAsia="vi-VN"/>
        </w:rPr>
        <w:t xml:space="preserve"> vào</w:t>
      </w:r>
      <w:r w:rsidRPr="004170D8">
        <w:rPr>
          <w:rFonts w:eastAsia="Times New Roman"/>
          <w:color w:val="000000" w:themeColor="text1"/>
          <w:szCs w:val="28"/>
          <w:lang w:val="vi-VN" w:eastAsia="vi-VN"/>
        </w:rPr>
        <w:t xml:space="preserve"> việc</w:t>
      </w:r>
      <w:r w:rsidR="003203D9" w:rsidRPr="004170D8">
        <w:rPr>
          <w:rFonts w:eastAsia="Times New Roman"/>
          <w:color w:val="000000" w:themeColor="text1"/>
          <w:szCs w:val="28"/>
          <w:lang w:val="vi-VN" w:eastAsia="vi-VN"/>
        </w:rPr>
        <w:t xml:space="preserve"> triển khai thực hiện thắng lợi Nghị quy</w:t>
      </w:r>
      <w:r w:rsidR="004A030A" w:rsidRPr="004170D8">
        <w:rPr>
          <w:rFonts w:eastAsia="Times New Roman"/>
          <w:color w:val="000000" w:themeColor="text1"/>
          <w:szCs w:val="28"/>
          <w:lang w:val="vi-VN" w:eastAsia="vi-VN"/>
        </w:rPr>
        <w:t>ết Đại hội IV</w:t>
      </w:r>
      <w:r w:rsidRPr="004170D8">
        <w:rPr>
          <w:rFonts w:eastAsia="Times New Roman"/>
          <w:color w:val="000000" w:themeColor="text1"/>
          <w:szCs w:val="28"/>
          <w:lang w:val="vi-VN" w:eastAsia="vi-VN"/>
        </w:rPr>
        <w:t xml:space="preserve"> Công đoàn tỉnh và n</w:t>
      </w:r>
      <w:r w:rsidR="003203D9" w:rsidRPr="004170D8">
        <w:rPr>
          <w:rFonts w:eastAsia="Times New Roman"/>
          <w:color w:val="000000" w:themeColor="text1"/>
          <w:szCs w:val="28"/>
          <w:lang w:val="vi-VN" w:eastAsia="vi-VN"/>
        </w:rPr>
        <w:t xml:space="preserve">ghị </w:t>
      </w:r>
      <w:r w:rsidRPr="004170D8">
        <w:rPr>
          <w:rFonts w:eastAsia="Times New Roman"/>
          <w:color w:val="000000" w:themeColor="text1"/>
          <w:szCs w:val="28"/>
          <w:lang w:val="vi-VN" w:eastAsia="vi-VN"/>
        </w:rPr>
        <w:t>quyết Đại hội công đoàn các cấp.</w:t>
      </w:r>
    </w:p>
    <w:p w:rsidR="00FD1460"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 xml:space="preserve"> </w:t>
      </w:r>
      <w:r w:rsidR="00C44AD4" w:rsidRPr="004170D8">
        <w:rPr>
          <w:rFonts w:eastAsia="Times New Roman"/>
          <w:color w:val="000000" w:themeColor="text1"/>
          <w:szCs w:val="28"/>
          <w:lang w:val="vi-VN" w:eastAsia="vi-VN" w:bidi="vi-VN"/>
        </w:rPr>
        <w:t xml:space="preserve">Việc thực hiện chế độ thông tin, báo cáo, đánh giá hoạt động của </w:t>
      </w:r>
      <w:r w:rsidR="004A030A" w:rsidRPr="004170D8">
        <w:rPr>
          <w:rFonts w:eastAsia="Times New Roman"/>
          <w:color w:val="000000" w:themeColor="text1"/>
          <w:szCs w:val="28"/>
          <w:lang w:val="vi-VN" w:eastAsia="vi-VN" w:bidi="vi-VN"/>
        </w:rPr>
        <w:t>ủy ban kiểm tra</w:t>
      </w:r>
      <w:r w:rsidR="00C44AD4" w:rsidRPr="004170D8">
        <w:rPr>
          <w:rFonts w:eastAsia="Times New Roman"/>
          <w:color w:val="000000" w:themeColor="text1"/>
          <w:szCs w:val="28"/>
          <w:lang w:val="vi-VN" w:eastAsia="vi-VN" w:bidi="vi-VN"/>
        </w:rPr>
        <w:t xml:space="preserve"> các cấp đã được quan tâm và thực hiện tốt hơn. Chất lượng và nội dung báo cáo được nâng lên đáng kể, đáp ứng tốt công tác tổng hợp, đánh giá và chỉ đạo hoạt động.</w:t>
      </w:r>
    </w:p>
    <w:p w:rsidR="00C42080" w:rsidRPr="00C42080" w:rsidRDefault="003203D9" w:rsidP="00C42080">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zCs w:val="28"/>
          <w:lang w:val="vi-VN" w:eastAsia="vi-VN"/>
        </w:rPr>
        <w:t xml:space="preserve">2. </w:t>
      </w:r>
      <w:r w:rsidR="004A030A" w:rsidRPr="004170D8">
        <w:rPr>
          <w:rFonts w:eastAsia="Times New Roman"/>
          <w:b/>
          <w:color w:val="000000" w:themeColor="text1"/>
          <w:szCs w:val="28"/>
          <w:lang w:val="vi-VN" w:eastAsia="vi-VN"/>
        </w:rPr>
        <w:t>Tồn tại, hạn chế</w:t>
      </w:r>
      <w:r w:rsidRPr="004170D8">
        <w:rPr>
          <w:rFonts w:eastAsia="Times New Roman"/>
          <w:b/>
          <w:color w:val="000000" w:themeColor="text1"/>
          <w:szCs w:val="28"/>
          <w:lang w:val="vi-VN" w:eastAsia="vi-VN"/>
        </w:rPr>
        <w:t xml:space="preserve"> </w:t>
      </w:r>
    </w:p>
    <w:p w:rsidR="00C42080" w:rsidRPr="00C42080" w:rsidRDefault="00C42080" w:rsidP="00C42080">
      <w:pPr>
        <w:widowControl/>
        <w:spacing w:before="60" w:after="60"/>
        <w:ind w:left="0" w:firstLine="567"/>
        <w:rPr>
          <w:rFonts w:eastAsia="Times New Roman"/>
          <w:color w:val="000000" w:themeColor="text1"/>
          <w:szCs w:val="28"/>
          <w:lang w:val="vi-VN" w:eastAsia="vi-VN"/>
        </w:rPr>
      </w:pPr>
      <w:r>
        <w:rPr>
          <w:rFonts w:eastAsia="Arial"/>
          <w:szCs w:val="28"/>
          <w:lang w:val="vi-VN" w:eastAsia="vi-VN" w:bidi="vi-VN"/>
        </w:rPr>
        <w:t>Công tác ki</w:t>
      </w:r>
      <w:r w:rsidRPr="00C42080">
        <w:rPr>
          <w:rFonts w:eastAsia="Arial"/>
          <w:szCs w:val="28"/>
          <w:lang w:val="vi-VN" w:eastAsia="vi-VN" w:bidi="vi-VN"/>
        </w:rPr>
        <w:t xml:space="preserve">ểm </w:t>
      </w:r>
      <w:r>
        <w:rPr>
          <w:rFonts w:eastAsia="Arial"/>
          <w:szCs w:val="28"/>
          <w:lang w:val="vi-VN" w:bidi="en-US"/>
        </w:rPr>
        <w:t>tra</w:t>
      </w:r>
      <w:r w:rsidRPr="00C42080">
        <w:rPr>
          <w:rFonts w:eastAsia="Arial"/>
          <w:szCs w:val="28"/>
          <w:lang w:val="vi-VN" w:bidi="en-US"/>
        </w:rPr>
        <w:t>, giám sát</w:t>
      </w:r>
      <w:r>
        <w:rPr>
          <w:rFonts w:eastAsia="Arial"/>
          <w:szCs w:val="28"/>
          <w:lang w:val="vi-VN" w:bidi="en-US"/>
        </w:rPr>
        <w:t xml:space="preserve"> </w:t>
      </w:r>
      <w:r w:rsidRPr="00C42080">
        <w:rPr>
          <w:rFonts w:eastAsia="Arial"/>
          <w:szCs w:val="28"/>
          <w:lang w:val="vi-VN" w:eastAsia="vi-VN" w:bidi="vi-VN"/>
        </w:rPr>
        <w:t>được các cấ</w:t>
      </w:r>
      <w:r>
        <w:rPr>
          <w:rFonts w:eastAsia="Arial"/>
          <w:szCs w:val="28"/>
          <w:lang w:val="vi-VN" w:eastAsia="vi-VN" w:bidi="vi-VN"/>
        </w:rPr>
        <w:t>p công đoàn quan tâm ch</w:t>
      </w:r>
      <w:r w:rsidRPr="00C42080">
        <w:rPr>
          <w:rFonts w:eastAsia="Arial"/>
          <w:szCs w:val="28"/>
          <w:lang w:val="vi-VN" w:eastAsia="vi-VN" w:bidi="vi-VN"/>
        </w:rPr>
        <w:t>ỉ đạo, nhưng hoạt độ</w:t>
      </w:r>
      <w:r>
        <w:rPr>
          <w:rFonts w:eastAsia="Arial"/>
          <w:szCs w:val="28"/>
          <w:lang w:val="vi-VN" w:eastAsia="vi-VN" w:bidi="vi-VN"/>
        </w:rPr>
        <w:t>ng c</w:t>
      </w:r>
      <w:r w:rsidRPr="00C42080">
        <w:rPr>
          <w:rFonts w:eastAsia="Arial"/>
          <w:szCs w:val="28"/>
          <w:lang w:val="vi-VN" w:eastAsia="vi-VN" w:bidi="vi-VN"/>
        </w:rPr>
        <w:t xml:space="preserve">ủa một </w:t>
      </w:r>
      <w:r>
        <w:rPr>
          <w:rFonts w:eastAsia="Arial"/>
          <w:szCs w:val="28"/>
          <w:lang w:val="vi-VN" w:bidi="en-US"/>
        </w:rPr>
        <w:t>s</w:t>
      </w:r>
      <w:r w:rsidRPr="00C42080">
        <w:rPr>
          <w:rFonts w:eastAsia="Arial"/>
          <w:szCs w:val="28"/>
          <w:lang w:val="vi-VN" w:bidi="en-US"/>
        </w:rPr>
        <w:t xml:space="preserve">ố ủy ban kiểm tra </w:t>
      </w:r>
      <w:r w:rsidRPr="00C42080">
        <w:rPr>
          <w:rFonts w:eastAsia="Arial"/>
          <w:szCs w:val="28"/>
          <w:lang w:val="vi-VN" w:eastAsia="vi-VN" w:bidi="vi-VN"/>
        </w:rPr>
        <w:t xml:space="preserve">công </w:t>
      </w:r>
      <w:r w:rsidRPr="00C42080">
        <w:rPr>
          <w:rFonts w:eastAsia="Arial"/>
          <w:szCs w:val="28"/>
          <w:lang w:val="vi-VN" w:bidi="en-US"/>
        </w:rPr>
        <w:t xml:space="preserve">đoàn </w:t>
      </w:r>
      <w:r w:rsidRPr="00C42080">
        <w:rPr>
          <w:rFonts w:eastAsia="Arial"/>
          <w:szCs w:val="28"/>
          <w:lang w:val="vi-VN" w:eastAsia="vi-VN" w:bidi="vi-VN"/>
        </w:rPr>
        <w:t>vẫn còn yế</w:t>
      </w:r>
      <w:r>
        <w:rPr>
          <w:rFonts w:eastAsia="Arial"/>
          <w:szCs w:val="28"/>
          <w:lang w:val="vi-VN" w:eastAsia="vi-VN" w:bidi="vi-VN"/>
        </w:rPr>
        <w:t>u</w:t>
      </w:r>
      <w:r w:rsidRPr="00C42080">
        <w:rPr>
          <w:rFonts w:eastAsia="Arial"/>
          <w:szCs w:val="28"/>
          <w:lang w:val="vi-VN" w:eastAsia="vi-VN" w:bidi="vi-VN"/>
        </w:rPr>
        <w:t>, chưa thực hiện hết chứ</w:t>
      </w:r>
      <w:r w:rsidR="00310252">
        <w:rPr>
          <w:rFonts w:eastAsia="Arial"/>
          <w:szCs w:val="28"/>
          <w:lang w:val="vi-VN" w:eastAsia="vi-VN" w:bidi="vi-VN"/>
        </w:rPr>
        <w:t>c n</w:t>
      </w:r>
      <w:r w:rsidR="00310252" w:rsidRPr="00310252">
        <w:rPr>
          <w:rFonts w:eastAsia="Arial"/>
          <w:szCs w:val="28"/>
          <w:lang w:val="vi-VN" w:eastAsia="vi-VN" w:bidi="vi-VN"/>
        </w:rPr>
        <w:t>ă</w:t>
      </w:r>
      <w:r w:rsidRPr="00C42080">
        <w:rPr>
          <w:rFonts w:eastAsia="Arial"/>
          <w:szCs w:val="28"/>
          <w:lang w:val="vi-VN" w:eastAsia="vi-VN" w:bidi="vi-VN"/>
        </w:rPr>
        <w:t>ng, nhiệm vụ củ</w:t>
      </w:r>
      <w:r>
        <w:rPr>
          <w:rFonts w:eastAsia="Arial"/>
          <w:szCs w:val="28"/>
          <w:lang w:val="vi-VN" w:eastAsia="vi-VN" w:bidi="vi-VN"/>
        </w:rPr>
        <w:t>a m</w:t>
      </w:r>
      <w:r w:rsidRPr="00C42080">
        <w:rPr>
          <w:rFonts w:eastAsia="Arial"/>
          <w:szCs w:val="28"/>
          <w:lang w:val="vi-VN" w:eastAsia="vi-VN" w:bidi="vi-VN"/>
        </w:rPr>
        <w:t>ình, kiể</w:t>
      </w:r>
      <w:r>
        <w:rPr>
          <w:rFonts w:eastAsia="Arial"/>
          <w:szCs w:val="28"/>
          <w:lang w:val="vi-VN" w:eastAsia="vi-VN" w:bidi="vi-VN"/>
        </w:rPr>
        <w:t>m tra còn dàn tr</w:t>
      </w:r>
      <w:r w:rsidRPr="00C42080">
        <w:rPr>
          <w:rFonts w:eastAsia="Arial"/>
          <w:szCs w:val="28"/>
          <w:lang w:val="vi-VN" w:eastAsia="vi-VN" w:bidi="vi-VN"/>
        </w:rPr>
        <w:t>ải, chưa có trọ</w:t>
      </w:r>
      <w:r>
        <w:rPr>
          <w:rFonts w:eastAsia="Arial"/>
          <w:szCs w:val="28"/>
          <w:lang w:val="vi-VN" w:eastAsia="vi-VN" w:bidi="vi-VN"/>
        </w:rPr>
        <w:t xml:space="preserve">ng </w:t>
      </w:r>
      <w:r w:rsidRPr="00C42080">
        <w:rPr>
          <w:rFonts w:eastAsia="Arial"/>
          <w:szCs w:val="28"/>
          <w:lang w:val="vi-VN" w:eastAsia="vi-VN" w:bidi="vi-VN"/>
        </w:rPr>
        <w:t xml:space="preserve">tâm. </w:t>
      </w:r>
      <w:r w:rsidRPr="00C42080">
        <w:rPr>
          <w:rFonts w:eastAsia="Arial"/>
          <w:szCs w:val="28"/>
          <w:lang w:val="vi-VN" w:bidi="en-US"/>
        </w:rPr>
        <w:t>Công tác kiể</w:t>
      </w:r>
      <w:r>
        <w:rPr>
          <w:rFonts w:eastAsia="Arial"/>
          <w:szCs w:val="28"/>
          <w:lang w:val="vi-VN" w:bidi="en-US"/>
        </w:rPr>
        <w:t>m tra, gi</w:t>
      </w:r>
      <w:r w:rsidRPr="00C42080">
        <w:rPr>
          <w:rFonts w:eastAsia="Arial"/>
          <w:szCs w:val="28"/>
          <w:lang w:val="vi-VN" w:bidi="en-US"/>
        </w:rPr>
        <w:t xml:space="preserve">ám sát của công đoàn khu </w:t>
      </w:r>
      <w:r w:rsidRPr="00C42080">
        <w:rPr>
          <w:rFonts w:eastAsia="Arial"/>
          <w:szCs w:val="28"/>
          <w:lang w:val="vi-VN" w:eastAsia="vi-VN" w:bidi="vi-VN"/>
        </w:rPr>
        <w:t>vực ngoài nhà nước hoạt động còn yếu, chưa xây dựng được chương trình, kế hoạ</w:t>
      </w:r>
      <w:r>
        <w:rPr>
          <w:rFonts w:eastAsia="Arial"/>
          <w:szCs w:val="28"/>
          <w:lang w:val="vi-VN" w:eastAsia="vi-VN" w:bidi="vi-VN"/>
        </w:rPr>
        <w:t>ch ki</w:t>
      </w:r>
      <w:r w:rsidRPr="00C42080">
        <w:rPr>
          <w:rFonts w:eastAsia="Arial"/>
          <w:szCs w:val="28"/>
          <w:lang w:val="vi-VN" w:eastAsia="vi-VN" w:bidi="vi-VN"/>
        </w:rPr>
        <w:t>ểm tra.</w:t>
      </w:r>
    </w:p>
    <w:p w:rsidR="00C42080" w:rsidRPr="00C42080" w:rsidRDefault="00C42080" w:rsidP="00C42080">
      <w:pPr>
        <w:widowControl/>
        <w:spacing w:before="60" w:after="60"/>
        <w:ind w:left="0" w:firstLine="567"/>
        <w:rPr>
          <w:rFonts w:eastAsia="Times New Roman"/>
          <w:color w:val="000000" w:themeColor="text1"/>
          <w:szCs w:val="28"/>
          <w:lang w:val="vi-VN" w:eastAsia="vi-VN"/>
        </w:rPr>
      </w:pPr>
      <w:r w:rsidRPr="00C42080">
        <w:rPr>
          <w:rFonts w:eastAsia="Arial"/>
          <w:szCs w:val="28"/>
          <w:lang w:val="vi-VN" w:eastAsia="vi-VN" w:bidi="vi-VN"/>
        </w:rPr>
        <w:t>Mộ</w:t>
      </w:r>
      <w:r>
        <w:rPr>
          <w:rFonts w:eastAsia="Arial"/>
          <w:szCs w:val="28"/>
          <w:lang w:val="vi-VN" w:eastAsia="vi-VN" w:bidi="vi-VN"/>
        </w:rPr>
        <w:t>t s</w:t>
      </w:r>
      <w:r w:rsidRPr="00C42080">
        <w:rPr>
          <w:rFonts w:eastAsia="Arial"/>
          <w:szCs w:val="28"/>
          <w:lang w:val="vi-VN" w:eastAsia="vi-VN" w:bidi="vi-VN"/>
        </w:rPr>
        <w:t>ố</w:t>
      </w:r>
      <w:r>
        <w:rPr>
          <w:rFonts w:eastAsia="Arial"/>
          <w:szCs w:val="28"/>
          <w:lang w:val="vi-VN" w:eastAsia="vi-VN" w:bidi="vi-VN"/>
        </w:rPr>
        <w:t xml:space="preserve"> </w:t>
      </w:r>
      <w:r w:rsidRPr="00C42080">
        <w:rPr>
          <w:rFonts w:eastAsia="Arial"/>
          <w:szCs w:val="28"/>
          <w:lang w:val="vi-VN" w:eastAsia="vi-VN" w:bidi="vi-VN"/>
        </w:rPr>
        <w:t>ủy ban kiểm tra công đoàn không thực hiệ</w:t>
      </w:r>
      <w:r>
        <w:rPr>
          <w:rFonts w:eastAsia="Arial"/>
          <w:szCs w:val="28"/>
          <w:lang w:val="vi-VN" w:eastAsia="vi-VN" w:bidi="vi-VN"/>
        </w:rPr>
        <w:t xml:space="preserve">n </w:t>
      </w:r>
      <w:r w:rsidRPr="00C42080">
        <w:rPr>
          <w:rFonts w:eastAsia="Arial"/>
          <w:szCs w:val="28"/>
          <w:lang w:val="vi-VN" w:eastAsia="vi-VN" w:bidi="vi-VN"/>
        </w:rPr>
        <w:t>việc kiểm tra tài</w:t>
      </w:r>
      <w:r w:rsidRPr="00C42080">
        <w:rPr>
          <w:rFonts w:eastAsia="Arial"/>
          <w:szCs w:val="28"/>
          <w:lang w:val="vi-VN" w:bidi="en-US"/>
        </w:rPr>
        <w:t xml:space="preserve"> </w:t>
      </w:r>
      <w:r w:rsidRPr="00C42080">
        <w:rPr>
          <w:rFonts w:eastAsia="Arial"/>
          <w:szCs w:val="28"/>
          <w:lang w:val="vi-VN" w:eastAsia="vi-VN" w:bidi="vi-VN"/>
        </w:rPr>
        <w:t>chính công đoàn cùng cấp</w:t>
      </w:r>
      <w:r w:rsidRPr="00C42080">
        <w:rPr>
          <w:rFonts w:eastAsia="Arial"/>
          <w:szCs w:val="28"/>
          <w:lang w:val="vi-VN" w:bidi="en-US"/>
        </w:rPr>
        <w:t xml:space="preserve"> </w:t>
      </w:r>
      <w:r w:rsidRPr="00C42080">
        <w:rPr>
          <w:rFonts w:eastAsia="Arial"/>
          <w:szCs w:val="28"/>
          <w:lang w:val="vi-VN" w:eastAsia="vi-VN" w:bidi="vi-VN"/>
        </w:rPr>
        <w:t>hoặc có</w:t>
      </w:r>
      <w:r>
        <w:rPr>
          <w:rFonts w:eastAsia="Arial"/>
          <w:szCs w:val="28"/>
          <w:lang w:val="vi-VN" w:eastAsia="vi-VN" w:bidi="vi-VN"/>
        </w:rPr>
        <w:t xml:space="preserve"> ki</w:t>
      </w:r>
      <w:r w:rsidRPr="00C42080">
        <w:rPr>
          <w:rFonts w:eastAsia="Arial"/>
          <w:szCs w:val="28"/>
          <w:lang w:val="vi-VN" w:eastAsia="vi-VN" w:bidi="vi-VN"/>
        </w:rPr>
        <w:t>ểm tra nhưng mang tính hình thức, chất lượ</w:t>
      </w:r>
      <w:r>
        <w:rPr>
          <w:rFonts w:eastAsia="Arial"/>
          <w:szCs w:val="28"/>
          <w:lang w:val="vi-VN" w:eastAsia="vi-VN" w:bidi="vi-VN"/>
        </w:rPr>
        <w:t>ng chưa cao</w:t>
      </w:r>
      <w:r w:rsidRPr="00C42080">
        <w:rPr>
          <w:rFonts w:eastAsia="Arial"/>
          <w:szCs w:val="28"/>
          <w:lang w:val="vi-VN" w:eastAsia="vi-VN" w:bidi="vi-VN"/>
        </w:rPr>
        <w:t xml:space="preserve">, một số đơn vị </w:t>
      </w:r>
      <w:r w:rsidRPr="00C42080">
        <w:rPr>
          <w:rFonts w:eastAsia="Arial"/>
          <w:szCs w:val="28"/>
          <w:lang w:val="vi-VN" w:bidi="en-US"/>
        </w:rPr>
        <w:t xml:space="preserve">tiến </w:t>
      </w:r>
      <w:r w:rsidRPr="00C42080">
        <w:rPr>
          <w:rFonts w:eastAsia="Arial"/>
          <w:szCs w:val="28"/>
          <w:lang w:val="vi-VN" w:eastAsia="vi-VN" w:bidi="vi-VN"/>
        </w:rPr>
        <w:t>hành kiể</w:t>
      </w:r>
      <w:r>
        <w:rPr>
          <w:rFonts w:eastAsia="Arial"/>
          <w:szCs w:val="28"/>
          <w:lang w:val="vi-VN" w:eastAsia="vi-VN" w:bidi="vi-VN"/>
        </w:rPr>
        <w:t>m tra nhưng không có k</w:t>
      </w:r>
      <w:r w:rsidRPr="00C42080">
        <w:rPr>
          <w:rFonts w:eastAsia="Arial"/>
          <w:szCs w:val="28"/>
          <w:lang w:val="vi-VN" w:eastAsia="vi-VN" w:bidi="vi-VN"/>
        </w:rPr>
        <w:t>ết luận kiểm tra, chưa giám sát tốt việc thực hiện kết luận kiểm tra.</w:t>
      </w:r>
    </w:p>
    <w:p w:rsidR="00C42080" w:rsidRPr="00C42080" w:rsidRDefault="00C42080" w:rsidP="00C42080">
      <w:pPr>
        <w:widowControl/>
        <w:spacing w:before="60" w:after="60"/>
        <w:ind w:left="0" w:firstLine="567"/>
        <w:rPr>
          <w:rFonts w:eastAsia="Times New Roman"/>
          <w:color w:val="000000" w:themeColor="text1"/>
          <w:szCs w:val="28"/>
          <w:lang w:val="vi-VN" w:eastAsia="vi-VN"/>
        </w:rPr>
      </w:pPr>
      <w:r w:rsidRPr="00C42080">
        <w:rPr>
          <w:rFonts w:eastAsia="Arial"/>
          <w:szCs w:val="28"/>
          <w:lang w:val="vi-VN" w:eastAsia="vi-VN" w:bidi="vi-VN"/>
        </w:rPr>
        <w:t>Cán bộ</w:t>
      </w:r>
      <w:r>
        <w:rPr>
          <w:rFonts w:eastAsia="Arial"/>
          <w:szCs w:val="28"/>
          <w:lang w:val="vi-VN" w:eastAsia="vi-VN" w:bidi="vi-VN"/>
        </w:rPr>
        <w:t xml:space="preserve"> làm công tác ki</w:t>
      </w:r>
      <w:r w:rsidRPr="00C42080">
        <w:rPr>
          <w:rFonts w:eastAsia="Arial"/>
          <w:szCs w:val="28"/>
          <w:lang w:val="vi-VN" w:eastAsia="vi-VN" w:bidi="vi-VN"/>
        </w:rPr>
        <w:t>ểm tra hầ</w:t>
      </w:r>
      <w:r>
        <w:rPr>
          <w:rFonts w:eastAsia="Arial"/>
          <w:szCs w:val="28"/>
          <w:lang w:val="vi-VN" w:eastAsia="vi-VN" w:bidi="vi-VN"/>
        </w:rPr>
        <w:t>u h</w:t>
      </w:r>
      <w:r w:rsidRPr="00C42080">
        <w:rPr>
          <w:rFonts w:eastAsia="Arial"/>
          <w:szCs w:val="28"/>
          <w:lang w:val="vi-VN" w:eastAsia="vi-VN" w:bidi="vi-VN"/>
        </w:rPr>
        <w:t>ết là kiêm nhiệm, luôn biế</w:t>
      </w:r>
      <w:r>
        <w:rPr>
          <w:rFonts w:eastAsia="Arial"/>
          <w:szCs w:val="28"/>
          <w:lang w:val="vi-VN" w:eastAsia="vi-VN" w:bidi="vi-VN"/>
        </w:rPr>
        <w:t xml:space="preserve">n </w:t>
      </w:r>
      <w:r w:rsidRPr="00C42080">
        <w:rPr>
          <w:rFonts w:eastAsia="Arial"/>
          <w:szCs w:val="28"/>
          <w:lang w:val="vi-VN" w:eastAsia="vi-VN" w:bidi="vi-VN"/>
        </w:rPr>
        <w:t>động. ít có thời gian để tham gia các hoạt động kiểm tra, tâm lý ngại va chạm nên kế</w:t>
      </w:r>
      <w:r w:rsidR="009636AE">
        <w:rPr>
          <w:rFonts w:eastAsia="Arial"/>
          <w:szCs w:val="28"/>
          <w:lang w:val="vi-VN" w:eastAsia="vi-VN" w:bidi="vi-VN"/>
        </w:rPr>
        <w:t>t qu</w:t>
      </w:r>
      <w:r w:rsidR="009636AE" w:rsidRPr="009636AE">
        <w:rPr>
          <w:rFonts w:eastAsia="Arial"/>
          <w:szCs w:val="28"/>
          <w:lang w:val="vi-VN" w:eastAsia="vi-VN" w:bidi="vi-VN"/>
        </w:rPr>
        <w:t>ả</w:t>
      </w:r>
      <w:r w:rsidRPr="00C42080">
        <w:rPr>
          <w:rFonts w:eastAsia="Arial"/>
          <w:szCs w:val="28"/>
          <w:lang w:val="vi-VN" w:eastAsia="vi-VN" w:bidi="vi-VN"/>
        </w:rPr>
        <w:t xml:space="preserve"> đạt được chưa cao.</w:t>
      </w:r>
    </w:p>
    <w:p w:rsidR="00C42080" w:rsidRPr="00C42080" w:rsidRDefault="00C42080" w:rsidP="00C42080">
      <w:pPr>
        <w:widowControl/>
        <w:spacing w:before="60" w:after="60"/>
        <w:ind w:left="0" w:firstLine="567"/>
        <w:rPr>
          <w:rFonts w:eastAsia="Times New Roman"/>
          <w:color w:val="000000" w:themeColor="text1"/>
          <w:szCs w:val="28"/>
          <w:lang w:val="vi-VN" w:eastAsia="vi-VN"/>
        </w:rPr>
      </w:pPr>
      <w:r w:rsidRPr="00C42080">
        <w:rPr>
          <w:rFonts w:eastAsia="Arial"/>
          <w:szCs w:val="28"/>
          <w:lang w:val="vi-VN" w:eastAsia="vi-VN" w:bidi="vi-VN"/>
        </w:rPr>
        <w:t>Chế độ thông tin, báo cáo của một số</w:t>
      </w:r>
      <w:r>
        <w:rPr>
          <w:rFonts w:eastAsia="Arial"/>
          <w:szCs w:val="28"/>
          <w:lang w:val="vi-VN" w:eastAsia="vi-VN" w:bidi="vi-VN"/>
        </w:rPr>
        <w:t xml:space="preserve"> UBKT công đoàn chưa </w:t>
      </w:r>
      <w:r w:rsidRPr="00C42080">
        <w:rPr>
          <w:rFonts w:eastAsia="Arial"/>
          <w:szCs w:val="28"/>
          <w:lang w:val="vi-VN" w:eastAsia="vi-VN" w:bidi="vi-VN"/>
        </w:rPr>
        <w:t>đáp ứ</w:t>
      </w:r>
      <w:r>
        <w:rPr>
          <w:rFonts w:eastAsia="Arial"/>
          <w:szCs w:val="28"/>
          <w:lang w:val="vi-VN" w:eastAsia="vi-VN" w:bidi="vi-VN"/>
        </w:rPr>
        <w:t xml:space="preserve">ng </w:t>
      </w:r>
      <w:r w:rsidRPr="00C42080">
        <w:rPr>
          <w:rFonts w:eastAsia="Arial"/>
          <w:szCs w:val="28"/>
          <w:lang w:val="vi-VN" w:eastAsia="vi-VN" w:bidi="vi-VN"/>
        </w:rPr>
        <w:t>được yêu cầu.</w:t>
      </w:r>
    </w:p>
    <w:p w:rsidR="00162733" w:rsidRPr="004170D8" w:rsidRDefault="00FD070F" w:rsidP="00CF09AB">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zCs w:val="28"/>
          <w:shd w:val="clear" w:color="auto" w:fill="FFFFFF"/>
          <w:lang w:val="vi-VN" w:eastAsia="vi-VN"/>
        </w:rPr>
        <w:t>3</w:t>
      </w:r>
      <w:r w:rsidR="003203D9" w:rsidRPr="004170D8">
        <w:rPr>
          <w:rFonts w:eastAsia="Times New Roman"/>
          <w:b/>
          <w:color w:val="000000" w:themeColor="text1"/>
          <w:szCs w:val="28"/>
          <w:shd w:val="clear" w:color="auto" w:fill="FFFFFF"/>
          <w:lang w:val="vi-VN" w:eastAsia="vi-VN"/>
        </w:rPr>
        <w:t>. Nguyên nhân</w:t>
      </w:r>
    </w:p>
    <w:p w:rsidR="00162733" w:rsidRPr="004170D8" w:rsidRDefault="00FF1B03"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shd w:val="clear" w:color="auto" w:fill="FFFFFF"/>
          <w:lang w:val="vi-VN" w:eastAsia="vi-VN"/>
        </w:rPr>
        <w:t xml:space="preserve">Ban </w:t>
      </w:r>
      <w:r w:rsidR="00FD070F" w:rsidRPr="004170D8">
        <w:rPr>
          <w:rFonts w:eastAsia="Times New Roman"/>
          <w:color w:val="000000" w:themeColor="text1"/>
          <w:szCs w:val="28"/>
          <w:shd w:val="clear" w:color="auto" w:fill="FFFFFF"/>
          <w:lang w:val="vi-VN" w:eastAsia="vi-VN"/>
        </w:rPr>
        <w:t>chấp hành, ban t</w:t>
      </w:r>
      <w:r w:rsidR="003203D9" w:rsidRPr="004170D8">
        <w:rPr>
          <w:rFonts w:eastAsia="Times New Roman"/>
          <w:color w:val="000000" w:themeColor="text1"/>
          <w:szCs w:val="28"/>
          <w:shd w:val="clear" w:color="auto" w:fill="FFFFFF"/>
          <w:lang w:val="vi-VN" w:eastAsia="vi-VN"/>
        </w:rPr>
        <w:t xml:space="preserve">hường vụ công đoàn </w:t>
      </w:r>
      <w:r w:rsidR="00FD070F" w:rsidRPr="004170D8">
        <w:rPr>
          <w:rFonts w:eastAsia="Times New Roman"/>
          <w:color w:val="000000" w:themeColor="text1"/>
          <w:szCs w:val="28"/>
          <w:shd w:val="clear" w:color="auto" w:fill="FFFFFF"/>
          <w:lang w:val="vi-VN" w:eastAsia="vi-VN"/>
        </w:rPr>
        <w:t xml:space="preserve">các cấp </w:t>
      </w:r>
      <w:r w:rsidR="003203D9" w:rsidRPr="004170D8">
        <w:rPr>
          <w:rFonts w:eastAsia="Times New Roman"/>
          <w:color w:val="000000" w:themeColor="text1"/>
          <w:szCs w:val="28"/>
          <w:shd w:val="clear" w:color="auto" w:fill="FFFFFF"/>
          <w:lang w:val="vi-VN" w:eastAsia="vi-VN"/>
        </w:rPr>
        <w:t xml:space="preserve">chưa coi trọng và quan tâm tạo điều kiện thuận lợi cho </w:t>
      </w:r>
      <w:r w:rsidR="00FD070F" w:rsidRPr="004170D8">
        <w:rPr>
          <w:rFonts w:eastAsia="Times New Roman"/>
          <w:color w:val="000000" w:themeColor="text1"/>
          <w:szCs w:val="28"/>
          <w:shd w:val="clear" w:color="auto" w:fill="FFFFFF"/>
          <w:lang w:val="vi-VN" w:eastAsia="vi-VN"/>
        </w:rPr>
        <w:t>ủy ban kiểm tra</w:t>
      </w:r>
      <w:r w:rsidR="003203D9" w:rsidRPr="004170D8">
        <w:rPr>
          <w:rFonts w:eastAsia="Times New Roman"/>
          <w:color w:val="000000" w:themeColor="text1"/>
          <w:szCs w:val="28"/>
          <w:shd w:val="clear" w:color="auto" w:fill="FFFFFF"/>
          <w:lang w:val="vi-VN" w:eastAsia="vi-VN"/>
        </w:rPr>
        <w:t xml:space="preserve"> thực hiện nhiệm vụ.</w:t>
      </w:r>
    </w:p>
    <w:p w:rsidR="00162733" w:rsidRPr="004170D8" w:rsidRDefault="00FB3D20"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shd w:val="clear" w:color="auto" w:fill="FFFFFF"/>
          <w:lang w:val="vi-VN" w:eastAsia="vi-VN"/>
        </w:rPr>
        <w:lastRenderedPageBreak/>
        <w:t xml:space="preserve">Ủy </w:t>
      </w:r>
      <w:r w:rsidR="00FD070F" w:rsidRPr="004170D8">
        <w:rPr>
          <w:rFonts w:eastAsia="Times New Roman"/>
          <w:color w:val="000000" w:themeColor="text1"/>
          <w:szCs w:val="28"/>
          <w:shd w:val="clear" w:color="auto" w:fill="FFFFFF"/>
          <w:lang w:val="vi-VN" w:eastAsia="vi-VN"/>
        </w:rPr>
        <w:t>ban kiểm tra</w:t>
      </w:r>
      <w:r w:rsidR="003203D9" w:rsidRPr="004170D8">
        <w:rPr>
          <w:rFonts w:eastAsia="Times New Roman"/>
          <w:color w:val="000000" w:themeColor="text1"/>
          <w:szCs w:val="28"/>
          <w:shd w:val="clear" w:color="auto" w:fill="FFFFFF"/>
          <w:lang w:val="vi-VN" w:eastAsia="vi-VN"/>
        </w:rPr>
        <w:t xml:space="preserve"> chưa chủ động tổ chức kiểm tra, </w:t>
      </w:r>
      <w:r w:rsidRPr="004170D8">
        <w:rPr>
          <w:rFonts w:eastAsia="Times New Roman"/>
          <w:color w:val="000000" w:themeColor="text1"/>
          <w:szCs w:val="28"/>
          <w:shd w:val="clear" w:color="auto" w:fill="FFFFFF"/>
          <w:lang w:val="vi-VN" w:eastAsia="vi-VN"/>
        </w:rPr>
        <w:t xml:space="preserve">giám sát, </w:t>
      </w:r>
      <w:r w:rsidR="003203D9" w:rsidRPr="004170D8">
        <w:rPr>
          <w:rFonts w:eastAsia="Times New Roman"/>
          <w:color w:val="000000" w:themeColor="text1"/>
          <w:szCs w:val="28"/>
          <w:shd w:val="clear" w:color="auto" w:fill="FFFFFF"/>
          <w:lang w:val="vi-VN" w:eastAsia="vi-VN"/>
        </w:rPr>
        <w:t xml:space="preserve">chưa kịp thời chỉ đạo, hướng dẫn </w:t>
      </w:r>
      <w:r w:rsidR="00FD070F" w:rsidRPr="004170D8">
        <w:rPr>
          <w:rFonts w:eastAsia="Times New Roman"/>
          <w:color w:val="000000" w:themeColor="text1"/>
          <w:szCs w:val="28"/>
          <w:shd w:val="clear" w:color="auto" w:fill="FFFFFF"/>
          <w:lang w:val="vi-VN" w:eastAsia="vi-VN"/>
        </w:rPr>
        <w:t>ủy ban kiểm tra</w:t>
      </w:r>
      <w:r w:rsidR="003203D9" w:rsidRPr="004170D8">
        <w:rPr>
          <w:rFonts w:eastAsia="Times New Roman"/>
          <w:color w:val="000000" w:themeColor="text1"/>
          <w:szCs w:val="28"/>
          <w:shd w:val="clear" w:color="auto" w:fill="FFFFFF"/>
          <w:lang w:val="vi-VN" w:eastAsia="vi-VN"/>
        </w:rPr>
        <w:t xml:space="preserve"> cấp dưới hoạt động.</w:t>
      </w:r>
    </w:p>
    <w:p w:rsidR="00162733"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pacing w:val="-2"/>
          <w:szCs w:val="28"/>
          <w:shd w:val="clear" w:color="auto" w:fill="FFFFFF"/>
          <w:lang w:val="vi-VN" w:eastAsia="vi-VN"/>
        </w:rPr>
        <w:t xml:space="preserve">Cán bộ làm công tác kiểm tra </w:t>
      </w:r>
      <w:r w:rsidR="00FD070F" w:rsidRPr="004170D8">
        <w:rPr>
          <w:rFonts w:eastAsia="Times New Roman"/>
          <w:color w:val="000000" w:themeColor="text1"/>
          <w:spacing w:val="-2"/>
          <w:szCs w:val="28"/>
          <w:shd w:val="clear" w:color="auto" w:fill="FFFFFF"/>
          <w:lang w:val="vi-VN" w:eastAsia="vi-VN"/>
        </w:rPr>
        <w:t>chủ yếu</w:t>
      </w:r>
      <w:r w:rsidRPr="004170D8">
        <w:rPr>
          <w:rFonts w:eastAsia="Times New Roman"/>
          <w:color w:val="000000" w:themeColor="text1"/>
          <w:spacing w:val="-2"/>
          <w:szCs w:val="28"/>
          <w:shd w:val="clear" w:color="auto" w:fill="FFFFFF"/>
          <w:lang w:val="vi-VN" w:eastAsia="vi-VN"/>
        </w:rPr>
        <w:t xml:space="preserve"> là kiêm nhiệm, chuyên môn</w:t>
      </w:r>
      <w:r w:rsidR="00FD070F" w:rsidRPr="004170D8">
        <w:rPr>
          <w:rFonts w:eastAsia="Times New Roman"/>
          <w:color w:val="000000" w:themeColor="text1"/>
          <w:spacing w:val="-2"/>
          <w:szCs w:val="28"/>
          <w:shd w:val="clear" w:color="auto" w:fill="FFFFFF"/>
          <w:lang w:val="vi-VN" w:eastAsia="vi-VN"/>
        </w:rPr>
        <w:t>, nghiệp vụ</w:t>
      </w:r>
      <w:r w:rsidRPr="004170D8">
        <w:rPr>
          <w:rFonts w:eastAsia="Times New Roman"/>
          <w:color w:val="000000" w:themeColor="text1"/>
          <w:spacing w:val="-2"/>
          <w:szCs w:val="28"/>
          <w:shd w:val="clear" w:color="auto" w:fill="FFFFFF"/>
          <w:lang w:val="vi-VN" w:eastAsia="vi-VN"/>
        </w:rPr>
        <w:t xml:space="preserve"> về tài </w:t>
      </w:r>
      <w:r w:rsidR="00FB3D20" w:rsidRPr="004170D8">
        <w:rPr>
          <w:rFonts w:eastAsia="Times New Roman"/>
          <w:color w:val="000000" w:themeColor="text1"/>
          <w:spacing w:val="-2"/>
          <w:szCs w:val="28"/>
          <w:shd w:val="clear" w:color="auto" w:fill="FFFFFF"/>
          <w:lang w:val="vi-VN" w:eastAsia="vi-VN"/>
        </w:rPr>
        <w:t>chính và pháp luật còn hạn chế; l</w:t>
      </w:r>
      <w:r w:rsidRPr="004170D8">
        <w:rPr>
          <w:rFonts w:eastAsia="Times New Roman"/>
          <w:color w:val="000000" w:themeColor="text1"/>
          <w:spacing w:val="-2"/>
          <w:szCs w:val="28"/>
          <w:shd w:val="clear" w:color="auto" w:fill="FFFFFF"/>
          <w:lang w:val="vi-VN" w:eastAsia="vi-VN"/>
        </w:rPr>
        <w:t>uôn có sự thay đổi, biến động, thiếu kinh nghiệm trong công tác kiểm tra.</w:t>
      </w:r>
    </w:p>
    <w:p w:rsidR="00162733"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shd w:val="clear" w:color="auto" w:fill="FFFFFF"/>
          <w:lang w:val="vi-VN" w:eastAsia="vi-VN"/>
        </w:rPr>
        <w:t>Công tác đào tạo, tập huấn, bồi dưỡng nghiệp vụ cho cán bộ làm công tác kiểm tra ở một số công đoàn cấp trên cơ sở chưa được quan tâm tổ chức kịp thời.</w:t>
      </w:r>
    </w:p>
    <w:p w:rsidR="00D631D5" w:rsidRPr="004170D8" w:rsidRDefault="00FB3D20"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shd w:val="clear" w:color="auto" w:fill="FFFFFF"/>
          <w:lang w:val="vi-VN" w:eastAsia="vi-VN"/>
        </w:rPr>
        <w:t xml:space="preserve">Việc kiểm tra tài chính cùng cấp ở một số công đoàn </w:t>
      </w:r>
      <w:r w:rsidR="003203D9" w:rsidRPr="004170D8">
        <w:rPr>
          <w:rFonts w:eastAsia="Times New Roman"/>
          <w:color w:val="000000" w:themeColor="text1"/>
          <w:szCs w:val="28"/>
          <w:shd w:val="clear" w:color="auto" w:fill="FFFFFF"/>
          <w:lang w:val="vi-VN" w:eastAsia="vi-VN"/>
        </w:rPr>
        <w:t>có t</w:t>
      </w:r>
      <w:r w:rsidR="00E14BDE" w:rsidRPr="004170D8">
        <w:rPr>
          <w:rFonts w:eastAsia="Times New Roman"/>
          <w:color w:val="000000" w:themeColor="text1"/>
          <w:szCs w:val="28"/>
          <w:shd w:val="clear" w:color="auto" w:fill="FFFFFF"/>
          <w:lang w:val="vi-VN" w:eastAsia="vi-VN"/>
        </w:rPr>
        <w:t>âm lý ngại</w:t>
      </w:r>
      <w:r w:rsidRPr="004170D8">
        <w:rPr>
          <w:rFonts w:eastAsia="Times New Roman"/>
          <w:color w:val="000000" w:themeColor="text1"/>
          <w:szCs w:val="28"/>
          <w:shd w:val="clear" w:color="auto" w:fill="FFFFFF"/>
          <w:lang w:val="vi-VN" w:eastAsia="vi-VN"/>
        </w:rPr>
        <w:t xml:space="preserve"> va chạm</w:t>
      </w:r>
      <w:r w:rsidR="00E14BDE" w:rsidRPr="004170D8">
        <w:rPr>
          <w:rFonts w:eastAsia="Times New Roman"/>
          <w:color w:val="000000" w:themeColor="text1"/>
          <w:szCs w:val="28"/>
          <w:shd w:val="clear" w:color="auto" w:fill="FFFFFF"/>
          <w:lang w:val="vi-VN" w:eastAsia="vi-VN"/>
        </w:rPr>
        <w:t>, dẫn đến việc</w:t>
      </w:r>
      <w:r w:rsidR="003203D9" w:rsidRPr="004170D8">
        <w:rPr>
          <w:rFonts w:eastAsia="Times New Roman"/>
          <w:color w:val="000000" w:themeColor="text1"/>
          <w:szCs w:val="28"/>
          <w:shd w:val="clear" w:color="auto" w:fill="FFFFFF"/>
          <w:lang w:val="vi-VN" w:eastAsia="vi-VN"/>
        </w:rPr>
        <w:t xml:space="preserve"> </w:t>
      </w:r>
      <w:r w:rsidR="00E14BDE" w:rsidRPr="004170D8">
        <w:rPr>
          <w:rFonts w:eastAsia="Times New Roman"/>
          <w:color w:val="000000" w:themeColor="text1"/>
          <w:szCs w:val="28"/>
          <w:shd w:val="clear" w:color="auto" w:fill="FFFFFF"/>
          <w:lang w:val="vi-VN" w:eastAsia="vi-VN"/>
        </w:rPr>
        <w:t>kiểm tra chưa đạt chỉ tiêu theo</w:t>
      </w:r>
      <w:r w:rsidR="003203D9" w:rsidRPr="004170D8">
        <w:rPr>
          <w:rFonts w:eastAsia="Times New Roman"/>
          <w:color w:val="000000" w:themeColor="text1"/>
          <w:szCs w:val="28"/>
          <w:shd w:val="clear" w:color="auto" w:fill="FFFFFF"/>
          <w:lang w:val="vi-VN" w:eastAsia="vi-VN"/>
        </w:rPr>
        <w:t xml:space="preserve"> kế hoạch </w:t>
      </w:r>
      <w:r w:rsidR="00E14BDE" w:rsidRPr="004170D8">
        <w:rPr>
          <w:rFonts w:eastAsia="Times New Roman"/>
          <w:color w:val="000000" w:themeColor="text1"/>
          <w:szCs w:val="28"/>
          <w:shd w:val="clear" w:color="auto" w:fill="FFFFFF"/>
          <w:lang w:val="vi-VN" w:eastAsia="vi-VN"/>
        </w:rPr>
        <w:t>đề ra</w:t>
      </w:r>
      <w:r w:rsidR="003203D9" w:rsidRPr="004170D8">
        <w:rPr>
          <w:rFonts w:eastAsia="Times New Roman"/>
          <w:color w:val="000000" w:themeColor="text1"/>
          <w:szCs w:val="28"/>
          <w:shd w:val="clear" w:color="auto" w:fill="FFFFFF"/>
          <w:lang w:val="vi-VN" w:eastAsia="vi-VN"/>
        </w:rPr>
        <w:t>.</w:t>
      </w:r>
    </w:p>
    <w:p w:rsidR="00D631D5" w:rsidRPr="004170D8" w:rsidRDefault="00E14BDE"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32"/>
          <w:lang w:val="vi-VN" w:eastAsia="vi-VN"/>
        </w:rPr>
        <w:t xml:space="preserve">Các chế độ </w:t>
      </w:r>
      <w:r w:rsidR="003203D9" w:rsidRPr="004170D8">
        <w:rPr>
          <w:rFonts w:eastAsia="Times New Roman"/>
          <w:color w:val="000000" w:themeColor="text1"/>
          <w:szCs w:val="32"/>
          <w:lang w:val="vi-VN" w:eastAsia="vi-VN"/>
        </w:rPr>
        <w:t xml:space="preserve">đối với cán bộ làm công tác kiểm tra </w:t>
      </w:r>
      <w:r w:rsidRPr="004170D8">
        <w:rPr>
          <w:rFonts w:eastAsia="Times New Roman"/>
          <w:color w:val="000000" w:themeColor="text1"/>
          <w:szCs w:val="32"/>
          <w:lang w:val="vi-VN" w:eastAsia="vi-VN"/>
        </w:rPr>
        <w:t>chưa</w:t>
      </w:r>
      <w:r w:rsidR="003203D9" w:rsidRPr="004170D8">
        <w:rPr>
          <w:rFonts w:eastAsia="Times New Roman"/>
          <w:color w:val="000000" w:themeColor="text1"/>
          <w:szCs w:val="32"/>
          <w:lang w:val="vi-VN" w:eastAsia="vi-VN"/>
        </w:rPr>
        <w:t xml:space="preserve"> </w:t>
      </w:r>
      <w:r w:rsidRPr="004170D8">
        <w:rPr>
          <w:rFonts w:eastAsia="Times New Roman"/>
          <w:color w:val="000000" w:themeColor="text1"/>
          <w:szCs w:val="32"/>
          <w:lang w:val="vi-VN" w:eastAsia="vi-VN"/>
        </w:rPr>
        <w:t xml:space="preserve">được quan tâm, tạo động lực, </w:t>
      </w:r>
      <w:r w:rsidR="003203D9" w:rsidRPr="004170D8">
        <w:rPr>
          <w:rFonts w:eastAsia="Times New Roman"/>
          <w:color w:val="000000" w:themeColor="text1"/>
          <w:szCs w:val="32"/>
          <w:lang w:val="vi-VN" w:eastAsia="vi-VN"/>
        </w:rPr>
        <w:t>khuyến khích</w:t>
      </w:r>
      <w:r w:rsidRPr="004170D8">
        <w:rPr>
          <w:rFonts w:eastAsia="Times New Roman"/>
          <w:color w:val="000000" w:themeColor="text1"/>
          <w:szCs w:val="32"/>
          <w:lang w:val="vi-VN" w:eastAsia="vi-VN"/>
        </w:rPr>
        <w:t xml:space="preserve"> cán bộ làm nhiệm vụ</w:t>
      </w:r>
      <w:r w:rsidR="003203D9" w:rsidRPr="004170D8">
        <w:rPr>
          <w:rFonts w:eastAsia="Times New Roman"/>
          <w:color w:val="000000" w:themeColor="text1"/>
          <w:szCs w:val="32"/>
          <w:lang w:val="vi-VN" w:eastAsia="vi-VN"/>
        </w:rPr>
        <w:t>.</w:t>
      </w:r>
      <w:bookmarkStart w:id="3" w:name="bookmark28"/>
      <w:bookmarkStart w:id="4" w:name="bookmark29"/>
    </w:p>
    <w:p w:rsidR="00D631D5" w:rsidRPr="004170D8" w:rsidRDefault="00D631D5" w:rsidP="00CF09AB">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zCs w:val="32"/>
          <w:lang w:val="vi-VN" w:eastAsia="vi-VN"/>
        </w:rPr>
        <w:t xml:space="preserve">4. </w:t>
      </w:r>
      <w:r w:rsidRPr="004170D8">
        <w:rPr>
          <w:rFonts w:eastAsia="Times New Roman"/>
          <w:b/>
          <w:bCs/>
          <w:color w:val="000000" w:themeColor="text1"/>
          <w:szCs w:val="28"/>
          <w:lang w:val="vi-VN" w:eastAsia="vi-VN" w:bidi="vi-VN"/>
        </w:rPr>
        <w:t>Bài học kinh nghiệm</w:t>
      </w:r>
      <w:bookmarkEnd w:id="3"/>
      <w:bookmarkEnd w:id="4"/>
    </w:p>
    <w:p w:rsidR="00F72CBC" w:rsidRPr="00F72CBC" w:rsidRDefault="00F72CBC" w:rsidP="00F72CBC">
      <w:pPr>
        <w:widowControl/>
        <w:spacing w:before="45" w:after="45"/>
        <w:ind w:left="0" w:firstLine="567"/>
        <w:rPr>
          <w:rFonts w:eastAsia="Times New Roman"/>
          <w:b/>
          <w:color w:val="auto"/>
          <w:szCs w:val="28"/>
          <w:lang w:val="vi-VN"/>
        </w:rPr>
      </w:pPr>
      <w:r w:rsidRPr="00F72CBC">
        <w:rPr>
          <w:rFonts w:eastAsia="Times New Roman"/>
          <w:color w:val="auto"/>
          <w:szCs w:val="28"/>
          <w:lang w:val="vi-VN" w:eastAsia="vi-VN" w:bidi="vi-VN"/>
        </w:rPr>
        <w:t>Tranh thủ sự lãnh đạo, chỉ đạo, ủng hộ của các đồng chí ủy viên ban chấp hành, ban thường vụ công đoàn cùng cấp, đặc biệt là người đứng đầu ban chấp hành trong quá trình triển khai, thực hiện nhiệm vụ công tác kiểm tra công đoàn.</w:t>
      </w:r>
    </w:p>
    <w:p w:rsidR="00F72CBC" w:rsidRPr="00F72CBC" w:rsidRDefault="00F72CBC" w:rsidP="00F72CBC">
      <w:pPr>
        <w:widowControl/>
        <w:spacing w:before="45" w:after="45"/>
        <w:ind w:left="0" w:firstLine="567"/>
        <w:rPr>
          <w:rFonts w:eastAsia="Times New Roman"/>
          <w:b/>
          <w:color w:val="auto"/>
          <w:szCs w:val="28"/>
          <w:lang w:val="vi-VN"/>
        </w:rPr>
      </w:pPr>
      <w:r w:rsidRPr="00F72CBC">
        <w:rPr>
          <w:rFonts w:eastAsia="Times New Roman"/>
          <w:color w:val="auto"/>
          <w:szCs w:val="28"/>
          <w:lang w:val="vi-VN" w:eastAsia="vi-VN" w:bidi="vi-VN"/>
        </w:rPr>
        <w:t>Hoạt động kiểm tra, giám sát phải bám vào nghị quyết, chương trình, kế hoạch của ban chấp hành, ban thường vụ công đoàn cùng cấp để thực hiện. Xây dựng chương trình, kế hoạch kiểm tra, giám sát phải có trọng tâm, trọng điểm, không dàn trải. Chương trình, kế hoạch kiểm tra, giám sát phải được triển khai đến cơ sở ngay từ đầu năm để cơ sở có sự chuẩn bị không làm ảnh hưởng đến công việc chung.</w:t>
      </w:r>
    </w:p>
    <w:p w:rsidR="00E14BDE" w:rsidRPr="004170D8" w:rsidRDefault="00F72CBC" w:rsidP="00F72CBC">
      <w:pPr>
        <w:widowControl/>
        <w:ind w:left="0" w:firstLine="567"/>
        <w:rPr>
          <w:rFonts w:eastAsia="Times New Roman"/>
          <w:color w:val="000000" w:themeColor="text1"/>
          <w:szCs w:val="32"/>
          <w:lang w:val="vi-VN" w:eastAsia="vi-VN"/>
        </w:rPr>
      </w:pPr>
      <w:r w:rsidRPr="00F72CBC">
        <w:rPr>
          <w:rFonts w:eastAsia="Times New Roman"/>
          <w:color w:val="auto"/>
          <w:szCs w:val="28"/>
          <w:lang w:val="vi-VN" w:eastAsia="vi-VN" w:bidi="vi-VN"/>
        </w:rPr>
        <w:t xml:space="preserve">Quan tâm đào tạo, bồi dưỡng cán bộ làm công tác kiểm tra, đặc biệt là cán bộ kiểm tra tại </w:t>
      </w:r>
      <w:r w:rsidRPr="00342E04">
        <w:rPr>
          <w:rFonts w:eastAsia="Times New Roman"/>
          <w:color w:val="auto"/>
          <w:szCs w:val="28"/>
          <w:lang w:val="vi-VN" w:eastAsia="vi-VN" w:bidi="vi-VN"/>
        </w:rPr>
        <w:t xml:space="preserve">công đoàn </w:t>
      </w:r>
      <w:r w:rsidRPr="00F72CBC">
        <w:rPr>
          <w:rFonts w:eastAsia="Times New Roman"/>
          <w:color w:val="auto"/>
          <w:szCs w:val="28"/>
          <w:lang w:val="vi-VN" w:eastAsia="vi-VN" w:bidi="vi-VN"/>
        </w:rPr>
        <w:t>cơ sở</w:t>
      </w:r>
      <w:r w:rsidRPr="00342E04">
        <w:rPr>
          <w:rFonts w:eastAsia="Times New Roman"/>
          <w:color w:val="auto"/>
          <w:szCs w:val="28"/>
          <w:lang w:val="vi-VN" w:eastAsia="vi-VN" w:bidi="vi-VN"/>
        </w:rPr>
        <w:t>.</w:t>
      </w:r>
    </w:p>
    <w:p w:rsidR="003203D9" w:rsidRPr="004170D8" w:rsidRDefault="003203D9" w:rsidP="004A4EFC">
      <w:pPr>
        <w:widowControl/>
        <w:ind w:left="0" w:firstLine="0"/>
        <w:jc w:val="center"/>
        <w:rPr>
          <w:rFonts w:eastAsia="Times New Roman"/>
          <w:b/>
          <w:color w:val="000000" w:themeColor="text1"/>
          <w:szCs w:val="32"/>
          <w:lang w:val="vi-VN" w:eastAsia="vi-VN"/>
        </w:rPr>
      </w:pPr>
      <w:r w:rsidRPr="004170D8">
        <w:rPr>
          <w:rFonts w:eastAsia="Times New Roman"/>
          <w:b/>
          <w:color w:val="000000" w:themeColor="text1"/>
          <w:szCs w:val="32"/>
          <w:lang w:val="vi-VN" w:eastAsia="vi-VN"/>
        </w:rPr>
        <w:t>Phần thứ hai</w:t>
      </w:r>
    </w:p>
    <w:p w:rsidR="00E14BDE" w:rsidRPr="004170D8" w:rsidRDefault="008B093D" w:rsidP="004A4EFC">
      <w:pPr>
        <w:widowControl/>
        <w:ind w:left="0" w:firstLine="0"/>
        <w:jc w:val="center"/>
        <w:rPr>
          <w:rFonts w:eastAsia="Times New Roman"/>
          <w:b/>
          <w:color w:val="000000" w:themeColor="text1"/>
          <w:szCs w:val="28"/>
          <w:lang w:val="vi-VN" w:eastAsia="vi-VN"/>
        </w:rPr>
      </w:pPr>
      <w:r w:rsidRPr="004170D8">
        <w:rPr>
          <w:rFonts w:eastAsia="Times New Roman"/>
          <w:b/>
          <w:color w:val="000000" w:themeColor="text1"/>
          <w:szCs w:val="28"/>
          <w:lang w:val="vi-VN" w:eastAsia="vi-VN"/>
        </w:rPr>
        <w:t xml:space="preserve">PHƯƠNG HƯỚNG, NHIỆM VỤ </w:t>
      </w:r>
    </w:p>
    <w:p w:rsidR="003203D9" w:rsidRPr="004170D8" w:rsidRDefault="00E14BDE" w:rsidP="004A4EFC">
      <w:pPr>
        <w:widowControl/>
        <w:ind w:left="0" w:firstLine="0"/>
        <w:jc w:val="center"/>
        <w:rPr>
          <w:rFonts w:eastAsia="Times New Roman"/>
          <w:b/>
          <w:color w:val="000000" w:themeColor="text1"/>
          <w:szCs w:val="28"/>
          <w:lang w:val="vi-VN" w:eastAsia="vi-VN"/>
        </w:rPr>
      </w:pPr>
      <w:r w:rsidRPr="004170D8">
        <w:rPr>
          <w:rFonts w:eastAsia="Times New Roman"/>
          <w:b/>
          <w:color w:val="000000" w:themeColor="text1"/>
          <w:szCs w:val="28"/>
          <w:lang w:val="vi-VN" w:eastAsia="vi-VN"/>
        </w:rPr>
        <w:t xml:space="preserve">CÔNG TÁC KIỂM TRA, GIÁM SÁT </w:t>
      </w:r>
      <w:r w:rsidR="00162733" w:rsidRPr="004170D8">
        <w:rPr>
          <w:rFonts w:eastAsia="Times New Roman"/>
          <w:b/>
          <w:color w:val="000000" w:themeColor="text1"/>
          <w:szCs w:val="28"/>
          <w:lang w:val="vi-VN" w:eastAsia="vi-VN"/>
        </w:rPr>
        <w:t>NHIỆM KỲ 20</w:t>
      </w:r>
      <w:r w:rsidR="00473F7B" w:rsidRPr="004170D8">
        <w:rPr>
          <w:rFonts w:eastAsia="Times New Roman"/>
          <w:b/>
          <w:color w:val="000000" w:themeColor="text1"/>
          <w:szCs w:val="28"/>
          <w:lang w:val="vi-VN" w:eastAsia="vi-VN"/>
        </w:rPr>
        <w:t>23</w:t>
      </w:r>
      <w:r w:rsidR="00162733" w:rsidRPr="004170D8">
        <w:rPr>
          <w:rFonts w:eastAsia="Times New Roman"/>
          <w:b/>
          <w:color w:val="000000" w:themeColor="text1"/>
          <w:szCs w:val="28"/>
          <w:lang w:val="vi-VN" w:eastAsia="vi-VN"/>
        </w:rPr>
        <w:t xml:space="preserve"> - 202</w:t>
      </w:r>
      <w:r w:rsidR="00473F7B" w:rsidRPr="004170D8">
        <w:rPr>
          <w:rFonts w:eastAsia="Times New Roman"/>
          <w:b/>
          <w:color w:val="000000" w:themeColor="text1"/>
          <w:szCs w:val="28"/>
          <w:lang w:val="vi-VN" w:eastAsia="vi-VN"/>
        </w:rPr>
        <w:t>8</w:t>
      </w:r>
    </w:p>
    <w:p w:rsidR="00162733" w:rsidRPr="004170D8" w:rsidRDefault="00162733" w:rsidP="00E14BDE">
      <w:pPr>
        <w:widowControl/>
        <w:ind w:left="0" w:firstLine="0"/>
        <w:jc w:val="center"/>
        <w:rPr>
          <w:rFonts w:eastAsia="Times New Roman"/>
          <w:b/>
          <w:color w:val="000000" w:themeColor="text1"/>
          <w:szCs w:val="28"/>
          <w:lang w:val="vi-VN" w:eastAsia="vi-VN"/>
        </w:rPr>
      </w:pPr>
    </w:p>
    <w:p w:rsidR="00342E04" w:rsidRPr="00310252" w:rsidRDefault="00BE3385" w:rsidP="00342E04">
      <w:pPr>
        <w:widowControl/>
        <w:tabs>
          <w:tab w:val="left" w:pos="567"/>
        </w:tabs>
        <w:spacing w:before="60" w:after="60"/>
        <w:ind w:left="0" w:firstLine="567"/>
        <w:rPr>
          <w:rFonts w:eastAsia="Times New Roman"/>
          <w:b/>
          <w:color w:val="000000" w:themeColor="text1"/>
          <w:szCs w:val="28"/>
          <w:lang w:val="vi-VN" w:eastAsia="vi-VN" w:bidi="vi-VN"/>
        </w:rPr>
      </w:pPr>
      <w:r w:rsidRPr="004170D8">
        <w:rPr>
          <w:rFonts w:eastAsia="Times New Roman"/>
          <w:b/>
          <w:color w:val="000000" w:themeColor="text1"/>
          <w:szCs w:val="28"/>
          <w:lang w:val="vi-VN" w:eastAsia="vi-VN" w:bidi="vi-VN"/>
        </w:rPr>
        <w:t xml:space="preserve">I. </w:t>
      </w:r>
      <w:r w:rsidR="007F55A4" w:rsidRPr="007F55A4">
        <w:rPr>
          <w:rFonts w:eastAsia="Times New Roman"/>
          <w:b/>
          <w:color w:val="000000" w:themeColor="text1"/>
          <w:szCs w:val="28"/>
          <w:lang w:val="vi-VN" w:eastAsia="vi-VN" w:bidi="vi-VN"/>
        </w:rPr>
        <w:t>CÁC CHỈ TIÊU CHỦ YẾU CỦA NHIỆM KỲ</w:t>
      </w:r>
    </w:p>
    <w:p w:rsidR="00342E04" w:rsidRPr="00310252" w:rsidRDefault="007F55A4" w:rsidP="00342E04">
      <w:pPr>
        <w:widowControl/>
        <w:tabs>
          <w:tab w:val="left" w:pos="567"/>
        </w:tabs>
        <w:spacing w:before="60" w:after="60"/>
        <w:ind w:left="0" w:firstLine="567"/>
        <w:rPr>
          <w:rFonts w:eastAsia="Times New Roman"/>
          <w:b/>
          <w:color w:val="000000" w:themeColor="text1"/>
          <w:szCs w:val="28"/>
          <w:lang w:val="vi-VN" w:eastAsia="vi-VN" w:bidi="vi-VN"/>
        </w:rPr>
      </w:pPr>
      <w:r w:rsidRPr="007F55A4">
        <w:rPr>
          <w:rFonts w:eastAsia="Times New Roman"/>
          <w:szCs w:val="28"/>
          <w:lang w:val="vi-VN" w:eastAsia="vi-VN" w:bidi="vi-VN"/>
        </w:rPr>
        <w:t>- Thành lập 100% ủy ban kiểm tra công đoàn cơ sở những nơi đủ điều kiện theo quy định Điều lệ Công đoàn Việt Nam.</w:t>
      </w:r>
    </w:p>
    <w:p w:rsidR="00DE7D65" w:rsidRPr="00342E04" w:rsidRDefault="00DE7D65" w:rsidP="00342E04">
      <w:pPr>
        <w:widowControl/>
        <w:tabs>
          <w:tab w:val="left" w:pos="567"/>
        </w:tabs>
        <w:spacing w:before="60" w:after="60"/>
        <w:ind w:left="0" w:firstLine="567"/>
        <w:rPr>
          <w:rFonts w:eastAsia="Times New Roman"/>
          <w:b/>
          <w:color w:val="000000" w:themeColor="text1"/>
          <w:szCs w:val="28"/>
          <w:lang w:val="vi-VN" w:eastAsia="vi-VN" w:bidi="vi-VN"/>
        </w:rPr>
      </w:pPr>
      <w:r w:rsidRPr="00342E04">
        <w:rPr>
          <w:rFonts w:eastAsia="Times New Roman"/>
          <w:color w:val="000000" w:themeColor="text1"/>
          <w:spacing w:val="-2"/>
          <w:szCs w:val="28"/>
          <w:lang w:val="vi-VN" w:eastAsia="vi-VN"/>
        </w:rPr>
        <w:t xml:space="preserve">- </w:t>
      </w:r>
      <w:r w:rsidRPr="0066569A">
        <w:rPr>
          <w:rFonts w:eastAsia="Times New Roman"/>
          <w:color w:val="000000" w:themeColor="text1"/>
          <w:spacing w:val="-2"/>
          <w:szCs w:val="28"/>
          <w:lang w:val="vi-VN" w:eastAsia="vi-VN"/>
        </w:rPr>
        <w:t xml:space="preserve">Hàng năm, </w:t>
      </w:r>
      <w:r w:rsidRPr="0066569A">
        <w:rPr>
          <w:rFonts w:eastAsia="Times New Roman"/>
          <w:color w:val="000000" w:themeColor="text1"/>
          <w:szCs w:val="28"/>
          <w:lang w:val="vi-VN" w:eastAsia="vi-VN"/>
        </w:rPr>
        <w:t xml:space="preserve">Ủy ban Kiểm tra Liên đoàn Lao động tỉnh tiến hành kiểm tra công đoàn cấp dưới từ 05 đến 07 cuộc; mỗi </w:t>
      </w:r>
      <w:r w:rsidRPr="0066569A">
        <w:rPr>
          <w:rFonts w:eastAsia="Times New Roman"/>
          <w:color w:val="000000" w:themeColor="text1"/>
          <w:spacing w:val="-4"/>
          <w:szCs w:val="28"/>
          <w:lang w:val="vi-VN" w:eastAsia="vi-VN"/>
        </w:rPr>
        <w:t xml:space="preserve">công đoàn cấp trên trực tiếp cơ sở </w:t>
      </w:r>
      <w:r w:rsidRPr="0066569A">
        <w:rPr>
          <w:rFonts w:eastAsia="Times New Roman"/>
          <w:color w:val="000000" w:themeColor="text1"/>
          <w:szCs w:val="28"/>
          <w:lang w:val="vi-VN" w:eastAsia="vi-VN"/>
        </w:rPr>
        <w:t xml:space="preserve">kiểm tra </w:t>
      </w:r>
      <w:r w:rsidR="00603B01" w:rsidRPr="00342E04">
        <w:rPr>
          <w:rFonts w:eastAsia="Times New Roman"/>
          <w:color w:val="000000" w:themeColor="text1"/>
          <w:szCs w:val="28"/>
          <w:lang w:val="vi-VN" w:eastAsia="vi-VN"/>
        </w:rPr>
        <w:t xml:space="preserve">công đoàn cơ sở </w:t>
      </w:r>
      <w:r w:rsidRPr="0066569A">
        <w:rPr>
          <w:rFonts w:eastAsia="Times New Roman"/>
          <w:color w:val="000000" w:themeColor="text1"/>
          <w:szCs w:val="28"/>
          <w:lang w:val="vi-VN" w:eastAsia="vi-VN"/>
        </w:rPr>
        <w:t xml:space="preserve">từ 15 đến 20 cuộc; công đoàn cơ sở tự kiểm tra </w:t>
      </w:r>
      <w:r w:rsidRPr="0066569A">
        <w:rPr>
          <w:rFonts w:eastAsia="Times New Roman"/>
          <w:color w:val="000000" w:themeColor="text1"/>
          <w:spacing w:val="2"/>
          <w:szCs w:val="28"/>
          <w:lang w:val="vi-VN" w:eastAsia="vi-VN"/>
        </w:rPr>
        <w:t>đạt 50% số tổ công đoàn trở lên</w:t>
      </w:r>
      <w:r w:rsidRPr="0066569A">
        <w:rPr>
          <w:rFonts w:eastAsia="Times New Roman"/>
          <w:color w:val="000000" w:themeColor="text1"/>
          <w:szCs w:val="28"/>
          <w:lang w:val="vi-VN" w:eastAsia="vi-VN"/>
        </w:rPr>
        <w:t xml:space="preserve"> về việc chấp hành Điều lệ</w:t>
      </w:r>
      <w:r w:rsidRPr="00342E04">
        <w:rPr>
          <w:rFonts w:eastAsia="Times New Roman"/>
          <w:color w:val="000000" w:themeColor="text1"/>
          <w:szCs w:val="28"/>
          <w:lang w:val="vi-VN" w:eastAsia="vi-VN"/>
        </w:rPr>
        <w:t xml:space="preserve"> Công đoàn.</w:t>
      </w:r>
      <w:r w:rsidRPr="0066569A">
        <w:rPr>
          <w:rFonts w:eastAsia="Times New Roman"/>
          <w:color w:val="000000" w:themeColor="text1"/>
          <w:spacing w:val="2"/>
          <w:szCs w:val="28"/>
          <w:lang w:val="vi-VN" w:eastAsia="vi-VN"/>
        </w:rPr>
        <w:t xml:space="preserve"> </w:t>
      </w:r>
    </w:p>
    <w:p w:rsidR="00FF2BBC" w:rsidRPr="00342E04" w:rsidRDefault="00DE7D65" w:rsidP="00FF2BBC">
      <w:pPr>
        <w:widowControl/>
        <w:spacing w:before="60" w:after="60"/>
        <w:ind w:left="0" w:firstLine="567"/>
        <w:rPr>
          <w:rFonts w:eastAsia="Times New Roman"/>
          <w:color w:val="000000" w:themeColor="text1"/>
          <w:szCs w:val="28"/>
          <w:lang w:val="vi-VN" w:eastAsia="vi-VN"/>
        </w:rPr>
      </w:pPr>
      <w:r w:rsidRPr="00342E04">
        <w:rPr>
          <w:rFonts w:eastAsia="Times New Roman"/>
          <w:color w:val="000000" w:themeColor="text1"/>
          <w:szCs w:val="28"/>
          <w:lang w:val="vi-VN" w:eastAsia="vi-VN"/>
        </w:rPr>
        <w:t xml:space="preserve">- </w:t>
      </w:r>
      <w:r w:rsidRPr="0066569A">
        <w:rPr>
          <w:rFonts w:eastAsia="Times New Roman"/>
          <w:color w:val="000000" w:themeColor="text1"/>
          <w:szCs w:val="28"/>
          <w:lang w:val="vi-VN" w:eastAsia="vi-VN" w:bidi="vi-VN"/>
        </w:rPr>
        <w:t>Ủy ban Ki</w:t>
      </w:r>
      <w:r w:rsidRPr="00342E04">
        <w:rPr>
          <w:rFonts w:eastAsia="Times New Roman"/>
          <w:color w:val="000000" w:themeColor="text1"/>
          <w:szCs w:val="28"/>
          <w:lang w:val="vi-VN" w:eastAsia="vi-VN" w:bidi="vi-VN"/>
        </w:rPr>
        <w:t>ể</w:t>
      </w:r>
      <w:r w:rsidRPr="0066569A">
        <w:rPr>
          <w:rFonts w:eastAsia="Times New Roman"/>
          <w:color w:val="000000" w:themeColor="text1"/>
          <w:szCs w:val="28"/>
          <w:lang w:val="vi-VN" w:eastAsia="vi-VN" w:bidi="vi-VN"/>
        </w:rPr>
        <w:t xml:space="preserve">m tra Liên đoàn Lao </w:t>
      </w:r>
      <w:r w:rsidRPr="00342E04">
        <w:rPr>
          <w:rFonts w:eastAsia="Times New Roman"/>
          <w:color w:val="000000" w:themeColor="text1"/>
          <w:szCs w:val="28"/>
          <w:lang w:val="vi-VN" w:eastAsia="vi-VN" w:bidi="vi-VN"/>
        </w:rPr>
        <w:t>đ</w:t>
      </w:r>
      <w:r w:rsidRPr="00DE7D65">
        <w:rPr>
          <w:rFonts w:eastAsia="Times New Roman"/>
          <w:color w:val="000000" w:themeColor="text1"/>
          <w:szCs w:val="28"/>
          <w:lang w:val="vi-VN" w:eastAsia="vi-VN" w:bidi="vi-VN"/>
        </w:rPr>
        <w:t xml:space="preserve">ộng </w:t>
      </w:r>
      <w:r w:rsidRPr="00342E04">
        <w:rPr>
          <w:rFonts w:eastAsia="Times New Roman"/>
          <w:color w:val="000000" w:themeColor="text1"/>
          <w:szCs w:val="28"/>
          <w:lang w:val="vi-VN" w:eastAsia="vi-VN" w:bidi="vi-VN"/>
        </w:rPr>
        <w:t>tỉnh</w:t>
      </w:r>
      <w:r w:rsidRPr="00DE7D65">
        <w:rPr>
          <w:rFonts w:eastAsia="Times New Roman"/>
          <w:color w:val="000000" w:themeColor="text1"/>
          <w:szCs w:val="28"/>
          <w:lang w:val="vi-VN" w:eastAsia="vi-VN" w:bidi="vi-VN"/>
        </w:rPr>
        <w:t xml:space="preserve"> và 100% công đoàn cấp trên trực tiếp cơ sở tổ chức kiểm tra tài chính </w:t>
      </w:r>
      <w:r w:rsidRPr="00342E04">
        <w:rPr>
          <w:rFonts w:eastAsia="Times New Roman"/>
          <w:color w:val="000000" w:themeColor="text1"/>
          <w:szCs w:val="28"/>
          <w:lang w:val="vi-VN" w:eastAsia="vi-VN" w:bidi="vi-VN"/>
        </w:rPr>
        <w:t>cùng</w:t>
      </w:r>
      <w:r w:rsidRPr="00DE7D65">
        <w:rPr>
          <w:rFonts w:eastAsia="Times New Roman"/>
          <w:color w:val="000000" w:themeColor="text1"/>
          <w:szCs w:val="28"/>
          <w:lang w:val="vi-VN" w:eastAsia="vi-VN" w:bidi="vi-VN"/>
        </w:rPr>
        <w:t xml:space="preserve"> cấp trước </w:t>
      </w:r>
      <w:r w:rsidR="00C806F5" w:rsidRPr="00342E04">
        <w:rPr>
          <w:rFonts w:eastAsia="Times New Roman"/>
          <w:color w:val="000000" w:themeColor="text1"/>
          <w:szCs w:val="28"/>
          <w:lang w:val="vi-VN" w:eastAsia="vi-VN" w:bidi="vi-VN"/>
        </w:rPr>
        <w:t xml:space="preserve">khi </w:t>
      </w:r>
      <w:r w:rsidRPr="0066569A">
        <w:rPr>
          <w:rFonts w:eastAsia="Times New Roman"/>
          <w:color w:val="000000" w:themeColor="text1"/>
          <w:szCs w:val="28"/>
          <w:lang w:val="vi-VN" w:eastAsia="vi-VN" w:bidi="vi-VN"/>
        </w:rPr>
        <w:t>báo cáo quyết toán</w:t>
      </w:r>
      <w:r w:rsidRPr="00DE7D65">
        <w:rPr>
          <w:rFonts w:eastAsia="Times New Roman"/>
          <w:color w:val="000000" w:themeColor="text1"/>
          <w:szCs w:val="28"/>
          <w:lang w:val="vi-VN" w:eastAsia="vi-VN" w:bidi="vi-VN"/>
        </w:rPr>
        <w:t xml:space="preserve">; 80% </w:t>
      </w:r>
      <w:r w:rsidR="00C806F5" w:rsidRPr="00342E04">
        <w:rPr>
          <w:rFonts w:eastAsia="Times New Roman"/>
          <w:color w:val="000000" w:themeColor="text1"/>
          <w:szCs w:val="28"/>
          <w:lang w:val="vi-VN" w:eastAsia="vi-VN" w:bidi="vi-VN"/>
        </w:rPr>
        <w:t>công đoàn cơ sở</w:t>
      </w:r>
      <w:r w:rsidR="00C806F5" w:rsidRPr="0066569A">
        <w:rPr>
          <w:rFonts w:eastAsia="Times New Roman"/>
          <w:color w:val="000000" w:themeColor="text1"/>
          <w:szCs w:val="28"/>
          <w:lang w:val="vi-VN" w:eastAsia="vi-VN" w:bidi="vi-VN"/>
        </w:rPr>
        <w:t xml:space="preserve"> tiến hành ki</w:t>
      </w:r>
      <w:r w:rsidR="00C806F5" w:rsidRPr="00342E04">
        <w:rPr>
          <w:rFonts w:eastAsia="Times New Roman"/>
          <w:color w:val="000000" w:themeColor="text1"/>
          <w:szCs w:val="28"/>
          <w:lang w:val="vi-VN" w:eastAsia="vi-VN" w:bidi="vi-VN"/>
        </w:rPr>
        <w:t>ể</w:t>
      </w:r>
      <w:r w:rsidR="00C806F5" w:rsidRPr="0066569A">
        <w:rPr>
          <w:rFonts w:eastAsia="Times New Roman"/>
          <w:color w:val="000000" w:themeColor="text1"/>
          <w:szCs w:val="28"/>
          <w:lang w:val="vi-VN" w:eastAsia="vi-VN" w:bidi="vi-VN"/>
        </w:rPr>
        <w:t xml:space="preserve">m </w:t>
      </w:r>
      <w:r w:rsidR="00C806F5" w:rsidRPr="00342E04">
        <w:rPr>
          <w:rFonts w:eastAsia="Times New Roman"/>
          <w:color w:val="000000" w:themeColor="text1"/>
          <w:szCs w:val="28"/>
          <w:lang w:val="vi-VN" w:eastAsia="vi-VN" w:bidi="vi-VN"/>
        </w:rPr>
        <w:t>tra</w:t>
      </w:r>
      <w:r w:rsidRPr="00DE7D65">
        <w:rPr>
          <w:rFonts w:eastAsia="Times New Roman"/>
          <w:color w:val="000000" w:themeColor="text1"/>
          <w:szCs w:val="28"/>
          <w:lang w:val="vi-VN" w:eastAsia="vi-VN" w:bidi="vi-VN"/>
        </w:rPr>
        <w:t xml:space="preserve"> tài chính </w:t>
      </w:r>
      <w:r w:rsidR="00C806F5" w:rsidRPr="00342E04">
        <w:rPr>
          <w:rFonts w:eastAsia="Times New Roman"/>
          <w:color w:val="000000" w:themeColor="text1"/>
          <w:szCs w:val="28"/>
          <w:lang w:val="vi-VN" w:eastAsia="vi-VN" w:bidi="vi-VN"/>
        </w:rPr>
        <w:t>cùng</w:t>
      </w:r>
      <w:r w:rsidRPr="00DE7D65">
        <w:rPr>
          <w:rFonts w:eastAsia="Times New Roman"/>
          <w:color w:val="000000" w:themeColor="text1"/>
          <w:szCs w:val="28"/>
          <w:lang w:val="vi-VN" w:eastAsia="vi-VN" w:bidi="vi-VN"/>
        </w:rPr>
        <w:t xml:space="preserve"> cấp.</w:t>
      </w:r>
    </w:p>
    <w:p w:rsidR="00FF2BBC" w:rsidRPr="00342E04" w:rsidRDefault="00FF2BBC" w:rsidP="00FF2BBC">
      <w:pPr>
        <w:widowControl/>
        <w:spacing w:before="60" w:after="60"/>
        <w:ind w:left="0" w:firstLine="567"/>
        <w:rPr>
          <w:rFonts w:eastAsia="Times New Roman"/>
          <w:color w:val="000000" w:themeColor="text1"/>
          <w:szCs w:val="28"/>
          <w:lang w:val="vi-VN" w:eastAsia="vi-VN"/>
        </w:rPr>
      </w:pPr>
      <w:r w:rsidRPr="00342E04">
        <w:rPr>
          <w:rFonts w:eastAsia="Times New Roman"/>
          <w:color w:val="000000" w:themeColor="text1"/>
          <w:szCs w:val="28"/>
          <w:lang w:val="vi-VN" w:eastAsia="vi-VN"/>
        </w:rPr>
        <w:t xml:space="preserve">- </w:t>
      </w:r>
      <w:r w:rsidRPr="00FF2BBC">
        <w:rPr>
          <w:rFonts w:eastAsia="Times New Roman"/>
          <w:color w:val="000000" w:themeColor="text1"/>
          <w:szCs w:val="28"/>
          <w:lang w:val="vi-VN" w:eastAsia="vi-VN" w:bidi="vi-VN"/>
        </w:rPr>
        <w:t>Thực hiện kiểm tra 100% các dấu hiệu vi phạm được phát hiện.</w:t>
      </w:r>
    </w:p>
    <w:p w:rsidR="00FB1849" w:rsidRPr="00342E04" w:rsidRDefault="00FF2BBC" w:rsidP="00FB1849">
      <w:pPr>
        <w:widowControl/>
        <w:spacing w:before="60" w:after="60"/>
        <w:ind w:left="0" w:firstLine="567"/>
        <w:rPr>
          <w:rFonts w:eastAsia="Times New Roman"/>
          <w:szCs w:val="28"/>
          <w:lang w:val="vi-VN" w:eastAsia="vi-VN" w:bidi="vi-VN"/>
        </w:rPr>
      </w:pPr>
      <w:r w:rsidRPr="00342E04">
        <w:rPr>
          <w:rFonts w:eastAsia="Times New Roman"/>
          <w:color w:val="000000" w:themeColor="text1"/>
          <w:szCs w:val="28"/>
          <w:lang w:val="vi-VN" w:eastAsia="vi-VN"/>
        </w:rPr>
        <w:t xml:space="preserve">- </w:t>
      </w:r>
      <w:r w:rsidRPr="00FF2BBC">
        <w:rPr>
          <w:rFonts w:eastAsia="Times New Roman"/>
          <w:szCs w:val="28"/>
          <w:lang w:val="vi-VN" w:eastAsia="vi-VN" w:bidi="vi-VN"/>
        </w:rPr>
        <w:t>Giải quyết 100% đơn khiếu nại, tố cáo thuộc thẩm quyền của công đoàn; giải quyết, phối hợp giải quyết 90% đơn khiếu nại,</w:t>
      </w:r>
      <w:r w:rsidR="00FB1849">
        <w:rPr>
          <w:rFonts w:eastAsia="Times New Roman"/>
          <w:szCs w:val="28"/>
          <w:lang w:val="vi-VN" w:eastAsia="vi-VN" w:bidi="vi-VN"/>
        </w:rPr>
        <w:t xml:space="preserve"> tố cáo không thuộc thẩm quyền.</w:t>
      </w:r>
    </w:p>
    <w:p w:rsidR="00E875E5" w:rsidRPr="00342E04" w:rsidRDefault="00FB1849" w:rsidP="00E875E5">
      <w:pPr>
        <w:widowControl/>
        <w:spacing w:before="60" w:after="60"/>
        <w:ind w:left="0" w:firstLine="567"/>
        <w:rPr>
          <w:rFonts w:eastAsia="Times New Roman"/>
          <w:color w:val="FF0000"/>
          <w:szCs w:val="28"/>
          <w:lang w:val="vi-VN" w:eastAsia="vi-VN"/>
        </w:rPr>
      </w:pPr>
      <w:r w:rsidRPr="00342E04">
        <w:rPr>
          <w:rFonts w:eastAsia="Times New Roman"/>
          <w:szCs w:val="28"/>
          <w:lang w:val="vi-VN" w:eastAsia="vi-VN" w:bidi="vi-VN"/>
        </w:rPr>
        <w:lastRenderedPageBreak/>
        <w:t xml:space="preserve">- </w:t>
      </w:r>
      <w:r>
        <w:rPr>
          <w:rFonts w:eastAsia="Times New Roman"/>
          <w:szCs w:val="28"/>
          <w:lang w:val="vi-VN" w:eastAsia="vi-VN" w:bidi="vi-VN"/>
        </w:rPr>
        <w:t>Tham mưu và xem xét xử lý k</w:t>
      </w:r>
      <w:r w:rsidRPr="00342E04">
        <w:rPr>
          <w:rFonts w:eastAsia="Times New Roman"/>
          <w:szCs w:val="28"/>
          <w:lang w:val="vi-VN" w:eastAsia="vi-VN" w:bidi="vi-VN"/>
        </w:rPr>
        <w:t>ỷ</w:t>
      </w:r>
      <w:r w:rsidRPr="00FB1849">
        <w:rPr>
          <w:rFonts w:eastAsia="Times New Roman"/>
          <w:szCs w:val="28"/>
          <w:lang w:val="vi-VN" w:eastAsia="vi-VN" w:bidi="vi-VN"/>
        </w:rPr>
        <w:t xml:space="preserve"> luật cán bộ, đoàn viên, tổ chức công đoà</w:t>
      </w:r>
      <w:r>
        <w:rPr>
          <w:rFonts w:eastAsia="Times New Roman"/>
          <w:szCs w:val="28"/>
          <w:lang w:val="vi-VN" w:eastAsia="vi-VN" w:bidi="vi-VN"/>
        </w:rPr>
        <w:t>n cùng cấp và cấp dưới khi có v</w:t>
      </w:r>
      <w:r w:rsidRPr="00342E04">
        <w:rPr>
          <w:rFonts w:eastAsia="Times New Roman"/>
          <w:szCs w:val="28"/>
          <w:lang w:val="vi-VN" w:eastAsia="vi-VN" w:bidi="vi-VN"/>
        </w:rPr>
        <w:t>i</w:t>
      </w:r>
      <w:r w:rsidRPr="00FB1849">
        <w:rPr>
          <w:rFonts w:eastAsia="Times New Roman"/>
          <w:szCs w:val="28"/>
          <w:lang w:val="vi-VN" w:eastAsia="vi-VN" w:bidi="vi-VN"/>
        </w:rPr>
        <w:t xml:space="preserve"> phạm.</w:t>
      </w:r>
    </w:p>
    <w:p w:rsidR="00E875E5" w:rsidRPr="00342E04" w:rsidRDefault="00E875E5" w:rsidP="00E875E5">
      <w:pPr>
        <w:widowControl/>
        <w:spacing w:before="60" w:after="60"/>
        <w:ind w:left="0" w:firstLine="567"/>
        <w:rPr>
          <w:rFonts w:eastAsia="Times New Roman"/>
          <w:color w:val="FF0000"/>
          <w:szCs w:val="28"/>
          <w:lang w:val="vi-VN" w:eastAsia="vi-VN"/>
        </w:rPr>
      </w:pPr>
      <w:r w:rsidRPr="00342E04">
        <w:rPr>
          <w:rFonts w:eastAsia="Times New Roman"/>
          <w:szCs w:val="28"/>
          <w:lang w:val="vi-VN" w:eastAsia="vi-VN" w:bidi="vi-VN"/>
        </w:rPr>
        <w:t xml:space="preserve">- </w:t>
      </w:r>
      <w:r w:rsidRPr="00E875E5">
        <w:rPr>
          <w:rFonts w:eastAsia="Times New Roman"/>
          <w:szCs w:val="28"/>
          <w:lang w:val="vi-VN" w:eastAsia="vi-VN" w:bidi="vi-VN"/>
        </w:rPr>
        <w:t>Ủy ban</w:t>
      </w:r>
      <w:r w:rsidR="002D49B2">
        <w:rPr>
          <w:rFonts w:eastAsia="Times New Roman"/>
          <w:szCs w:val="28"/>
          <w:lang w:val="vi-VN" w:eastAsia="vi-VN" w:bidi="vi-VN"/>
        </w:rPr>
        <w:t xml:space="preserve"> Kiểm tra Liên đoàn Lao động </w:t>
      </w:r>
      <w:r w:rsidR="002D49B2" w:rsidRPr="002D49B2">
        <w:rPr>
          <w:rFonts w:eastAsia="Times New Roman"/>
          <w:szCs w:val="28"/>
          <w:lang w:val="vi-VN" w:eastAsia="vi-VN" w:bidi="vi-VN"/>
        </w:rPr>
        <w:t>tỉnh</w:t>
      </w:r>
      <w:r w:rsidRPr="00E875E5">
        <w:rPr>
          <w:rFonts w:eastAsia="Times New Roman"/>
          <w:szCs w:val="28"/>
          <w:lang w:val="vi-VN" w:eastAsia="vi-VN" w:bidi="vi-VN"/>
        </w:rPr>
        <w:t xml:space="preserve"> tham mưu Ban Thường vụ </w:t>
      </w:r>
      <w:r w:rsidR="002D49B2">
        <w:rPr>
          <w:rFonts w:eastAsia="Times New Roman"/>
          <w:szCs w:val="28"/>
          <w:lang w:val="vi-VN" w:eastAsia="vi-VN" w:bidi="vi-VN"/>
        </w:rPr>
        <w:t>thường xuyên giám sát cán bộ, t</w:t>
      </w:r>
      <w:r w:rsidR="002D49B2" w:rsidRPr="002D49B2">
        <w:rPr>
          <w:rFonts w:eastAsia="Times New Roman"/>
          <w:szCs w:val="28"/>
          <w:lang w:val="vi-VN" w:eastAsia="vi-VN" w:bidi="vi-VN"/>
        </w:rPr>
        <w:t>ổ</w:t>
      </w:r>
      <w:r w:rsidRPr="00E875E5">
        <w:rPr>
          <w:rFonts w:eastAsia="Times New Roman"/>
          <w:szCs w:val="28"/>
          <w:lang w:val="vi-VN" w:eastAsia="vi-VN" w:bidi="vi-VN"/>
        </w:rPr>
        <w:t xml:space="preserve"> chức công đoàn về chấ</w:t>
      </w:r>
      <w:r>
        <w:rPr>
          <w:rFonts w:eastAsia="Times New Roman"/>
          <w:szCs w:val="28"/>
          <w:lang w:val="vi-VN" w:eastAsia="vi-VN" w:bidi="vi-VN"/>
        </w:rPr>
        <w:t xml:space="preserve">p hành Điều </w:t>
      </w:r>
      <w:r w:rsidRPr="00342E04">
        <w:rPr>
          <w:rFonts w:eastAsia="Times New Roman"/>
          <w:szCs w:val="28"/>
          <w:lang w:val="vi-VN" w:eastAsia="vi-VN" w:bidi="vi-VN"/>
        </w:rPr>
        <w:t>lệ</w:t>
      </w:r>
      <w:r>
        <w:rPr>
          <w:rFonts w:eastAsia="Times New Roman"/>
          <w:szCs w:val="28"/>
          <w:lang w:val="vi-VN" w:eastAsia="vi-VN" w:bidi="vi-VN"/>
        </w:rPr>
        <w:t xml:space="preserve">, </w:t>
      </w:r>
      <w:r w:rsidRPr="00342E04">
        <w:rPr>
          <w:rFonts w:eastAsia="Times New Roman"/>
          <w:szCs w:val="28"/>
          <w:lang w:val="vi-VN" w:eastAsia="vi-VN" w:bidi="vi-VN"/>
        </w:rPr>
        <w:t>c</w:t>
      </w:r>
      <w:r>
        <w:rPr>
          <w:rFonts w:eastAsia="Times New Roman"/>
          <w:szCs w:val="28"/>
          <w:lang w:val="vi-VN" w:eastAsia="vi-VN" w:bidi="vi-VN"/>
        </w:rPr>
        <w:t>h</w:t>
      </w:r>
      <w:r w:rsidRPr="00342E04">
        <w:rPr>
          <w:rFonts w:eastAsia="Times New Roman"/>
          <w:szCs w:val="28"/>
          <w:lang w:val="vi-VN" w:eastAsia="vi-VN" w:bidi="vi-VN"/>
        </w:rPr>
        <w:t>ỉ</w:t>
      </w:r>
      <w:r w:rsidRPr="00E875E5">
        <w:rPr>
          <w:rFonts w:eastAsia="Times New Roman"/>
          <w:szCs w:val="28"/>
          <w:lang w:val="vi-VN" w:eastAsia="vi-VN" w:bidi="vi-VN"/>
        </w:rPr>
        <w:t xml:space="preserve"> thị, nghị quyết, các quy định của Đảng, Nhà nước và </w:t>
      </w:r>
      <w:r w:rsidRPr="00342E04">
        <w:rPr>
          <w:rFonts w:eastAsia="Times New Roman"/>
          <w:szCs w:val="28"/>
          <w:lang w:val="vi-VN" w:eastAsia="vi-VN" w:bidi="vi-VN"/>
        </w:rPr>
        <w:t xml:space="preserve">của </w:t>
      </w:r>
      <w:r w:rsidRPr="00E875E5">
        <w:rPr>
          <w:rFonts w:eastAsia="Times New Roman"/>
          <w:szCs w:val="28"/>
          <w:lang w:val="vi-VN" w:eastAsia="vi-VN" w:bidi="vi-VN"/>
        </w:rPr>
        <w:t xml:space="preserve">tổ chức công đoàn; </w:t>
      </w:r>
      <w:r w:rsidRPr="00342E04">
        <w:rPr>
          <w:rFonts w:eastAsia="Times New Roman"/>
          <w:szCs w:val="28"/>
          <w:lang w:val="vi-VN" w:eastAsia="vi-VN" w:bidi="vi-VN"/>
        </w:rPr>
        <w:t>các cấp công đoàn tiến hành giám sát từ 02 cuộc trở lên.</w:t>
      </w:r>
    </w:p>
    <w:p w:rsidR="00B65F38" w:rsidRPr="00342E04" w:rsidRDefault="00E875E5" w:rsidP="00E875E5">
      <w:pPr>
        <w:widowControl/>
        <w:spacing w:before="60" w:after="60"/>
        <w:ind w:left="0" w:firstLine="567"/>
        <w:rPr>
          <w:rFonts w:eastAsia="Times New Roman"/>
          <w:color w:val="000000" w:themeColor="text1"/>
          <w:szCs w:val="28"/>
          <w:lang w:val="vi-VN" w:eastAsia="vi-VN"/>
        </w:rPr>
      </w:pPr>
      <w:r w:rsidRPr="00603B01">
        <w:rPr>
          <w:rFonts w:eastAsia="Times New Roman"/>
          <w:color w:val="000000" w:themeColor="text1"/>
          <w:szCs w:val="28"/>
          <w:lang w:val="vi-VN" w:eastAsia="vi-VN"/>
        </w:rPr>
        <w:t>- Ủy ban kiểm tra liên đoàn lao động huyện, thành phố, công đoàn ngành địa phương tham mưu với ban chấp hành, ban thường vụ hàng năm tổ chức ít nhất 01 lớp bồi dưỡng nghiệp vụ công tác kiểm tra công đoàn.</w:t>
      </w:r>
    </w:p>
    <w:p w:rsidR="00BE3385" w:rsidRPr="00814D47" w:rsidRDefault="00BE3385" w:rsidP="00CF09AB">
      <w:pPr>
        <w:widowControl/>
        <w:spacing w:before="60" w:after="60"/>
        <w:ind w:left="0" w:firstLine="567"/>
        <w:rPr>
          <w:rFonts w:eastAsia="Times New Roman"/>
          <w:bCs/>
          <w:color w:val="000000" w:themeColor="text1"/>
          <w:szCs w:val="28"/>
          <w:lang w:val="vi-VN"/>
        </w:rPr>
      </w:pPr>
      <w:r w:rsidRPr="004170D8">
        <w:rPr>
          <w:rFonts w:eastAsia="Times New Roman"/>
          <w:b/>
          <w:bCs/>
          <w:color w:val="000000" w:themeColor="text1"/>
          <w:szCs w:val="28"/>
          <w:lang w:val="vi-VN"/>
        </w:rPr>
        <w:t>II. NHIỆM VỤ</w:t>
      </w:r>
      <w:r w:rsidR="00814D47" w:rsidRPr="00814D47">
        <w:rPr>
          <w:rFonts w:eastAsia="Times New Roman"/>
          <w:b/>
          <w:bCs/>
          <w:color w:val="000000" w:themeColor="text1"/>
          <w:szCs w:val="28"/>
          <w:lang w:val="vi-VN"/>
        </w:rPr>
        <w:t xml:space="preserve"> VÀ</w:t>
      </w:r>
      <w:r w:rsidRPr="004170D8">
        <w:rPr>
          <w:rFonts w:eastAsia="Times New Roman"/>
          <w:b/>
          <w:bCs/>
          <w:color w:val="000000" w:themeColor="text1"/>
          <w:szCs w:val="28"/>
          <w:lang w:val="vi-VN"/>
        </w:rPr>
        <w:t xml:space="preserve"> </w:t>
      </w:r>
      <w:r w:rsidR="00F72CBC" w:rsidRPr="00814D47">
        <w:rPr>
          <w:rFonts w:eastAsia="Times New Roman"/>
          <w:b/>
          <w:bCs/>
          <w:color w:val="000000" w:themeColor="text1"/>
          <w:szCs w:val="28"/>
          <w:lang w:val="vi-VN"/>
        </w:rPr>
        <w:t>GIẢI PHÁP</w:t>
      </w:r>
    </w:p>
    <w:p w:rsidR="003203D9" w:rsidRPr="004170D8" w:rsidRDefault="003203D9" w:rsidP="00CF09AB">
      <w:pPr>
        <w:widowControl/>
        <w:spacing w:before="60" w:after="60"/>
        <w:ind w:left="0" w:firstLine="567"/>
        <w:rPr>
          <w:rFonts w:eastAsia="Times New Roman"/>
          <w:b/>
          <w:color w:val="000000" w:themeColor="text1"/>
          <w:szCs w:val="28"/>
          <w:lang w:val="vi-VN" w:eastAsia="vi-VN"/>
        </w:rPr>
      </w:pPr>
      <w:r w:rsidRPr="004170D8">
        <w:rPr>
          <w:rFonts w:eastAsia="Times New Roman"/>
          <w:b/>
          <w:color w:val="000000" w:themeColor="text1"/>
          <w:szCs w:val="28"/>
          <w:lang w:val="vi-VN" w:eastAsia="vi-VN"/>
        </w:rPr>
        <w:t xml:space="preserve">1. </w:t>
      </w:r>
      <w:r w:rsidR="00BB636F" w:rsidRPr="004170D8">
        <w:rPr>
          <w:rFonts w:eastAsia="Times New Roman"/>
          <w:b/>
          <w:color w:val="000000" w:themeColor="text1"/>
          <w:spacing w:val="-4"/>
          <w:szCs w:val="28"/>
          <w:lang w:val="vi-VN" w:eastAsia="vi-VN"/>
        </w:rPr>
        <w:t>Giúp ban chấp hành, ban t</w:t>
      </w:r>
      <w:r w:rsidRPr="004170D8">
        <w:rPr>
          <w:rFonts w:eastAsia="Times New Roman"/>
          <w:b/>
          <w:color w:val="000000" w:themeColor="text1"/>
          <w:spacing w:val="-4"/>
          <w:szCs w:val="28"/>
          <w:lang w:val="vi-VN" w:eastAsia="vi-VN"/>
        </w:rPr>
        <w:t>hường vụ kiểm tra việc chấp hành Điều lệ Công đoàn đối với công đoàn cùng cấp và cấp dưới</w:t>
      </w:r>
    </w:p>
    <w:p w:rsidR="005E271D" w:rsidRPr="00FE5673" w:rsidRDefault="003203D9" w:rsidP="00CF09AB">
      <w:pPr>
        <w:widowControl/>
        <w:spacing w:before="60" w:after="60"/>
        <w:ind w:left="0" w:firstLine="567"/>
        <w:rPr>
          <w:color w:val="000000" w:themeColor="text1"/>
          <w:szCs w:val="28"/>
          <w:lang w:val="vi-VN" w:eastAsia="vi-VN" w:bidi="vi-VN"/>
        </w:rPr>
      </w:pPr>
      <w:r w:rsidRPr="004170D8">
        <w:rPr>
          <w:rFonts w:eastAsia="Times New Roman"/>
          <w:color w:val="000000" w:themeColor="text1"/>
          <w:spacing w:val="-2"/>
          <w:szCs w:val="28"/>
          <w:lang w:val="vi-VN" w:eastAsia="vi-VN"/>
        </w:rPr>
        <w:t xml:space="preserve">Công đoàn các cấp tập trung kiểm tra việc chấp hành Điều lệ Công đoàn Việt Nam. Nội dung </w:t>
      </w:r>
      <w:r w:rsidR="00BB636F" w:rsidRPr="004170D8">
        <w:rPr>
          <w:rFonts w:eastAsia="Times New Roman"/>
          <w:color w:val="000000" w:themeColor="text1"/>
          <w:spacing w:val="-2"/>
          <w:szCs w:val="28"/>
          <w:lang w:val="vi-VN" w:eastAsia="vi-VN"/>
        </w:rPr>
        <w:t xml:space="preserve">kiểm tra tập trung vào </w:t>
      </w:r>
      <w:r w:rsidRPr="004170D8">
        <w:rPr>
          <w:rFonts w:eastAsia="Times New Roman"/>
          <w:color w:val="000000" w:themeColor="text1"/>
          <w:spacing w:val="-2"/>
          <w:szCs w:val="28"/>
          <w:lang w:val="vi-VN" w:eastAsia="vi-VN"/>
        </w:rPr>
        <w:t xml:space="preserve">việc thực hiện </w:t>
      </w:r>
      <w:r w:rsidR="00BB636F" w:rsidRPr="004170D8">
        <w:rPr>
          <w:rFonts w:eastAsia="Times New Roman"/>
          <w:color w:val="000000" w:themeColor="text1"/>
          <w:spacing w:val="-2"/>
          <w:szCs w:val="28"/>
          <w:lang w:val="vi-VN" w:eastAsia="vi-VN"/>
        </w:rPr>
        <w:t>Bộ luật Lao động, L</w:t>
      </w:r>
      <w:r w:rsidRPr="004170D8">
        <w:rPr>
          <w:rFonts w:eastAsia="Times New Roman"/>
          <w:color w:val="000000" w:themeColor="text1"/>
          <w:spacing w:val="-2"/>
          <w:szCs w:val="28"/>
          <w:lang w:val="vi-VN" w:eastAsia="vi-VN"/>
        </w:rPr>
        <w:t xml:space="preserve">uật </w:t>
      </w:r>
      <w:r w:rsidR="00BB636F" w:rsidRPr="004170D8">
        <w:rPr>
          <w:rFonts w:eastAsia="Times New Roman"/>
          <w:color w:val="000000" w:themeColor="text1"/>
          <w:spacing w:val="-2"/>
          <w:szCs w:val="28"/>
          <w:lang w:val="vi-VN" w:eastAsia="vi-VN"/>
        </w:rPr>
        <w:t xml:space="preserve">Công </w:t>
      </w:r>
      <w:r w:rsidRPr="004170D8">
        <w:rPr>
          <w:rFonts w:eastAsia="Times New Roman"/>
          <w:color w:val="000000" w:themeColor="text1"/>
          <w:spacing w:val="-2"/>
          <w:szCs w:val="28"/>
          <w:lang w:val="vi-VN" w:eastAsia="vi-VN"/>
        </w:rPr>
        <w:t>đoàn, Điều lệ</w:t>
      </w:r>
      <w:r w:rsidR="00BB636F" w:rsidRPr="004170D8">
        <w:rPr>
          <w:rFonts w:eastAsia="Times New Roman"/>
          <w:color w:val="000000" w:themeColor="text1"/>
          <w:spacing w:val="-2"/>
          <w:szCs w:val="28"/>
          <w:lang w:val="vi-VN" w:eastAsia="vi-VN"/>
        </w:rPr>
        <w:t>,</w:t>
      </w:r>
      <w:r w:rsidRPr="004170D8">
        <w:rPr>
          <w:rFonts w:eastAsia="Times New Roman"/>
          <w:color w:val="000000" w:themeColor="text1"/>
          <w:spacing w:val="-2"/>
          <w:szCs w:val="28"/>
          <w:lang w:val="vi-VN" w:eastAsia="vi-VN"/>
        </w:rPr>
        <w:t xml:space="preserve"> </w:t>
      </w:r>
      <w:r w:rsidR="00BB636F" w:rsidRPr="004170D8">
        <w:rPr>
          <w:rFonts w:eastAsia="Times New Roman"/>
          <w:color w:val="000000" w:themeColor="text1"/>
          <w:spacing w:val="-2"/>
          <w:szCs w:val="28"/>
          <w:lang w:val="vi-VN" w:eastAsia="vi-VN"/>
        </w:rPr>
        <w:t xml:space="preserve">chỉ thị, nghị quyết </w:t>
      </w:r>
      <w:r w:rsidRPr="004170D8">
        <w:rPr>
          <w:rFonts w:eastAsia="Times New Roman"/>
          <w:color w:val="000000" w:themeColor="text1"/>
          <w:spacing w:val="-2"/>
          <w:szCs w:val="28"/>
          <w:lang w:val="vi-VN" w:eastAsia="vi-VN"/>
        </w:rPr>
        <w:t>và các quy định của</w:t>
      </w:r>
      <w:r w:rsidR="00BB636F" w:rsidRPr="004170D8">
        <w:rPr>
          <w:rFonts w:eastAsia="Times New Roman"/>
          <w:color w:val="000000" w:themeColor="text1"/>
          <w:spacing w:val="-2"/>
          <w:szCs w:val="28"/>
          <w:lang w:val="vi-VN" w:eastAsia="vi-VN"/>
        </w:rPr>
        <w:t xml:space="preserve"> công đoàn; </w:t>
      </w:r>
      <w:r w:rsidR="005E271D" w:rsidRPr="004170D8">
        <w:rPr>
          <w:rFonts w:eastAsia="Times New Roman"/>
          <w:color w:val="000000" w:themeColor="text1"/>
          <w:spacing w:val="-2"/>
          <w:szCs w:val="28"/>
          <w:lang w:val="vi-VN" w:eastAsia="vi-VN"/>
        </w:rPr>
        <w:t>tổ chức</w:t>
      </w:r>
      <w:r w:rsidR="00BB636F" w:rsidRPr="004170D8">
        <w:rPr>
          <w:rFonts w:eastAsia="Times New Roman"/>
          <w:color w:val="000000" w:themeColor="text1"/>
          <w:spacing w:val="-2"/>
          <w:szCs w:val="28"/>
          <w:lang w:val="vi-VN" w:eastAsia="vi-VN"/>
        </w:rPr>
        <w:t xml:space="preserve"> sinh hoạt của ban chấp hành, ban t</w:t>
      </w:r>
      <w:r w:rsidRPr="004170D8">
        <w:rPr>
          <w:rFonts w:eastAsia="Times New Roman"/>
          <w:color w:val="000000" w:themeColor="text1"/>
          <w:spacing w:val="-2"/>
          <w:szCs w:val="28"/>
          <w:lang w:val="vi-VN" w:eastAsia="vi-VN"/>
        </w:rPr>
        <w:t>hường vụ; xây dựng và t</w:t>
      </w:r>
      <w:r w:rsidR="00BB636F" w:rsidRPr="004170D8">
        <w:rPr>
          <w:rFonts w:eastAsia="Times New Roman"/>
          <w:color w:val="000000" w:themeColor="text1"/>
          <w:spacing w:val="-2"/>
          <w:szCs w:val="28"/>
          <w:lang w:val="vi-VN" w:eastAsia="vi-VN"/>
        </w:rPr>
        <w:t>hực hiện quy chế hoạt động của ban c</w:t>
      </w:r>
      <w:r w:rsidR="00C44142" w:rsidRPr="004170D8">
        <w:rPr>
          <w:rFonts w:eastAsia="Times New Roman"/>
          <w:color w:val="000000" w:themeColor="text1"/>
          <w:spacing w:val="-2"/>
          <w:szCs w:val="28"/>
          <w:lang w:val="vi-VN" w:eastAsia="vi-VN"/>
        </w:rPr>
        <w:t>hấp hành, ủy ban kiểm tra</w:t>
      </w:r>
      <w:r w:rsidRPr="004170D8">
        <w:rPr>
          <w:rFonts w:eastAsia="Times New Roman"/>
          <w:color w:val="000000" w:themeColor="text1"/>
          <w:spacing w:val="-2"/>
          <w:szCs w:val="28"/>
          <w:lang w:val="vi-VN" w:eastAsia="vi-VN"/>
        </w:rPr>
        <w:t xml:space="preserve"> công đoàn; </w:t>
      </w:r>
      <w:r w:rsidR="00C44142" w:rsidRPr="004170D8">
        <w:rPr>
          <w:color w:val="000000" w:themeColor="text1"/>
          <w:szCs w:val="28"/>
          <w:lang w:val="vi-VN" w:eastAsia="vi-VN" w:bidi="vi-VN"/>
        </w:rPr>
        <w:t xml:space="preserve">công tác phát triển đoàn viên, xây dựng tổ chức công đoàn; </w:t>
      </w:r>
      <w:r w:rsidR="005E271D" w:rsidRPr="004170D8">
        <w:rPr>
          <w:color w:val="000000" w:themeColor="text1"/>
          <w:szCs w:val="28"/>
          <w:lang w:val="vi-VN" w:eastAsia="vi-VN" w:bidi="vi-VN"/>
        </w:rPr>
        <w:t xml:space="preserve">chú trọng việc </w:t>
      </w:r>
      <w:r w:rsidR="00C44142" w:rsidRPr="004170D8">
        <w:rPr>
          <w:color w:val="000000" w:themeColor="text1"/>
          <w:szCs w:val="28"/>
          <w:lang w:val="vi-VN" w:eastAsia="vi-VN" w:bidi="vi-VN"/>
        </w:rPr>
        <w:t>thực hiện quy chế dân chủ ở cơ sở; thực hiện nhiệm vụ đại diện, bảo vệ quyền, lợi ích hợp pháp, chính đáng đối với đoàn viên, người lao động</w:t>
      </w:r>
      <w:r w:rsidR="005E271D" w:rsidRPr="004170D8">
        <w:rPr>
          <w:color w:val="000000" w:themeColor="text1"/>
          <w:szCs w:val="28"/>
          <w:lang w:val="vi-VN" w:eastAsia="vi-VN" w:bidi="vi-VN"/>
        </w:rPr>
        <w:t>.</w:t>
      </w:r>
    </w:p>
    <w:p w:rsidR="003203D9" w:rsidRPr="004170D8" w:rsidRDefault="003203D9" w:rsidP="00CF09AB">
      <w:pPr>
        <w:widowControl/>
        <w:spacing w:before="60" w:after="60"/>
        <w:ind w:left="0" w:firstLine="567"/>
        <w:rPr>
          <w:rFonts w:eastAsia="Times New Roman"/>
          <w:b/>
          <w:color w:val="000000" w:themeColor="text1"/>
          <w:spacing w:val="-4"/>
          <w:szCs w:val="28"/>
          <w:lang w:val="vi-VN" w:eastAsia="vi-VN"/>
        </w:rPr>
      </w:pPr>
      <w:r w:rsidRPr="004170D8">
        <w:rPr>
          <w:rFonts w:eastAsia="Times New Roman"/>
          <w:b/>
          <w:color w:val="000000" w:themeColor="text1"/>
          <w:spacing w:val="-4"/>
          <w:szCs w:val="28"/>
          <w:lang w:val="vi-VN" w:eastAsia="vi-VN"/>
        </w:rPr>
        <w:t xml:space="preserve">2. </w:t>
      </w:r>
      <w:r w:rsidR="00D572A3" w:rsidRPr="004170D8">
        <w:rPr>
          <w:rFonts w:eastAsia="Times New Roman"/>
          <w:b/>
          <w:color w:val="000000" w:themeColor="text1"/>
          <w:spacing w:val="-4"/>
          <w:szCs w:val="28"/>
          <w:lang w:val="vi-VN" w:eastAsia="vi-VN"/>
        </w:rPr>
        <w:t xml:space="preserve">Kiểm </w:t>
      </w:r>
      <w:r w:rsidRPr="004170D8">
        <w:rPr>
          <w:rFonts w:eastAsia="Times New Roman"/>
          <w:b/>
          <w:color w:val="000000" w:themeColor="text1"/>
          <w:spacing w:val="-4"/>
          <w:szCs w:val="28"/>
          <w:lang w:val="vi-VN" w:eastAsia="vi-VN"/>
        </w:rPr>
        <w:t>tra công đoàn cùng cấp và cấp dưới khi tổ chức và đoàn viên có dấu hiệu vi phạm Điều lệ, chỉ thị, nghị quyết và các quy định của công đoàn.</w:t>
      </w:r>
    </w:p>
    <w:p w:rsidR="00D572A3" w:rsidRPr="004170D8" w:rsidRDefault="00C44142"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pacing w:val="-4"/>
          <w:szCs w:val="28"/>
          <w:lang w:val="vi-VN" w:eastAsia="vi-VN"/>
        </w:rPr>
        <w:t xml:space="preserve">Công </w:t>
      </w:r>
      <w:r w:rsidR="003203D9" w:rsidRPr="004170D8">
        <w:rPr>
          <w:rFonts w:eastAsia="Times New Roman"/>
          <w:color w:val="000000" w:themeColor="text1"/>
          <w:spacing w:val="-4"/>
          <w:szCs w:val="28"/>
          <w:lang w:val="vi-VN" w:eastAsia="vi-VN"/>
        </w:rPr>
        <w:t xml:space="preserve">đoàn các cấp cần chủ động nắm tình hình, tìm hiểu và phát hiện tổ chức, cá nhân có dấu hiệu vi phạm Điều lệ, nghị quyết, chỉ thị, các quy định của công đoàn. </w:t>
      </w:r>
      <w:r w:rsidRPr="004170D8">
        <w:rPr>
          <w:rFonts w:eastAsia="Times New Roman"/>
          <w:color w:val="000000" w:themeColor="text1"/>
          <w:spacing w:val="-4"/>
          <w:szCs w:val="28"/>
          <w:lang w:val="vi-VN" w:eastAsia="vi-VN"/>
        </w:rPr>
        <w:t>Khi có dấu hiệu vi phạm phải</w:t>
      </w:r>
      <w:r w:rsidR="003203D9" w:rsidRPr="004170D8">
        <w:rPr>
          <w:rFonts w:eastAsia="Times New Roman"/>
          <w:color w:val="000000" w:themeColor="text1"/>
          <w:spacing w:val="-4"/>
          <w:szCs w:val="28"/>
          <w:lang w:val="vi-VN" w:eastAsia="vi-VN"/>
        </w:rPr>
        <w:t xml:space="preserve"> tiến hành kiểm tra xác </w:t>
      </w:r>
      <w:r w:rsidR="00965299" w:rsidRPr="004170D8">
        <w:rPr>
          <w:rFonts w:eastAsia="Times New Roman"/>
          <w:color w:val="000000" w:themeColor="text1"/>
          <w:spacing w:val="-4"/>
          <w:szCs w:val="28"/>
          <w:lang w:val="vi-VN" w:eastAsia="vi-VN"/>
        </w:rPr>
        <w:t>minh</w:t>
      </w:r>
      <w:r w:rsidR="003203D9" w:rsidRPr="004170D8">
        <w:rPr>
          <w:rFonts w:eastAsia="Times New Roman"/>
          <w:color w:val="000000" w:themeColor="text1"/>
          <w:spacing w:val="-4"/>
          <w:szCs w:val="28"/>
          <w:lang w:val="vi-VN" w:eastAsia="vi-VN"/>
        </w:rPr>
        <w:t xml:space="preserve"> </w:t>
      </w:r>
      <w:r w:rsidR="003203D9" w:rsidRPr="004170D8">
        <w:rPr>
          <w:rFonts w:eastAsia="Times New Roman"/>
          <w:color w:val="000000" w:themeColor="text1"/>
          <w:szCs w:val="28"/>
          <w:lang w:val="vi-VN" w:eastAsia="vi-VN"/>
        </w:rPr>
        <w:t>và gi</w:t>
      </w:r>
      <w:r w:rsidR="005E271D" w:rsidRPr="004170D8">
        <w:rPr>
          <w:rFonts w:eastAsia="Times New Roman"/>
          <w:color w:val="000000" w:themeColor="text1"/>
          <w:szCs w:val="28"/>
          <w:lang w:val="vi-VN" w:eastAsia="vi-VN"/>
        </w:rPr>
        <w:t>ải quyết kịp thời để tổ chức, cá</w:t>
      </w:r>
      <w:r w:rsidR="00965299" w:rsidRPr="004170D8">
        <w:rPr>
          <w:rFonts w:eastAsia="Times New Roman"/>
          <w:color w:val="000000" w:themeColor="text1"/>
          <w:szCs w:val="28"/>
          <w:lang w:val="vi-VN" w:eastAsia="vi-VN"/>
        </w:rPr>
        <w:t xml:space="preserve"> nhân</w:t>
      </w:r>
      <w:r w:rsidR="003203D9" w:rsidRPr="004170D8">
        <w:rPr>
          <w:rFonts w:eastAsia="Times New Roman"/>
          <w:color w:val="000000" w:themeColor="text1"/>
          <w:szCs w:val="28"/>
          <w:lang w:val="vi-VN" w:eastAsia="vi-VN"/>
        </w:rPr>
        <w:t xml:space="preserve"> khắc phục sửa chữa, góp phần </w:t>
      </w:r>
      <w:r w:rsidR="00965299" w:rsidRPr="004170D8">
        <w:rPr>
          <w:rFonts w:eastAsia="Times New Roman"/>
          <w:color w:val="000000" w:themeColor="text1"/>
          <w:szCs w:val="28"/>
          <w:lang w:val="vi-VN" w:eastAsia="vi-VN"/>
        </w:rPr>
        <w:t xml:space="preserve">bảo </w:t>
      </w:r>
      <w:r w:rsidR="003203D9" w:rsidRPr="004170D8">
        <w:rPr>
          <w:rFonts w:eastAsia="Times New Roman"/>
          <w:color w:val="000000" w:themeColor="text1"/>
          <w:szCs w:val="28"/>
          <w:lang w:val="vi-VN" w:eastAsia="vi-VN"/>
        </w:rPr>
        <w:t xml:space="preserve">đảm </w:t>
      </w:r>
      <w:r w:rsidR="00965299" w:rsidRPr="004170D8">
        <w:rPr>
          <w:rFonts w:eastAsia="Times New Roman"/>
          <w:color w:val="000000" w:themeColor="text1"/>
          <w:szCs w:val="28"/>
          <w:lang w:val="vi-VN" w:eastAsia="vi-VN"/>
        </w:rPr>
        <w:t xml:space="preserve">việc </w:t>
      </w:r>
      <w:r w:rsidR="003203D9" w:rsidRPr="004170D8">
        <w:rPr>
          <w:rFonts w:eastAsia="Times New Roman"/>
          <w:color w:val="000000" w:themeColor="text1"/>
          <w:szCs w:val="28"/>
          <w:lang w:val="vi-VN" w:eastAsia="vi-VN"/>
        </w:rPr>
        <w:t>chấp hành nghiêm Điều lệ, nghị quyết, chỉ thị</w:t>
      </w:r>
      <w:r w:rsidR="00717B0B" w:rsidRPr="004170D8">
        <w:rPr>
          <w:rFonts w:eastAsia="Times New Roman"/>
          <w:color w:val="000000" w:themeColor="text1"/>
          <w:szCs w:val="28"/>
          <w:lang w:val="vi-VN" w:eastAsia="vi-VN"/>
        </w:rPr>
        <w:t xml:space="preserve"> và các quy định của công đoàn.</w:t>
      </w:r>
    </w:p>
    <w:p w:rsidR="003203D9"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zCs w:val="28"/>
          <w:lang w:val="vi-VN" w:eastAsia="vi-VN"/>
        </w:rPr>
        <w:t xml:space="preserve">3. </w:t>
      </w:r>
      <w:r w:rsidR="00D572A3" w:rsidRPr="004170D8">
        <w:rPr>
          <w:rFonts w:eastAsia="Times New Roman"/>
          <w:b/>
          <w:color w:val="000000" w:themeColor="text1"/>
          <w:szCs w:val="28"/>
          <w:lang w:val="vi-VN" w:eastAsia="vi-VN"/>
        </w:rPr>
        <w:t xml:space="preserve">Kiểm </w:t>
      </w:r>
      <w:r w:rsidRPr="004170D8">
        <w:rPr>
          <w:rFonts w:eastAsia="Times New Roman"/>
          <w:b/>
          <w:color w:val="000000" w:themeColor="text1"/>
          <w:szCs w:val="28"/>
          <w:lang w:val="vi-VN" w:eastAsia="vi-VN"/>
        </w:rPr>
        <w:t xml:space="preserve">tra việc quản lý, sử dụng tài chính, tài sản </w:t>
      </w:r>
      <w:r w:rsidR="00D572A3" w:rsidRPr="004170D8">
        <w:rPr>
          <w:rFonts w:eastAsia="Times New Roman"/>
          <w:b/>
          <w:color w:val="000000" w:themeColor="text1"/>
          <w:szCs w:val="28"/>
          <w:lang w:val="vi-VN" w:eastAsia="vi-VN"/>
        </w:rPr>
        <w:t>công đoàn</w:t>
      </w:r>
      <w:r w:rsidRPr="004170D8">
        <w:rPr>
          <w:rFonts w:eastAsia="Times New Roman"/>
          <w:b/>
          <w:color w:val="000000" w:themeColor="text1"/>
          <w:szCs w:val="28"/>
          <w:lang w:val="vi-VN" w:eastAsia="vi-VN"/>
        </w:rPr>
        <w:t xml:space="preserve"> cùng cấp và cấp dưới</w:t>
      </w:r>
    </w:p>
    <w:p w:rsidR="003203D9" w:rsidRPr="004170D8" w:rsidRDefault="003203D9" w:rsidP="00CF09AB">
      <w:pPr>
        <w:widowControl/>
        <w:spacing w:before="60" w:after="60"/>
        <w:ind w:left="0" w:firstLine="567"/>
        <w:rPr>
          <w:rFonts w:eastAsia="Times New Roman"/>
          <w:color w:val="000000" w:themeColor="text1"/>
          <w:spacing w:val="-2"/>
          <w:szCs w:val="28"/>
          <w:lang w:val="vi-VN" w:eastAsia="vi-VN"/>
        </w:rPr>
      </w:pPr>
      <w:r w:rsidRPr="004170D8">
        <w:rPr>
          <w:rFonts w:eastAsia="Times New Roman"/>
          <w:color w:val="000000" w:themeColor="text1"/>
          <w:spacing w:val="-2"/>
          <w:szCs w:val="28"/>
          <w:lang w:val="vi-VN" w:eastAsia="vi-VN"/>
        </w:rPr>
        <w:t>Kiểm tra công tác quản lý, sử dụng tài chính, tài sản công đoàn là</w:t>
      </w:r>
      <w:r w:rsidR="00D572A3" w:rsidRPr="004170D8">
        <w:rPr>
          <w:rFonts w:eastAsia="Times New Roman"/>
          <w:color w:val="000000" w:themeColor="text1"/>
          <w:spacing w:val="-2"/>
          <w:szCs w:val="28"/>
          <w:lang w:val="vi-VN" w:eastAsia="vi-VN"/>
        </w:rPr>
        <w:t xml:space="preserve"> nhiệm vụ quan trọng nhằm giúp ban thường vụ, ban c</w:t>
      </w:r>
      <w:r w:rsidRPr="004170D8">
        <w:rPr>
          <w:rFonts w:eastAsia="Times New Roman"/>
          <w:color w:val="000000" w:themeColor="text1"/>
          <w:spacing w:val="-2"/>
          <w:szCs w:val="28"/>
          <w:lang w:val="vi-VN" w:eastAsia="vi-VN"/>
        </w:rPr>
        <w:t xml:space="preserve">hấp hành công đoàn các cấp giám sát việc thu, chi tài chính công đoàn, sử dụng tài chính, tài sản công đoàn </w:t>
      </w:r>
      <w:r w:rsidR="00D572A3" w:rsidRPr="004170D8">
        <w:rPr>
          <w:rFonts w:eastAsia="Times New Roman"/>
          <w:color w:val="000000" w:themeColor="text1"/>
          <w:spacing w:val="-2"/>
          <w:szCs w:val="28"/>
          <w:lang w:val="vi-VN" w:eastAsia="vi-VN"/>
        </w:rPr>
        <w:t xml:space="preserve">bảo </w:t>
      </w:r>
      <w:r w:rsidRPr="004170D8">
        <w:rPr>
          <w:rFonts w:eastAsia="Times New Roman"/>
          <w:color w:val="000000" w:themeColor="text1"/>
          <w:spacing w:val="-2"/>
          <w:szCs w:val="28"/>
          <w:lang w:val="vi-VN" w:eastAsia="vi-VN"/>
        </w:rPr>
        <w:t xml:space="preserve">đảm đúng quy định, hiệu quả, công khai, minh bạch, kịp thời uốn nắn các </w:t>
      </w:r>
      <w:r w:rsidR="00D572A3" w:rsidRPr="004170D8">
        <w:rPr>
          <w:rFonts w:eastAsia="Times New Roman"/>
          <w:color w:val="000000" w:themeColor="text1"/>
          <w:spacing w:val="-2"/>
          <w:szCs w:val="28"/>
          <w:lang w:val="vi-VN" w:eastAsia="vi-VN"/>
        </w:rPr>
        <w:t>sai phạm</w:t>
      </w:r>
      <w:r w:rsidRPr="004170D8">
        <w:rPr>
          <w:rFonts w:eastAsia="Times New Roman"/>
          <w:color w:val="000000" w:themeColor="text1"/>
          <w:spacing w:val="-2"/>
          <w:szCs w:val="28"/>
          <w:lang w:val="vi-VN" w:eastAsia="vi-VN"/>
        </w:rPr>
        <w:t xml:space="preserve">. </w:t>
      </w:r>
    </w:p>
    <w:p w:rsidR="00D572A3"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Nội dung</w:t>
      </w:r>
      <w:r w:rsidR="005E271D" w:rsidRPr="004170D8">
        <w:rPr>
          <w:rFonts w:eastAsia="Times New Roman"/>
          <w:color w:val="000000" w:themeColor="text1"/>
          <w:szCs w:val="28"/>
          <w:lang w:val="vi-VN" w:eastAsia="vi-VN"/>
        </w:rPr>
        <w:t xml:space="preserve"> kiểm tra cần tập trung</w:t>
      </w:r>
      <w:r w:rsidRPr="004170D8">
        <w:rPr>
          <w:rFonts w:eastAsia="Times New Roman"/>
          <w:color w:val="000000" w:themeColor="text1"/>
          <w:szCs w:val="28"/>
          <w:lang w:val="vi-VN" w:eastAsia="vi-VN"/>
        </w:rPr>
        <w:t xml:space="preserve">: </w:t>
      </w:r>
      <w:r w:rsidR="005E271D" w:rsidRPr="004170D8">
        <w:rPr>
          <w:rFonts w:eastAsia="Times New Roman"/>
          <w:color w:val="000000" w:themeColor="text1"/>
          <w:szCs w:val="28"/>
          <w:lang w:val="vi-VN" w:eastAsia="vi-VN"/>
        </w:rPr>
        <w:t>Công tác l</w:t>
      </w:r>
      <w:r w:rsidR="00D572A3" w:rsidRPr="004170D8">
        <w:rPr>
          <w:rFonts w:eastAsia="Times New Roman"/>
          <w:color w:val="000000" w:themeColor="text1"/>
          <w:szCs w:val="28"/>
          <w:lang w:val="vi-VN" w:eastAsia="vi-VN"/>
        </w:rPr>
        <w:t xml:space="preserve">ập </w:t>
      </w:r>
      <w:r w:rsidRPr="004170D8">
        <w:rPr>
          <w:rFonts w:eastAsia="Times New Roman"/>
          <w:color w:val="000000" w:themeColor="text1"/>
          <w:szCs w:val="28"/>
          <w:lang w:val="vi-VN" w:eastAsia="vi-VN"/>
        </w:rPr>
        <w:t xml:space="preserve">và giao dự toán, báo cáo quyết toán, thu kinh phí, đoàn phí công đoàn, sử dụng tài chính công đoàn, thực hành tiết kiệm, </w:t>
      </w:r>
      <w:r w:rsidR="005E271D" w:rsidRPr="004170D8">
        <w:rPr>
          <w:rFonts w:eastAsia="Times New Roman"/>
          <w:color w:val="000000" w:themeColor="text1"/>
          <w:szCs w:val="28"/>
          <w:lang w:val="vi-VN" w:eastAsia="vi-VN"/>
        </w:rPr>
        <w:t xml:space="preserve">chống lãng phí; việc phân phối tài chính, </w:t>
      </w:r>
      <w:r w:rsidRPr="004170D8">
        <w:rPr>
          <w:rFonts w:eastAsia="Times New Roman"/>
          <w:color w:val="000000" w:themeColor="text1"/>
          <w:szCs w:val="28"/>
          <w:lang w:val="vi-VN" w:eastAsia="vi-VN"/>
        </w:rPr>
        <w:t xml:space="preserve">công khai tài chính công đoàn; thực hiện trích nộp kinh phí công đoàn </w:t>
      </w:r>
      <w:r w:rsidR="00C738CC" w:rsidRPr="004170D8">
        <w:rPr>
          <w:rFonts w:eastAsia="Times New Roman"/>
          <w:color w:val="000000" w:themeColor="text1"/>
          <w:szCs w:val="28"/>
          <w:lang w:val="vi-VN" w:eastAsia="vi-VN"/>
        </w:rPr>
        <w:t>đố</w:t>
      </w:r>
      <w:r w:rsidR="00D572A3" w:rsidRPr="004170D8">
        <w:rPr>
          <w:rFonts w:eastAsia="Times New Roman"/>
          <w:color w:val="000000" w:themeColor="text1"/>
          <w:szCs w:val="28"/>
          <w:lang w:val="vi-VN" w:eastAsia="vi-VN"/>
        </w:rPr>
        <w:t>i với các doanh nghiệp</w:t>
      </w:r>
      <w:r w:rsidRPr="004170D8">
        <w:rPr>
          <w:rFonts w:eastAsia="Times New Roman"/>
          <w:color w:val="000000" w:themeColor="text1"/>
          <w:szCs w:val="28"/>
          <w:lang w:val="vi-VN" w:eastAsia="vi-VN"/>
        </w:rPr>
        <w:t xml:space="preserve"> chưa có tổ chức công đoàn theo quy định</w:t>
      </w:r>
      <w:r w:rsidR="00D572A3" w:rsidRPr="004170D8">
        <w:rPr>
          <w:rFonts w:eastAsia="Times New Roman"/>
          <w:color w:val="000000" w:themeColor="text1"/>
          <w:szCs w:val="28"/>
          <w:lang w:val="vi-VN" w:eastAsia="vi-VN"/>
        </w:rPr>
        <w:t>.</w:t>
      </w:r>
      <w:r w:rsidRPr="004170D8">
        <w:rPr>
          <w:rFonts w:eastAsia="Times New Roman"/>
          <w:color w:val="000000" w:themeColor="text1"/>
          <w:szCs w:val="28"/>
          <w:lang w:val="vi-VN" w:eastAsia="vi-VN"/>
        </w:rPr>
        <w:t xml:space="preserve"> </w:t>
      </w:r>
    </w:p>
    <w:p w:rsidR="003203D9" w:rsidRPr="004170D8" w:rsidRDefault="003203D9" w:rsidP="00CF09AB">
      <w:pPr>
        <w:widowControl/>
        <w:spacing w:before="60" w:after="60"/>
        <w:ind w:left="0" w:firstLine="567"/>
        <w:rPr>
          <w:rFonts w:eastAsia="Times New Roman"/>
          <w:b/>
          <w:bCs/>
          <w:iCs/>
          <w:color w:val="000000" w:themeColor="text1"/>
          <w:spacing w:val="-2"/>
          <w:szCs w:val="28"/>
          <w:lang w:val="vi-VN" w:eastAsia="vi-VN"/>
        </w:rPr>
      </w:pPr>
      <w:r w:rsidRPr="004170D8">
        <w:rPr>
          <w:rFonts w:eastAsia="Times New Roman"/>
          <w:b/>
          <w:color w:val="000000" w:themeColor="text1"/>
          <w:spacing w:val="-2"/>
          <w:szCs w:val="28"/>
          <w:lang w:val="vi-VN" w:eastAsia="vi-VN"/>
        </w:rPr>
        <w:t>4. G</w:t>
      </w:r>
      <w:r w:rsidR="00EC606E" w:rsidRPr="004170D8">
        <w:rPr>
          <w:rFonts w:eastAsia="Times New Roman"/>
          <w:b/>
          <w:bCs/>
          <w:iCs/>
          <w:color w:val="000000" w:themeColor="text1"/>
          <w:spacing w:val="-2"/>
          <w:szCs w:val="28"/>
          <w:lang w:val="vi-VN" w:eastAsia="vi-VN"/>
        </w:rPr>
        <w:t>iúp ban chấp hành, ban t</w:t>
      </w:r>
      <w:r w:rsidRPr="004170D8">
        <w:rPr>
          <w:rFonts w:eastAsia="Times New Roman"/>
          <w:b/>
          <w:bCs/>
          <w:iCs/>
          <w:color w:val="000000" w:themeColor="text1"/>
          <w:spacing w:val="-2"/>
          <w:szCs w:val="28"/>
          <w:lang w:val="vi-VN" w:eastAsia="vi-VN"/>
        </w:rPr>
        <w:t xml:space="preserve">hường vụ giải quyết và tham gia giải quyết khiếu nại, tố cáo của đoàn viên, </w:t>
      </w:r>
      <w:r w:rsidR="00EC606E" w:rsidRPr="004170D8">
        <w:rPr>
          <w:rFonts w:eastAsia="Times New Roman"/>
          <w:b/>
          <w:bCs/>
          <w:iCs/>
          <w:color w:val="000000" w:themeColor="text1"/>
          <w:spacing w:val="-2"/>
          <w:szCs w:val="28"/>
          <w:lang w:val="vi-VN" w:eastAsia="vi-VN"/>
        </w:rPr>
        <w:t>người lao động</w:t>
      </w:r>
      <w:r w:rsidRPr="004170D8">
        <w:rPr>
          <w:rFonts w:eastAsia="Times New Roman"/>
          <w:b/>
          <w:bCs/>
          <w:iCs/>
          <w:color w:val="000000" w:themeColor="text1"/>
          <w:spacing w:val="-2"/>
          <w:szCs w:val="28"/>
          <w:lang w:val="vi-VN" w:eastAsia="vi-VN"/>
        </w:rPr>
        <w:t xml:space="preserve"> theo quy định của pháp luật</w:t>
      </w:r>
    </w:p>
    <w:p w:rsidR="003203D9" w:rsidRPr="004170D8" w:rsidRDefault="00EC606E"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lastRenderedPageBreak/>
        <w:t>Ủy ban kiểm tra</w:t>
      </w:r>
      <w:r w:rsidR="003203D9" w:rsidRPr="004170D8">
        <w:rPr>
          <w:rFonts w:eastAsia="Times New Roman"/>
          <w:color w:val="000000" w:themeColor="text1"/>
          <w:szCs w:val="28"/>
          <w:lang w:val="vi-VN" w:eastAsia="vi-VN"/>
        </w:rPr>
        <w:t xml:space="preserve"> cô</w:t>
      </w:r>
      <w:r w:rsidRPr="004170D8">
        <w:rPr>
          <w:rFonts w:eastAsia="Times New Roman"/>
          <w:color w:val="000000" w:themeColor="text1"/>
          <w:szCs w:val="28"/>
          <w:lang w:val="vi-VN" w:eastAsia="vi-VN"/>
        </w:rPr>
        <w:t>ng đoàn các cấp tham mưu, giúp ban chấp hành, ban t</w:t>
      </w:r>
      <w:r w:rsidR="003203D9" w:rsidRPr="004170D8">
        <w:rPr>
          <w:rFonts w:eastAsia="Times New Roman"/>
          <w:color w:val="000000" w:themeColor="text1"/>
          <w:szCs w:val="28"/>
          <w:lang w:val="vi-VN" w:eastAsia="vi-VN"/>
        </w:rPr>
        <w:t>hường vụ công đoàn cùng cấp tiếp đoàn viên</w:t>
      </w:r>
      <w:r w:rsidRPr="004170D8">
        <w:rPr>
          <w:rFonts w:eastAsia="Times New Roman"/>
          <w:color w:val="000000" w:themeColor="text1"/>
          <w:szCs w:val="28"/>
          <w:lang w:val="vi-VN" w:eastAsia="vi-VN"/>
        </w:rPr>
        <w:t>,</w:t>
      </w:r>
      <w:r w:rsidR="003203D9" w:rsidRPr="004170D8">
        <w:rPr>
          <w:rFonts w:eastAsia="Times New Roman"/>
          <w:color w:val="000000" w:themeColor="text1"/>
          <w:szCs w:val="28"/>
          <w:lang w:val="vi-VN" w:eastAsia="vi-VN"/>
        </w:rPr>
        <w:t xml:space="preserve"> </w:t>
      </w:r>
      <w:r w:rsidRPr="004170D8">
        <w:rPr>
          <w:rFonts w:eastAsia="Times New Roman"/>
          <w:color w:val="000000" w:themeColor="text1"/>
          <w:szCs w:val="28"/>
          <w:lang w:val="vi-VN" w:eastAsia="vi-VN"/>
        </w:rPr>
        <w:t>người lao động;</w:t>
      </w:r>
      <w:r w:rsidR="003203D9" w:rsidRPr="004170D8">
        <w:rPr>
          <w:rFonts w:eastAsia="Times New Roman"/>
          <w:color w:val="000000" w:themeColor="text1"/>
          <w:szCs w:val="28"/>
          <w:lang w:val="vi-VN" w:eastAsia="vi-VN"/>
        </w:rPr>
        <w:t xml:space="preserve"> tiếp nhận</w:t>
      </w:r>
      <w:r w:rsidR="005B2971" w:rsidRPr="005B2971">
        <w:rPr>
          <w:rFonts w:eastAsia="Times New Roman"/>
          <w:color w:val="000000" w:themeColor="text1"/>
          <w:szCs w:val="28"/>
          <w:lang w:val="vi-VN" w:eastAsia="vi-VN"/>
        </w:rPr>
        <w:t>,</w:t>
      </w:r>
      <w:r w:rsidR="003203D9" w:rsidRPr="004170D8">
        <w:rPr>
          <w:rFonts w:eastAsia="Times New Roman"/>
          <w:color w:val="000000" w:themeColor="text1"/>
          <w:szCs w:val="28"/>
          <w:lang w:val="vi-VN" w:eastAsia="vi-VN"/>
        </w:rPr>
        <w:t xml:space="preserve"> xử lý đơn thư khiếu nại, tố cáo của đoàn viên, </w:t>
      </w:r>
      <w:r w:rsidRPr="004170D8">
        <w:rPr>
          <w:rFonts w:eastAsia="Times New Roman"/>
          <w:color w:val="000000" w:themeColor="text1"/>
          <w:szCs w:val="28"/>
          <w:lang w:val="vi-VN" w:eastAsia="vi-VN"/>
        </w:rPr>
        <w:t>người lao động</w:t>
      </w:r>
      <w:r w:rsidR="003203D9" w:rsidRPr="004170D8">
        <w:rPr>
          <w:rFonts w:eastAsia="Times New Roman"/>
          <w:color w:val="000000" w:themeColor="text1"/>
          <w:szCs w:val="28"/>
          <w:lang w:val="vi-VN" w:eastAsia="vi-VN"/>
        </w:rPr>
        <w:t xml:space="preserve"> </w:t>
      </w:r>
      <w:r w:rsidRPr="004170D8">
        <w:rPr>
          <w:rFonts w:eastAsia="Times New Roman"/>
          <w:color w:val="000000" w:themeColor="text1"/>
          <w:szCs w:val="28"/>
          <w:lang w:val="vi-VN" w:eastAsia="vi-VN"/>
        </w:rPr>
        <w:t xml:space="preserve">bảo </w:t>
      </w:r>
      <w:r w:rsidR="003203D9" w:rsidRPr="004170D8">
        <w:rPr>
          <w:rFonts w:eastAsia="Times New Roman"/>
          <w:color w:val="000000" w:themeColor="text1"/>
          <w:szCs w:val="28"/>
          <w:lang w:val="vi-VN" w:eastAsia="vi-VN"/>
        </w:rPr>
        <w:t xml:space="preserve">đảm đúng pháp luật. </w:t>
      </w:r>
    </w:p>
    <w:p w:rsidR="00610C1E" w:rsidRPr="004170D8" w:rsidRDefault="00EC606E"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Tham mưu ban chấp hành, ban t</w:t>
      </w:r>
      <w:r w:rsidR="003203D9" w:rsidRPr="004170D8">
        <w:rPr>
          <w:rFonts w:eastAsia="Times New Roman"/>
          <w:color w:val="000000" w:themeColor="text1"/>
          <w:szCs w:val="28"/>
          <w:lang w:val="vi-VN" w:eastAsia="vi-VN"/>
        </w:rPr>
        <w:t xml:space="preserve">hường vụ công đoàn cùng cấp giải quyết kịp thời, dứt điểm đơn thư thuộc thẩm quyền giải quyết của công đoàn đúng quy định của pháp luật, không để đơn thư tồn đọng, kéo dài. </w:t>
      </w:r>
    </w:p>
    <w:p w:rsidR="003203D9" w:rsidRPr="004170D8" w:rsidRDefault="00610C1E" w:rsidP="00CF09AB">
      <w:pPr>
        <w:widowControl/>
        <w:spacing w:before="60" w:after="60"/>
        <w:ind w:left="0" w:firstLine="567"/>
        <w:rPr>
          <w:rFonts w:eastAsia="Times New Roman"/>
          <w:color w:val="000000" w:themeColor="text1"/>
          <w:szCs w:val="28"/>
          <w:lang w:val="vi-VN" w:eastAsia="vi-VN"/>
        </w:rPr>
      </w:pPr>
      <w:r w:rsidRPr="004170D8">
        <w:rPr>
          <w:color w:val="000000" w:themeColor="text1"/>
          <w:szCs w:val="28"/>
          <w:lang w:val="vi-VN"/>
        </w:rPr>
        <w:t>Chủ động tham gia với cơ quan chức năng của Nhà nước và người sử dụng lao động kịp thời giải quyết đơn khiếu nại, tố cáo của đoàn viên và người lao động theo quy định của pháp luật và Quyết định số 333/QĐ-TLĐ, ngày 28/02/2020 của Đoàn Chủ tịch Tổng Liên đoàn Lao động Việt Nam</w:t>
      </w:r>
      <w:r w:rsidR="00717B0B" w:rsidRPr="004170D8">
        <w:rPr>
          <w:rFonts w:eastAsia="Times New Roman"/>
          <w:color w:val="000000" w:themeColor="text1"/>
          <w:szCs w:val="28"/>
          <w:lang w:val="vi-VN" w:eastAsia="vi-VN"/>
        </w:rPr>
        <w:t>.</w:t>
      </w:r>
    </w:p>
    <w:p w:rsidR="00EC606E" w:rsidRPr="004170D8" w:rsidRDefault="003203D9" w:rsidP="00CF09AB">
      <w:pPr>
        <w:widowControl/>
        <w:spacing w:before="60" w:after="60"/>
        <w:ind w:left="0" w:firstLine="567"/>
        <w:rPr>
          <w:rFonts w:eastAsia="Times New Roman"/>
          <w:b/>
          <w:color w:val="000000" w:themeColor="text1"/>
          <w:szCs w:val="28"/>
          <w:lang w:val="vi-VN" w:eastAsia="vi-VN"/>
        </w:rPr>
      </w:pPr>
      <w:r w:rsidRPr="004170D8">
        <w:rPr>
          <w:rFonts w:eastAsia="Times New Roman"/>
          <w:b/>
          <w:color w:val="000000" w:themeColor="text1"/>
          <w:szCs w:val="28"/>
          <w:lang w:val="vi-VN" w:eastAsia="vi-VN"/>
        </w:rPr>
        <w:t>5. C</w:t>
      </w:r>
      <w:r w:rsidR="00440B58" w:rsidRPr="004170D8">
        <w:rPr>
          <w:rFonts w:eastAsia="Times New Roman"/>
          <w:b/>
          <w:color w:val="000000" w:themeColor="text1"/>
          <w:szCs w:val="28"/>
          <w:lang w:val="vi-VN" w:eastAsia="vi-VN"/>
        </w:rPr>
        <w:t xml:space="preserve">ông tác xử lý kỷ luật </w:t>
      </w:r>
    </w:p>
    <w:p w:rsidR="003203D9" w:rsidRPr="004170D8" w:rsidRDefault="00EC606E"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Ủy ban k</w:t>
      </w:r>
      <w:r w:rsidR="003203D9" w:rsidRPr="004170D8">
        <w:rPr>
          <w:rFonts w:eastAsia="Times New Roman"/>
          <w:color w:val="000000" w:themeColor="text1"/>
          <w:szCs w:val="28"/>
          <w:lang w:val="vi-VN" w:eastAsia="vi-VN"/>
        </w:rPr>
        <w:t>iểm tra công đoàn các cấp tích cực</w:t>
      </w:r>
      <w:r w:rsidRPr="004170D8">
        <w:rPr>
          <w:rFonts w:eastAsia="Times New Roman"/>
          <w:color w:val="000000" w:themeColor="text1"/>
          <w:szCs w:val="28"/>
          <w:lang w:val="vi-VN" w:eastAsia="vi-VN"/>
        </w:rPr>
        <w:t xml:space="preserve"> tham mưu ban chấp hành, ban t</w:t>
      </w:r>
      <w:r w:rsidR="003203D9" w:rsidRPr="004170D8">
        <w:rPr>
          <w:rFonts w:eastAsia="Times New Roman"/>
          <w:color w:val="000000" w:themeColor="text1"/>
          <w:szCs w:val="28"/>
          <w:lang w:val="vi-VN" w:eastAsia="vi-VN"/>
        </w:rPr>
        <w:t>hường vụ cấp mình đẩy mạnh công tác tuyên truyền, quán triệt cán bộ, đoàn viên thực h</w:t>
      </w:r>
      <w:r w:rsidRPr="004170D8">
        <w:rPr>
          <w:rFonts w:eastAsia="Times New Roman"/>
          <w:color w:val="000000" w:themeColor="text1"/>
          <w:szCs w:val="28"/>
          <w:lang w:val="vi-VN" w:eastAsia="vi-VN"/>
        </w:rPr>
        <w:t>iện tốt Điều lệ Công đoàn, n</w:t>
      </w:r>
      <w:r w:rsidR="003203D9" w:rsidRPr="004170D8">
        <w:rPr>
          <w:rFonts w:eastAsia="Times New Roman"/>
          <w:color w:val="000000" w:themeColor="text1"/>
          <w:szCs w:val="28"/>
          <w:lang w:val="vi-VN" w:eastAsia="vi-VN"/>
        </w:rPr>
        <w:t xml:space="preserve">ghị quyết, chỉ thị, quy định </w:t>
      </w:r>
      <w:r w:rsidRPr="004170D8">
        <w:rPr>
          <w:rFonts w:eastAsia="Times New Roman"/>
          <w:color w:val="000000" w:themeColor="text1"/>
          <w:szCs w:val="28"/>
          <w:lang w:val="vi-VN" w:eastAsia="vi-VN"/>
        </w:rPr>
        <w:t xml:space="preserve">của </w:t>
      </w:r>
      <w:r w:rsidR="003203D9" w:rsidRPr="004170D8">
        <w:rPr>
          <w:rFonts w:eastAsia="Times New Roman"/>
          <w:color w:val="000000" w:themeColor="text1"/>
          <w:szCs w:val="28"/>
          <w:lang w:val="vi-VN" w:eastAsia="vi-VN"/>
        </w:rPr>
        <w:t xml:space="preserve">công đoàn. Cán bộ công đoàn các cấp </w:t>
      </w:r>
      <w:r w:rsidRPr="004170D8">
        <w:rPr>
          <w:rFonts w:eastAsia="Times New Roman"/>
          <w:color w:val="000000" w:themeColor="text1"/>
          <w:szCs w:val="28"/>
          <w:lang w:val="vi-VN" w:eastAsia="vi-VN"/>
        </w:rPr>
        <w:t>triển khai</w:t>
      </w:r>
      <w:r w:rsidR="003203D9" w:rsidRPr="004170D8">
        <w:rPr>
          <w:rFonts w:eastAsia="Times New Roman"/>
          <w:color w:val="000000" w:themeColor="text1"/>
          <w:szCs w:val="28"/>
          <w:lang w:val="vi-VN" w:eastAsia="vi-VN"/>
        </w:rPr>
        <w:t xml:space="preserve">, thực hiện </w:t>
      </w:r>
      <w:r w:rsidRPr="004170D8">
        <w:rPr>
          <w:rFonts w:eastAsia="Times New Roman"/>
          <w:color w:val="000000" w:themeColor="text1"/>
          <w:szCs w:val="28"/>
          <w:lang w:val="vi-VN" w:eastAsia="vi-VN"/>
        </w:rPr>
        <w:t>Quyết định số 5130/QĐ-TLĐ, ngày 12/8/2022 của Tổng Liên đoàn về việc ban hành quy định xử lý kỷ luật trong tổ chức công đoàn.</w:t>
      </w:r>
    </w:p>
    <w:p w:rsidR="002D49B2" w:rsidRPr="002D49B2" w:rsidRDefault="003203D9" w:rsidP="002D49B2">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Chủ động nắm bắt tình hình, kịp thời hướng dẫn cán bộ, đoàn viên, không để xảy ra sai phạm đến mức phải xử lý kỷ luật. Đồng thời</w:t>
      </w:r>
      <w:r w:rsidR="005B2971" w:rsidRPr="005B2971">
        <w:rPr>
          <w:rFonts w:eastAsia="Times New Roman"/>
          <w:color w:val="000000" w:themeColor="text1"/>
          <w:szCs w:val="28"/>
          <w:lang w:val="vi-VN" w:eastAsia="vi-VN"/>
        </w:rPr>
        <w:t>,</w:t>
      </w:r>
      <w:r w:rsidRPr="004170D8">
        <w:rPr>
          <w:rFonts w:eastAsia="Times New Roman"/>
          <w:color w:val="000000" w:themeColor="text1"/>
          <w:szCs w:val="28"/>
          <w:lang w:val="vi-VN" w:eastAsia="vi-VN"/>
        </w:rPr>
        <w:t xml:space="preserve"> kiên quyết xử lý các sai phạm đến mức </w:t>
      </w:r>
      <w:r w:rsidR="005E271D" w:rsidRPr="004170D8">
        <w:rPr>
          <w:rFonts w:eastAsia="Times New Roman"/>
          <w:color w:val="000000" w:themeColor="text1"/>
          <w:szCs w:val="28"/>
          <w:lang w:val="vi-VN" w:eastAsia="vi-VN"/>
        </w:rPr>
        <w:t>phải xử lý kỷ luật (nếu có) đúng quy định.</w:t>
      </w:r>
    </w:p>
    <w:p w:rsidR="002D49B2" w:rsidRPr="002D49B2" w:rsidRDefault="00C738CC" w:rsidP="002D49B2">
      <w:pPr>
        <w:widowControl/>
        <w:spacing w:before="60" w:after="60"/>
        <w:ind w:left="0" w:firstLine="567"/>
        <w:rPr>
          <w:rFonts w:eastAsia="Times New Roman"/>
          <w:color w:val="000000" w:themeColor="text1"/>
          <w:szCs w:val="28"/>
          <w:lang w:val="vi-VN" w:eastAsia="vi-VN"/>
        </w:rPr>
      </w:pPr>
      <w:r w:rsidRPr="004170D8">
        <w:rPr>
          <w:rFonts w:eastAsia="Times New Roman"/>
          <w:b/>
          <w:color w:val="000000" w:themeColor="text1"/>
          <w:szCs w:val="28"/>
          <w:lang w:val="vi-VN" w:eastAsia="vi-VN"/>
        </w:rPr>
        <w:t>6</w:t>
      </w:r>
      <w:r w:rsidR="00440B58" w:rsidRPr="004170D8">
        <w:rPr>
          <w:rFonts w:eastAsia="Times New Roman"/>
          <w:b/>
          <w:color w:val="000000" w:themeColor="text1"/>
          <w:szCs w:val="28"/>
          <w:lang w:val="vi-VN" w:eastAsia="vi-VN"/>
        </w:rPr>
        <w:t>. Công tác giám sát</w:t>
      </w:r>
    </w:p>
    <w:p w:rsidR="00FA16C6" w:rsidRPr="002D49B2" w:rsidRDefault="003203D9" w:rsidP="002D49B2">
      <w:pPr>
        <w:widowControl/>
        <w:spacing w:before="60" w:after="60"/>
        <w:ind w:left="0" w:firstLine="567"/>
        <w:rPr>
          <w:rFonts w:eastAsia="Times New Roman"/>
          <w:b/>
          <w:color w:val="000000" w:themeColor="text1"/>
          <w:szCs w:val="28"/>
          <w:lang w:val="vi-VN" w:eastAsia="vi-VN"/>
        </w:rPr>
      </w:pPr>
      <w:r w:rsidRPr="004170D8">
        <w:rPr>
          <w:rFonts w:eastAsia="Times New Roman"/>
          <w:color w:val="000000" w:themeColor="text1"/>
          <w:szCs w:val="28"/>
          <w:lang w:val="vi-VN" w:eastAsia="vi-VN"/>
        </w:rPr>
        <w:t xml:space="preserve">Các cấp công đoàn </w:t>
      </w:r>
      <w:r w:rsidR="00EC606E" w:rsidRPr="004170D8">
        <w:rPr>
          <w:rFonts w:eastAsia="Times New Roman"/>
          <w:color w:val="000000" w:themeColor="text1"/>
          <w:szCs w:val="28"/>
          <w:lang w:val="vi-VN" w:eastAsia="vi-VN"/>
        </w:rPr>
        <w:t>tiếp tục triển khai</w:t>
      </w:r>
      <w:r w:rsidRPr="004170D8">
        <w:rPr>
          <w:rFonts w:eastAsia="Times New Roman"/>
          <w:color w:val="000000" w:themeColor="text1"/>
          <w:szCs w:val="28"/>
          <w:lang w:val="vi-VN" w:eastAsia="vi-VN"/>
        </w:rPr>
        <w:t xml:space="preserve"> </w:t>
      </w:r>
      <w:r w:rsidR="005B2971" w:rsidRPr="005B2971">
        <w:rPr>
          <w:rFonts w:eastAsia="Times New Roman"/>
          <w:color w:val="000000" w:themeColor="text1"/>
          <w:szCs w:val="28"/>
          <w:lang w:val="vi-VN" w:eastAsia="vi-VN"/>
        </w:rPr>
        <w:t xml:space="preserve">thực hiện </w:t>
      </w:r>
      <w:r w:rsidRPr="004170D8">
        <w:rPr>
          <w:rFonts w:eastAsia="Times New Roman"/>
          <w:color w:val="000000" w:themeColor="text1"/>
          <w:szCs w:val="28"/>
          <w:lang w:val="vi-VN" w:eastAsia="vi-VN"/>
        </w:rPr>
        <w:t xml:space="preserve">Quyết định </w:t>
      </w:r>
      <w:r w:rsidR="00EC606E" w:rsidRPr="004170D8">
        <w:rPr>
          <w:rFonts w:eastAsia="Times New Roman"/>
          <w:color w:val="000000" w:themeColor="text1"/>
          <w:szCs w:val="28"/>
          <w:lang w:val="vi-VN" w:eastAsia="vi-VN"/>
        </w:rPr>
        <w:t xml:space="preserve">số </w:t>
      </w:r>
      <w:r w:rsidRPr="004170D8">
        <w:rPr>
          <w:rFonts w:eastAsia="Times New Roman"/>
          <w:color w:val="000000" w:themeColor="text1"/>
          <w:szCs w:val="28"/>
          <w:lang w:val="vi-VN" w:eastAsia="vi-VN"/>
        </w:rPr>
        <w:t xml:space="preserve">217-QĐ/TW của Bộ Chính trị về công tác giám sát, phản biện xã hội và </w:t>
      </w:r>
      <w:r w:rsidRPr="004170D8">
        <w:rPr>
          <w:rFonts w:eastAsia="Times New Roman"/>
          <w:color w:val="000000" w:themeColor="text1"/>
          <w:spacing w:val="-2"/>
          <w:szCs w:val="28"/>
          <w:lang w:val="vi-VN" w:eastAsia="vi-VN"/>
        </w:rPr>
        <w:t xml:space="preserve">Hướng dẫn </w:t>
      </w:r>
      <w:r w:rsidR="00EC606E" w:rsidRPr="004170D8">
        <w:rPr>
          <w:rFonts w:eastAsia="Times New Roman"/>
          <w:color w:val="000000" w:themeColor="text1"/>
          <w:spacing w:val="-2"/>
          <w:szCs w:val="28"/>
          <w:lang w:val="vi-VN" w:eastAsia="vi-VN"/>
        </w:rPr>
        <w:t xml:space="preserve">số </w:t>
      </w:r>
      <w:r w:rsidRPr="004170D8">
        <w:rPr>
          <w:rFonts w:eastAsia="Times New Roman"/>
          <w:color w:val="000000" w:themeColor="text1"/>
          <w:spacing w:val="-2"/>
          <w:szCs w:val="28"/>
          <w:lang w:val="vi-VN" w:eastAsia="vi-VN"/>
        </w:rPr>
        <w:t>726/HD-TLĐ</w:t>
      </w:r>
      <w:r w:rsidR="00C47376" w:rsidRPr="004170D8">
        <w:rPr>
          <w:rFonts w:eastAsia="Times New Roman"/>
          <w:color w:val="000000" w:themeColor="text1"/>
          <w:spacing w:val="-2"/>
          <w:szCs w:val="28"/>
          <w:lang w:val="vi-VN" w:eastAsia="vi-VN"/>
        </w:rPr>
        <w:t>,</w:t>
      </w:r>
      <w:r w:rsidRPr="004170D8">
        <w:rPr>
          <w:rFonts w:eastAsia="Times New Roman"/>
          <w:color w:val="000000" w:themeColor="text1"/>
          <w:spacing w:val="-2"/>
          <w:szCs w:val="28"/>
          <w:lang w:val="vi-VN" w:eastAsia="vi-VN"/>
        </w:rPr>
        <w:t xml:space="preserve"> n</w:t>
      </w:r>
      <w:r w:rsidR="00C738CC" w:rsidRPr="004170D8">
        <w:rPr>
          <w:rFonts w:eastAsia="Times New Roman"/>
          <w:color w:val="000000" w:themeColor="text1"/>
          <w:spacing w:val="-2"/>
          <w:szCs w:val="28"/>
          <w:lang w:val="vi-VN" w:eastAsia="vi-VN"/>
        </w:rPr>
        <w:t>g</w:t>
      </w:r>
      <w:r w:rsidRPr="004170D8">
        <w:rPr>
          <w:rFonts w:eastAsia="Times New Roman"/>
          <w:color w:val="000000" w:themeColor="text1"/>
          <w:spacing w:val="-2"/>
          <w:szCs w:val="28"/>
          <w:lang w:val="vi-VN" w:eastAsia="vi-VN"/>
        </w:rPr>
        <w:t xml:space="preserve">ày 02/6/2014 của Đoàn Chủ tịch Tổng Liên đoàn Lao động Việt Nam về hướng dẫn công đoàn thực hiện </w:t>
      </w:r>
      <w:r w:rsidR="00FA16C6" w:rsidRPr="004170D8">
        <w:rPr>
          <w:rFonts w:eastAsia="Times New Roman"/>
          <w:color w:val="000000" w:themeColor="text1"/>
          <w:spacing w:val="-2"/>
          <w:szCs w:val="28"/>
          <w:lang w:val="vi-VN" w:eastAsia="vi-VN"/>
        </w:rPr>
        <w:t xml:space="preserve">giám sát và phản biện xã hội; </w:t>
      </w:r>
      <w:r w:rsidR="00FA16C6" w:rsidRPr="004170D8">
        <w:rPr>
          <w:color w:val="000000" w:themeColor="text1"/>
          <w:szCs w:val="28"/>
          <w:shd w:val="clear" w:color="auto" w:fill="FFFFFF"/>
          <w:lang w:val="vi-VN"/>
        </w:rPr>
        <w:t xml:space="preserve">Chỉ thị số 18-CT/TW, ngày 26/10/2022 của Ban Bí thư Trung ương Đảng về phát huy vai trò, nâng cao chất lượng, hiệu quả công tác giám sát, phản biện xã hội của Mặt trận Tổ quốc Việt Nam và các tổ chức chính trị - xã hội; </w:t>
      </w:r>
      <w:r w:rsidRPr="004170D8">
        <w:rPr>
          <w:rFonts w:eastAsia="Times New Roman"/>
          <w:color w:val="000000" w:themeColor="text1"/>
          <w:spacing w:val="-2"/>
          <w:szCs w:val="28"/>
          <w:lang w:val="vi-VN" w:eastAsia="vi-VN"/>
        </w:rPr>
        <w:t>Nghị định số 159/2016/NĐ-CP</w:t>
      </w:r>
      <w:r w:rsidR="009E5D63" w:rsidRPr="004170D8">
        <w:rPr>
          <w:rFonts w:eastAsia="Times New Roman"/>
          <w:color w:val="000000" w:themeColor="text1"/>
          <w:spacing w:val="-2"/>
          <w:szCs w:val="28"/>
          <w:lang w:val="vi-VN" w:eastAsia="vi-VN"/>
        </w:rPr>
        <w:t>,</w:t>
      </w:r>
      <w:r w:rsidRPr="004170D8">
        <w:rPr>
          <w:rFonts w:eastAsia="Times New Roman"/>
          <w:color w:val="000000" w:themeColor="text1"/>
          <w:spacing w:val="-2"/>
          <w:szCs w:val="28"/>
          <w:lang w:val="vi-VN" w:eastAsia="vi-VN"/>
        </w:rPr>
        <w:t xml:space="preserve"> ngày 29/11/2016 của Chính phủ về </w:t>
      </w:r>
      <w:r w:rsidR="005B2971">
        <w:rPr>
          <w:rFonts w:eastAsia="Times New Roman"/>
          <w:iCs/>
          <w:color w:val="000000" w:themeColor="text1"/>
          <w:szCs w:val="28"/>
          <w:lang w:val="vi-VN" w:eastAsia="vi-VN"/>
        </w:rPr>
        <w:t xml:space="preserve">tổ chức và hoạt động của </w:t>
      </w:r>
      <w:r w:rsidR="005B2971" w:rsidRPr="005B2971">
        <w:rPr>
          <w:rFonts w:eastAsia="Times New Roman"/>
          <w:iCs/>
          <w:color w:val="000000" w:themeColor="text1"/>
          <w:szCs w:val="28"/>
          <w:lang w:val="vi-VN" w:eastAsia="vi-VN"/>
        </w:rPr>
        <w:t>b</w:t>
      </w:r>
      <w:r w:rsidRPr="004170D8">
        <w:rPr>
          <w:rFonts w:eastAsia="Times New Roman"/>
          <w:iCs/>
          <w:color w:val="000000" w:themeColor="text1"/>
          <w:szCs w:val="28"/>
          <w:lang w:val="vi-VN" w:eastAsia="vi-VN"/>
        </w:rPr>
        <w:t xml:space="preserve">an thanh tra nhân dân. </w:t>
      </w:r>
    </w:p>
    <w:p w:rsidR="009E5D63" w:rsidRPr="004170D8" w:rsidRDefault="009E5D63" w:rsidP="00CF09AB">
      <w:pPr>
        <w:widowControl/>
        <w:spacing w:before="60" w:after="60"/>
        <w:ind w:left="0" w:firstLine="567"/>
        <w:rPr>
          <w:rFonts w:eastAsia="Times New Roman"/>
          <w:color w:val="000000" w:themeColor="text1"/>
          <w:szCs w:val="28"/>
          <w:lang w:val="vi-VN" w:eastAsia="vi-VN" w:bidi="vi-VN"/>
        </w:rPr>
      </w:pPr>
      <w:r w:rsidRPr="004170D8">
        <w:rPr>
          <w:rFonts w:eastAsia="Times New Roman"/>
          <w:color w:val="000000" w:themeColor="text1"/>
          <w:szCs w:val="28"/>
          <w:lang w:val="vi-VN" w:eastAsia="vi-VN" w:bidi="vi-VN"/>
        </w:rPr>
        <w:t>Tham mưu xây dựng chương trình giám sát cán bộ công đoàn cùng cấp và tổ chức công đ</w:t>
      </w:r>
      <w:r w:rsidR="00610C1E" w:rsidRPr="004170D8">
        <w:rPr>
          <w:rFonts w:eastAsia="Times New Roman"/>
          <w:color w:val="000000" w:themeColor="text1"/>
          <w:szCs w:val="28"/>
          <w:lang w:val="vi-VN" w:eastAsia="vi-VN" w:bidi="vi-VN"/>
        </w:rPr>
        <w:t>oàn cấp dưới về thực hiện Điều l</w:t>
      </w:r>
      <w:r w:rsidR="00324440" w:rsidRPr="004170D8">
        <w:rPr>
          <w:rFonts w:eastAsia="Times New Roman"/>
          <w:color w:val="000000" w:themeColor="text1"/>
          <w:szCs w:val="28"/>
          <w:lang w:val="vi-VN" w:eastAsia="vi-VN" w:bidi="vi-VN"/>
        </w:rPr>
        <w:t>ệ, c</w:t>
      </w:r>
      <w:r w:rsidR="00A11FF9" w:rsidRPr="004170D8">
        <w:rPr>
          <w:rFonts w:eastAsia="Times New Roman"/>
          <w:color w:val="000000" w:themeColor="text1"/>
          <w:szCs w:val="28"/>
          <w:lang w:val="vi-VN" w:eastAsia="vi-VN" w:bidi="vi-VN"/>
        </w:rPr>
        <w:t>hỉ thị, nghị quyết,</w:t>
      </w:r>
      <w:r w:rsidRPr="004170D8">
        <w:rPr>
          <w:rFonts w:eastAsia="Times New Roman"/>
          <w:color w:val="000000" w:themeColor="text1"/>
          <w:szCs w:val="28"/>
          <w:lang w:val="vi-VN" w:eastAsia="vi-VN" w:bidi="vi-VN"/>
        </w:rPr>
        <w:t xml:space="preserve"> các quy định của Đảng, Nhà nước và tổ chức công đoàn. Thực hiện giám sát thường xuyên việc triển khai thực hiện chỉ đạo của Ban Chấp hành, Ban Thường vụ, Liên đoàn Lao động tỉnh đối với các ủy viên ban chấp hành, ban thường vụ công đoàn cấp trên trực tiếp cơ sở</w:t>
      </w:r>
      <w:r w:rsidR="005B2971" w:rsidRPr="005B2971">
        <w:rPr>
          <w:rFonts w:eastAsia="Times New Roman"/>
          <w:color w:val="000000" w:themeColor="text1"/>
          <w:szCs w:val="28"/>
          <w:lang w:val="vi-VN" w:eastAsia="vi-VN" w:bidi="vi-VN"/>
        </w:rPr>
        <w:t xml:space="preserve"> về việc thực hiện chức trách, nhiệm vụ được phân công</w:t>
      </w:r>
      <w:r w:rsidRPr="004170D8">
        <w:rPr>
          <w:rFonts w:eastAsia="Times New Roman"/>
          <w:color w:val="000000" w:themeColor="text1"/>
          <w:szCs w:val="28"/>
          <w:lang w:val="vi-VN" w:eastAsia="vi-VN" w:bidi="vi-VN"/>
        </w:rPr>
        <w:t>.</w:t>
      </w:r>
    </w:p>
    <w:p w:rsidR="003203D9" w:rsidRPr="004170D8" w:rsidRDefault="00C738CC" w:rsidP="00CF09AB">
      <w:pPr>
        <w:widowControl/>
        <w:spacing w:before="60" w:after="60"/>
        <w:ind w:left="0" w:firstLine="567"/>
        <w:rPr>
          <w:rFonts w:eastAsia="Times New Roman"/>
          <w:b/>
          <w:color w:val="000000" w:themeColor="text1"/>
          <w:szCs w:val="28"/>
          <w:lang w:val="vi-VN" w:eastAsia="vi-VN"/>
        </w:rPr>
      </w:pPr>
      <w:r w:rsidRPr="004170D8">
        <w:rPr>
          <w:rFonts w:eastAsia="Times New Roman"/>
          <w:b/>
          <w:color w:val="000000" w:themeColor="text1"/>
          <w:szCs w:val="28"/>
          <w:lang w:val="vi-VN" w:eastAsia="vi-VN"/>
        </w:rPr>
        <w:t>7</w:t>
      </w:r>
      <w:r w:rsidR="003203D9" w:rsidRPr="004170D8">
        <w:rPr>
          <w:rFonts w:eastAsia="Times New Roman"/>
          <w:b/>
          <w:color w:val="000000" w:themeColor="text1"/>
          <w:szCs w:val="28"/>
          <w:lang w:val="vi-VN" w:eastAsia="vi-VN"/>
        </w:rPr>
        <w:t xml:space="preserve">. Tổ chức bồi dưỡng, hướng dẫn nghiệp vụ công tác kiểm tra đối với uỷ viên </w:t>
      </w:r>
      <w:r w:rsidR="00F50B20" w:rsidRPr="004170D8">
        <w:rPr>
          <w:rFonts w:eastAsia="Times New Roman"/>
          <w:b/>
          <w:color w:val="000000" w:themeColor="text1"/>
          <w:szCs w:val="28"/>
          <w:lang w:val="vi-VN" w:eastAsia="vi-VN"/>
        </w:rPr>
        <w:t>ủy ban kiểm tra</w:t>
      </w:r>
      <w:r w:rsidR="003203D9" w:rsidRPr="004170D8">
        <w:rPr>
          <w:rFonts w:eastAsia="Times New Roman"/>
          <w:b/>
          <w:color w:val="000000" w:themeColor="text1"/>
          <w:szCs w:val="28"/>
          <w:lang w:val="vi-VN" w:eastAsia="vi-VN"/>
        </w:rPr>
        <w:t xml:space="preserve"> công đoàn cùng cấp và cấp dưới</w:t>
      </w:r>
    </w:p>
    <w:p w:rsidR="003203D9" w:rsidRPr="004170D8" w:rsidRDefault="00D56292" w:rsidP="00CF09AB">
      <w:pPr>
        <w:widowControl/>
        <w:spacing w:before="60" w:after="60"/>
        <w:ind w:left="0" w:firstLine="567"/>
        <w:rPr>
          <w:rFonts w:eastAsia="Times New Roman"/>
          <w:color w:val="000000" w:themeColor="text1"/>
          <w:spacing w:val="-2"/>
          <w:szCs w:val="28"/>
          <w:lang w:val="vi-VN" w:eastAsia="vi-VN"/>
        </w:rPr>
      </w:pPr>
      <w:r w:rsidRPr="004170D8">
        <w:rPr>
          <w:rFonts w:eastAsia="Times New Roman"/>
          <w:color w:val="000000" w:themeColor="text1"/>
          <w:szCs w:val="28"/>
          <w:lang w:val="vi-VN" w:eastAsia="vi-VN"/>
        </w:rPr>
        <w:t>Ủy ban kiểm tra</w:t>
      </w:r>
      <w:r w:rsidR="003203D9" w:rsidRPr="004170D8">
        <w:rPr>
          <w:rFonts w:eastAsia="Times New Roman"/>
          <w:color w:val="000000" w:themeColor="text1"/>
          <w:spacing w:val="-2"/>
          <w:szCs w:val="28"/>
          <w:lang w:val="vi-VN" w:eastAsia="vi-VN"/>
        </w:rPr>
        <w:t xml:space="preserve"> công đoàn các cấp làm tốt</w:t>
      </w:r>
      <w:r w:rsidRPr="004170D8">
        <w:rPr>
          <w:rFonts w:eastAsia="Times New Roman"/>
          <w:color w:val="000000" w:themeColor="text1"/>
          <w:spacing w:val="-2"/>
          <w:szCs w:val="28"/>
          <w:lang w:val="vi-VN" w:eastAsia="vi-VN"/>
        </w:rPr>
        <w:t xml:space="preserve"> công tác tham mưu ban chấp hành, ban t</w:t>
      </w:r>
      <w:r w:rsidR="003203D9" w:rsidRPr="004170D8">
        <w:rPr>
          <w:rFonts w:eastAsia="Times New Roman"/>
          <w:color w:val="000000" w:themeColor="text1"/>
          <w:spacing w:val="-2"/>
          <w:szCs w:val="28"/>
          <w:lang w:val="vi-VN" w:eastAsia="vi-VN"/>
        </w:rPr>
        <w:t xml:space="preserve">hường vụ công đoàn </w:t>
      </w:r>
      <w:r w:rsidR="00B864F3" w:rsidRPr="004170D8">
        <w:rPr>
          <w:rFonts w:eastAsia="Times New Roman"/>
          <w:color w:val="000000" w:themeColor="text1"/>
          <w:spacing w:val="-2"/>
          <w:szCs w:val="28"/>
          <w:lang w:val="vi-VN" w:eastAsia="vi-VN"/>
        </w:rPr>
        <w:t>cùng cấp</w:t>
      </w:r>
      <w:r w:rsidR="003203D9" w:rsidRPr="004170D8">
        <w:rPr>
          <w:rFonts w:eastAsia="Times New Roman"/>
          <w:color w:val="000000" w:themeColor="text1"/>
          <w:spacing w:val="-2"/>
          <w:szCs w:val="28"/>
          <w:lang w:val="vi-VN" w:eastAsia="vi-VN"/>
        </w:rPr>
        <w:t xml:space="preserve"> </w:t>
      </w:r>
      <w:r w:rsidR="00B864F3" w:rsidRPr="004170D8">
        <w:rPr>
          <w:rFonts w:eastAsia="Times New Roman"/>
          <w:color w:val="000000" w:themeColor="text1"/>
          <w:spacing w:val="-2"/>
          <w:szCs w:val="28"/>
          <w:lang w:val="vi-VN" w:eastAsia="vi-VN"/>
        </w:rPr>
        <w:t xml:space="preserve">tập huấn </w:t>
      </w:r>
      <w:r w:rsidR="003203D9" w:rsidRPr="004170D8">
        <w:rPr>
          <w:rFonts w:eastAsia="Times New Roman"/>
          <w:color w:val="000000" w:themeColor="text1"/>
          <w:spacing w:val="-2"/>
          <w:szCs w:val="28"/>
          <w:lang w:val="vi-VN" w:eastAsia="vi-VN"/>
        </w:rPr>
        <w:t xml:space="preserve">về công tác kiểm tra. Đổi mới nội dung, phương pháp hoạt động kiểm tra theo hướng có trọng tâm, trọng </w:t>
      </w:r>
      <w:r w:rsidR="005B2971">
        <w:rPr>
          <w:rFonts w:eastAsia="Times New Roman"/>
          <w:color w:val="000000" w:themeColor="text1"/>
          <w:spacing w:val="-2"/>
          <w:szCs w:val="28"/>
          <w:lang w:val="vi-VN" w:eastAsia="vi-VN"/>
        </w:rPr>
        <w:t xml:space="preserve">điểm, phù hợp và thiết thực, </w:t>
      </w:r>
      <w:r w:rsidR="003203D9" w:rsidRPr="004170D8">
        <w:rPr>
          <w:rFonts w:eastAsia="Times New Roman"/>
          <w:color w:val="000000" w:themeColor="text1"/>
          <w:spacing w:val="-2"/>
          <w:szCs w:val="28"/>
          <w:lang w:val="vi-VN" w:eastAsia="vi-VN"/>
        </w:rPr>
        <w:t>trang bị kỹ năng, phương pháp thực hiện nhiệm vụ</w:t>
      </w:r>
      <w:r w:rsidR="005B2971" w:rsidRPr="005B2971">
        <w:rPr>
          <w:rFonts w:eastAsia="Times New Roman"/>
          <w:color w:val="000000" w:themeColor="text1"/>
          <w:spacing w:val="-2"/>
          <w:szCs w:val="28"/>
          <w:lang w:val="vi-VN" w:eastAsia="vi-VN"/>
        </w:rPr>
        <w:t>,</w:t>
      </w:r>
      <w:r w:rsidR="003203D9" w:rsidRPr="004170D8">
        <w:rPr>
          <w:rFonts w:eastAsia="Times New Roman"/>
          <w:color w:val="000000" w:themeColor="text1"/>
          <w:spacing w:val="-2"/>
          <w:szCs w:val="28"/>
          <w:lang w:val="vi-VN" w:eastAsia="vi-VN"/>
        </w:rPr>
        <w:t xml:space="preserve"> vừa nâng cao nhận thức</w:t>
      </w:r>
      <w:r w:rsidR="005B2971" w:rsidRPr="005B2971">
        <w:rPr>
          <w:rFonts w:eastAsia="Times New Roman"/>
          <w:color w:val="000000" w:themeColor="text1"/>
          <w:spacing w:val="-2"/>
          <w:szCs w:val="28"/>
          <w:lang w:val="vi-VN" w:eastAsia="vi-VN"/>
        </w:rPr>
        <w:t>,</w:t>
      </w:r>
      <w:r w:rsidR="003203D9" w:rsidRPr="004170D8">
        <w:rPr>
          <w:rFonts w:eastAsia="Times New Roman"/>
          <w:color w:val="000000" w:themeColor="text1"/>
          <w:spacing w:val="-2"/>
          <w:szCs w:val="28"/>
          <w:lang w:val="vi-VN" w:eastAsia="vi-VN"/>
        </w:rPr>
        <w:t xml:space="preserve"> vừa giúp cán bộ </w:t>
      </w:r>
      <w:r w:rsidR="00B864F3" w:rsidRPr="004170D8">
        <w:rPr>
          <w:rFonts w:eastAsia="Times New Roman"/>
          <w:color w:val="000000" w:themeColor="text1"/>
          <w:spacing w:val="-2"/>
          <w:szCs w:val="28"/>
          <w:lang w:val="vi-VN" w:eastAsia="vi-VN"/>
        </w:rPr>
        <w:t xml:space="preserve">làm công tác kiểm tra công đoàn </w:t>
      </w:r>
      <w:r w:rsidR="003203D9" w:rsidRPr="004170D8">
        <w:rPr>
          <w:rFonts w:eastAsia="Times New Roman"/>
          <w:color w:val="000000" w:themeColor="text1"/>
          <w:spacing w:val="-2"/>
          <w:szCs w:val="28"/>
          <w:lang w:val="vi-VN" w:eastAsia="vi-VN"/>
        </w:rPr>
        <w:t xml:space="preserve">nâng cao nghiệp vụ để hoàn </w:t>
      </w:r>
      <w:r w:rsidR="003203D9" w:rsidRPr="004170D8">
        <w:rPr>
          <w:rFonts w:eastAsia="Times New Roman"/>
          <w:color w:val="000000" w:themeColor="text1"/>
          <w:spacing w:val="-2"/>
          <w:szCs w:val="28"/>
          <w:lang w:val="vi-VN" w:eastAsia="vi-VN"/>
        </w:rPr>
        <w:lastRenderedPageBreak/>
        <w:t xml:space="preserve">thành nhiệm vụ được giao; tiếp tục thực hiện </w:t>
      </w:r>
      <w:r w:rsidR="00B864F3" w:rsidRPr="004170D8">
        <w:rPr>
          <w:rFonts w:eastAsia="Times New Roman"/>
          <w:color w:val="000000" w:themeColor="text1"/>
          <w:szCs w:val="24"/>
          <w:lang w:val="vi-VN" w:eastAsia="vi-VN"/>
        </w:rPr>
        <w:t xml:space="preserve">Nghị quyết số 6b/NQ-TLĐ của Ban chấp hành Tổng Liên đoàn Liên đoàn Lao động Việt Nam </w:t>
      </w:r>
      <w:r w:rsidR="003203D9" w:rsidRPr="004170D8">
        <w:rPr>
          <w:rFonts w:eastAsia="Times New Roman"/>
          <w:color w:val="000000" w:themeColor="text1"/>
          <w:spacing w:val="-2"/>
          <w:szCs w:val="28"/>
          <w:lang w:val="vi-VN" w:eastAsia="vi-VN"/>
        </w:rPr>
        <w:t xml:space="preserve">về </w:t>
      </w:r>
      <w:r w:rsidR="003203D9" w:rsidRPr="004170D8">
        <w:rPr>
          <w:rFonts w:eastAsia="Times New Roman"/>
          <w:color w:val="000000" w:themeColor="text1"/>
          <w:szCs w:val="28"/>
          <w:lang w:val="vi-VN" w:eastAsia="vi-VN"/>
        </w:rPr>
        <w:t>nâng cao chất lượng, hiệu quả hoạt động ủy ban kiểm tra công đoàn.</w:t>
      </w:r>
    </w:p>
    <w:p w:rsidR="003203D9" w:rsidRPr="004170D8" w:rsidRDefault="00B864F3" w:rsidP="00CF09AB">
      <w:pPr>
        <w:widowControl/>
        <w:spacing w:before="60" w:after="60"/>
        <w:ind w:left="0" w:firstLine="567"/>
        <w:rPr>
          <w:rFonts w:eastAsia="Times New Roman"/>
          <w:color w:val="000000" w:themeColor="text1"/>
          <w:spacing w:val="-2"/>
          <w:szCs w:val="28"/>
          <w:lang w:val="vi-VN" w:eastAsia="vi-VN"/>
        </w:rPr>
      </w:pPr>
      <w:r w:rsidRPr="004170D8">
        <w:rPr>
          <w:rFonts w:eastAsia="Times New Roman"/>
          <w:color w:val="000000" w:themeColor="text1"/>
          <w:spacing w:val="-2"/>
          <w:szCs w:val="28"/>
          <w:lang w:val="vi-VN" w:eastAsia="vi-VN"/>
        </w:rPr>
        <w:t>Ủy ban Kiểm tra</w:t>
      </w:r>
      <w:r w:rsidR="003203D9" w:rsidRPr="004170D8">
        <w:rPr>
          <w:rFonts w:eastAsia="Times New Roman"/>
          <w:color w:val="000000" w:themeColor="text1"/>
          <w:spacing w:val="-2"/>
          <w:szCs w:val="28"/>
          <w:lang w:val="vi-VN" w:eastAsia="vi-VN"/>
        </w:rPr>
        <w:t xml:space="preserve"> Liên đoàn Lao động tỉnh x</w:t>
      </w:r>
      <w:r w:rsidRPr="004170D8">
        <w:rPr>
          <w:rFonts w:eastAsia="Times New Roman"/>
          <w:color w:val="000000" w:themeColor="text1"/>
          <w:spacing w:val="-2"/>
          <w:szCs w:val="28"/>
          <w:lang w:val="vi-VN" w:eastAsia="vi-VN"/>
        </w:rPr>
        <w:t xml:space="preserve">ây dựng kế hoạch, tham mưu cho </w:t>
      </w:r>
      <w:r w:rsidR="005B2971" w:rsidRPr="004170D8">
        <w:rPr>
          <w:rFonts w:eastAsia="Times New Roman"/>
          <w:color w:val="000000" w:themeColor="text1"/>
          <w:spacing w:val="-2"/>
          <w:szCs w:val="28"/>
          <w:lang w:val="vi-VN" w:eastAsia="vi-VN"/>
        </w:rPr>
        <w:t xml:space="preserve">Ban Thường </w:t>
      </w:r>
      <w:r w:rsidR="003203D9" w:rsidRPr="004170D8">
        <w:rPr>
          <w:rFonts w:eastAsia="Times New Roman"/>
          <w:color w:val="000000" w:themeColor="text1"/>
          <w:spacing w:val="-2"/>
          <w:szCs w:val="28"/>
          <w:lang w:val="vi-VN" w:eastAsia="vi-VN"/>
        </w:rPr>
        <w:t>vụ tổ chức các lớp bồi dưỡng nghiệp kiểm tra chấp hành Điều lệ Công đoàn Việt Nam; kiểm tra quản lý, sử dụng tài chính, tài sản công đoàn và tham gia giải quyết khiếu nại, tố cáo cho cán bộ làm công tác kiểm tra công đoàn các cấp. Hàng năm</w:t>
      </w:r>
      <w:r w:rsidR="005B2971" w:rsidRPr="005B2971">
        <w:rPr>
          <w:rFonts w:eastAsia="Times New Roman"/>
          <w:color w:val="000000" w:themeColor="text1"/>
          <w:spacing w:val="-2"/>
          <w:szCs w:val="28"/>
          <w:lang w:val="vi-VN" w:eastAsia="vi-VN"/>
        </w:rPr>
        <w:t>,</w:t>
      </w:r>
      <w:r w:rsidR="003203D9" w:rsidRPr="004170D8">
        <w:rPr>
          <w:rFonts w:eastAsia="Times New Roman"/>
          <w:color w:val="000000" w:themeColor="text1"/>
          <w:spacing w:val="-2"/>
          <w:szCs w:val="28"/>
          <w:lang w:val="vi-VN" w:eastAsia="vi-VN"/>
        </w:rPr>
        <w:t xml:space="preserve"> tổ chức bồi dưỡng nghiệp vụ công tác kiểm tra công đoàn cho cán bộ công đoàn </w:t>
      </w:r>
      <w:r w:rsidRPr="004170D8">
        <w:rPr>
          <w:rFonts w:eastAsia="Times New Roman"/>
          <w:color w:val="000000" w:themeColor="text1"/>
          <w:spacing w:val="-2"/>
          <w:szCs w:val="28"/>
          <w:lang w:val="vi-VN" w:eastAsia="vi-VN"/>
        </w:rPr>
        <w:t>các cấp</w:t>
      </w:r>
      <w:r w:rsidR="003203D9" w:rsidRPr="004170D8">
        <w:rPr>
          <w:rFonts w:eastAsia="Times New Roman"/>
          <w:color w:val="000000" w:themeColor="text1"/>
          <w:spacing w:val="-2"/>
          <w:szCs w:val="28"/>
          <w:lang w:val="vi-VN" w:eastAsia="vi-VN"/>
        </w:rPr>
        <w:t>.</w:t>
      </w:r>
    </w:p>
    <w:p w:rsidR="003203D9" w:rsidRPr="004170D8" w:rsidRDefault="003203D9" w:rsidP="00CF09AB">
      <w:pPr>
        <w:widowControl/>
        <w:spacing w:before="60" w:after="60"/>
        <w:ind w:left="0" w:firstLine="567"/>
        <w:rPr>
          <w:rFonts w:eastAsia="Times New Roman"/>
          <w:color w:val="000000" w:themeColor="text1"/>
          <w:szCs w:val="28"/>
          <w:lang w:val="vi-VN" w:eastAsia="vi-VN"/>
        </w:rPr>
      </w:pPr>
      <w:r w:rsidRPr="004170D8">
        <w:rPr>
          <w:rFonts w:eastAsia="Times New Roman"/>
          <w:color w:val="000000" w:themeColor="text1"/>
          <w:szCs w:val="28"/>
          <w:lang w:val="vi-VN" w:eastAsia="vi-VN"/>
        </w:rPr>
        <w:t>Phát huy những kết quả</w:t>
      </w:r>
      <w:r w:rsidR="005B2971">
        <w:rPr>
          <w:rFonts w:eastAsia="Times New Roman"/>
          <w:color w:val="000000" w:themeColor="text1"/>
          <w:szCs w:val="28"/>
          <w:lang w:val="vi-VN" w:eastAsia="vi-VN"/>
        </w:rPr>
        <w:t xml:space="preserve"> đạt được trong nhiệm kỳ qua, </w:t>
      </w:r>
      <w:r w:rsidR="005B2971" w:rsidRPr="005B2971">
        <w:rPr>
          <w:rFonts w:eastAsia="Times New Roman"/>
          <w:color w:val="000000" w:themeColor="text1"/>
          <w:szCs w:val="28"/>
          <w:lang w:val="vi-VN" w:eastAsia="vi-VN"/>
        </w:rPr>
        <w:t>ủy</w:t>
      </w:r>
      <w:r w:rsidR="005B2971">
        <w:rPr>
          <w:rFonts w:eastAsia="Times New Roman"/>
          <w:color w:val="000000" w:themeColor="text1"/>
          <w:szCs w:val="28"/>
          <w:lang w:val="vi-VN" w:eastAsia="vi-VN"/>
        </w:rPr>
        <w:t xml:space="preserve"> ban </w:t>
      </w:r>
      <w:r w:rsidR="005B2971" w:rsidRPr="005B2971">
        <w:rPr>
          <w:rFonts w:eastAsia="Times New Roman"/>
          <w:color w:val="000000" w:themeColor="text1"/>
          <w:szCs w:val="28"/>
          <w:lang w:val="vi-VN" w:eastAsia="vi-VN"/>
        </w:rPr>
        <w:t>k</w:t>
      </w:r>
      <w:r w:rsidRPr="004170D8">
        <w:rPr>
          <w:rFonts w:eastAsia="Times New Roman"/>
          <w:color w:val="000000" w:themeColor="text1"/>
          <w:szCs w:val="28"/>
          <w:lang w:val="vi-VN" w:eastAsia="vi-VN"/>
        </w:rPr>
        <w:t>iểm tra công đoàn các cấp cần tích cực, chủ động và nỗ lực nhiều hơn nữa</w:t>
      </w:r>
      <w:r w:rsidR="005B2971" w:rsidRPr="005B2971">
        <w:rPr>
          <w:rFonts w:eastAsia="Times New Roman"/>
          <w:color w:val="000000" w:themeColor="text1"/>
          <w:szCs w:val="28"/>
          <w:lang w:val="vi-VN" w:eastAsia="vi-VN"/>
        </w:rPr>
        <w:t>,</w:t>
      </w:r>
      <w:r w:rsidRPr="004170D8">
        <w:rPr>
          <w:rFonts w:eastAsia="Times New Roman"/>
          <w:color w:val="000000" w:themeColor="text1"/>
          <w:szCs w:val="28"/>
          <w:lang w:val="vi-VN" w:eastAsia="vi-VN"/>
        </w:rPr>
        <w:t xml:space="preserve"> quyết tâm phấn đấu hoàn thành xuất sắc nhiệm vụ nhiệm kỳ 20</w:t>
      </w:r>
      <w:r w:rsidR="00B864F3" w:rsidRPr="004170D8">
        <w:rPr>
          <w:rFonts w:eastAsia="Times New Roman"/>
          <w:color w:val="000000" w:themeColor="text1"/>
          <w:szCs w:val="28"/>
          <w:lang w:val="vi-VN" w:eastAsia="vi-VN"/>
        </w:rPr>
        <w:t>23</w:t>
      </w:r>
      <w:r w:rsidRPr="004170D8">
        <w:rPr>
          <w:rFonts w:eastAsia="Times New Roman"/>
          <w:color w:val="000000" w:themeColor="text1"/>
          <w:szCs w:val="28"/>
          <w:lang w:val="vi-VN" w:eastAsia="vi-VN"/>
        </w:rPr>
        <w:t xml:space="preserve"> - 202</w:t>
      </w:r>
      <w:r w:rsidR="00B864F3" w:rsidRPr="004170D8">
        <w:rPr>
          <w:rFonts w:eastAsia="Times New Roman"/>
          <w:color w:val="000000" w:themeColor="text1"/>
          <w:szCs w:val="28"/>
          <w:lang w:val="vi-VN" w:eastAsia="vi-VN"/>
        </w:rPr>
        <w:t>8</w:t>
      </w:r>
      <w:r w:rsidRPr="004170D8">
        <w:rPr>
          <w:rFonts w:eastAsia="Times New Roman"/>
          <w:color w:val="000000" w:themeColor="text1"/>
          <w:szCs w:val="28"/>
          <w:lang w:val="vi-VN" w:eastAsia="vi-VN"/>
        </w:rPr>
        <w:t>, góp phần tích cực vào xây</w:t>
      </w:r>
      <w:r w:rsidR="00A11FF9" w:rsidRPr="004170D8">
        <w:rPr>
          <w:rFonts w:eastAsia="Times New Roman"/>
          <w:color w:val="000000" w:themeColor="text1"/>
          <w:szCs w:val="28"/>
          <w:lang w:val="vi-VN" w:eastAsia="vi-VN"/>
        </w:rPr>
        <w:t xml:space="preserve"> dựng</w:t>
      </w:r>
      <w:r w:rsidRPr="004170D8">
        <w:rPr>
          <w:rFonts w:eastAsia="Times New Roman"/>
          <w:color w:val="000000" w:themeColor="text1"/>
          <w:szCs w:val="28"/>
          <w:lang w:val="vi-VN" w:eastAsia="vi-VN"/>
        </w:rPr>
        <w:t xml:space="preserve"> phong trào CNVCLĐ và </w:t>
      </w:r>
      <w:r w:rsidR="005B2971" w:rsidRPr="005B2971">
        <w:rPr>
          <w:rFonts w:eastAsia="Times New Roman"/>
          <w:color w:val="000000" w:themeColor="text1"/>
          <w:szCs w:val="28"/>
          <w:lang w:val="vi-VN" w:eastAsia="vi-VN"/>
        </w:rPr>
        <w:t>tổ chức</w:t>
      </w:r>
      <w:r w:rsidRPr="004170D8">
        <w:rPr>
          <w:rFonts w:eastAsia="Times New Roman"/>
          <w:color w:val="000000" w:themeColor="text1"/>
          <w:szCs w:val="28"/>
          <w:lang w:val="vi-VN" w:eastAsia="vi-VN"/>
        </w:rPr>
        <w:t xml:space="preserve"> Công đoàn tỉnh Đắk Nông ngày càng </w:t>
      </w:r>
      <w:r w:rsidR="005B2971" w:rsidRPr="005B2971">
        <w:rPr>
          <w:rFonts w:eastAsia="Times New Roman"/>
          <w:color w:val="000000" w:themeColor="text1"/>
          <w:szCs w:val="28"/>
          <w:lang w:val="vi-VN" w:eastAsia="vi-VN"/>
        </w:rPr>
        <w:t>lớn mạnh</w:t>
      </w:r>
      <w:r w:rsidRPr="004170D8">
        <w:rPr>
          <w:rFonts w:eastAsia="Times New Roman"/>
          <w:color w:val="000000" w:themeColor="text1"/>
          <w:szCs w:val="28"/>
          <w:lang w:val="vi-VN" w:eastAsia="vi-VN"/>
        </w:rPr>
        <w:t>./.</w:t>
      </w:r>
    </w:p>
    <w:p w:rsidR="00402181" w:rsidRPr="00402181" w:rsidRDefault="003203D9" w:rsidP="003203D9">
      <w:pPr>
        <w:widowControl/>
        <w:ind w:left="0" w:firstLine="0"/>
        <w:jc w:val="left"/>
        <w:rPr>
          <w:rFonts w:eastAsia="Times New Roman"/>
          <w:b/>
          <w:color w:val="000000" w:themeColor="text1"/>
          <w:szCs w:val="28"/>
          <w:lang w:val="vi-VN" w:eastAsia="vi-VN"/>
        </w:rPr>
      </w:pPr>
      <w:r w:rsidRPr="004170D8">
        <w:rPr>
          <w:rFonts w:eastAsia="Times New Roman"/>
          <w:b/>
          <w:color w:val="000000" w:themeColor="text1"/>
          <w:szCs w:val="28"/>
          <w:lang w:val="vi-VN" w:eastAsia="vi-VN"/>
        </w:rPr>
        <w:t xml:space="preserve">                                                            </w:t>
      </w:r>
      <w:r w:rsidR="007E61B8" w:rsidRPr="004170D8">
        <w:rPr>
          <w:rFonts w:eastAsia="Times New Roman"/>
          <w:b/>
          <w:color w:val="000000" w:themeColor="text1"/>
          <w:szCs w:val="28"/>
          <w:lang w:val="vi-VN" w:eastAsia="vi-VN"/>
        </w:rPr>
        <w:t xml:space="preserve">          BAN CHẤP HÀNH </w:t>
      </w:r>
      <w:r w:rsidR="00402181" w:rsidRPr="00402181">
        <w:rPr>
          <w:rFonts w:eastAsia="Times New Roman"/>
          <w:b/>
          <w:color w:val="000000" w:themeColor="text1"/>
          <w:szCs w:val="28"/>
          <w:lang w:val="vi-VN" w:eastAsia="vi-VN"/>
        </w:rPr>
        <w:t>CÔNG ĐOÀN</w:t>
      </w:r>
    </w:p>
    <w:p w:rsidR="003203D9" w:rsidRPr="004170D8" w:rsidRDefault="00402181" w:rsidP="003203D9">
      <w:pPr>
        <w:widowControl/>
        <w:ind w:left="0" w:firstLine="0"/>
        <w:jc w:val="left"/>
        <w:rPr>
          <w:rFonts w:eastAsia="Times New Roman"/>
          <w:color w:val="000000" w:themeColor="text1"/>
          <w:sz w:val="26"/>
          <w:lang w:val="vi-VN" w:eastAsia="vi-VN"/>
        </w:rPr>
      </w:pPr>
      <w:r>
        <w:rPr>
          <w:rFonts w:eastAsia="Times New Roman"/>
          <w:b/>
          <w:color w:val="000000" w:themeColor="text1"/>
          <w:szCs w:val="28"/>
          <w:lang w:eastAsia="vi-VN"/>
        </w:rPr>
        <w:t xml:space="preserve">                                                                           </w:t>
      </w:r>
      <w:r w:rsidRPr="00402181">
        <w:rPr>
          <w:rFonts w:eastAsia="Times New Roman"/>
          <w:b/>
          <w:color w:val="000000" w:themeColor="text1"/>
          <w:szCs w:val="28"/>
          <w:lang w:val="vi-VN" w:eastAsia="vi-VN"/>
        </w:rPr>
        <w:t xml:space="preserve">TỈNH ĐẮK NÔNG </w:t>
      </w:r>
      <w:r w:rsidRPr="004170D8">
        <w:rPr>
          <w:rFonts w:eastAsia="Times New Roman"/>
          <w:b/>
          <w:color w:val="000000" w:themeColor="text1"/>
          <w:szCs w:val="28"/>
          <w:lang w:val="vi-VN" w:eastAsia="vi-VN"/>
        </w:rPr>
        <w:t>KHÓA</w:t>
      </w:r>
      <w:r w:rsidRPr="004170D8">
        <w:rPr>
          <w:rFonts w:eastAsia="Times New Roman"/>
          <w:b/>
          <w:color w:val="000000" w:themeColor="text1"/>
          <w:szCs w:val="28"/>
          <w:lang w:val="vi-VN" w:eastAsia="vi-VN"/>
        </w:rPr>
        <w:t xml:space="preserve"> </w:t>
      </w:r>
      <w:r w:rsidR="007E61B8" w:rsidRPr="004170D8">
        <w:rPr>
          <w:rFonts w:eastAsia="Times New Roman"/>
          <w:b/>
          <w:color w:val="000000" w:themeColor="text1"/>
          <w:szCs w:val="28"/>
          <w:lang w:val="vi-VN" w:eastAsia="vi-VN"/>
        </w:rPr>
        <w:t>I</w:t>
      </w:r>
      <w:r w:rsidR="007E61B8" w:rsidRPr="00402181">
        <w:rPr>
          <w:rFonts w:eastAsia="Times New Roman"/>
          <w:b/>
          <w:color w:val="000000" w:themeColor="text1"/>
          <w:szCs w:val="28"/>
          <w:lang w:val="vi-VN" w:eastAsia="vi-VN"/>
        </w:rPr>
        <w:t>V</w:t>
      </w:r>
    </w:p>
    <w:p w:rsidR="003203D9" w:rsidRPr="004170D8" w:rsidRDefault="003203D9" w:rsidP="003203D9">
      <w:pPr>
        <w:widowControl/>
        <w:ind w:left="0" w:firstLine="0"/>
        <w:jc w:val="left"/>
        <w:rPr>
          <w:rFonts w:eastAsia="Times New Roman"/>
          <w:color w:val="000000" w:themeColor="text1"/>
          <w:sz w:val="26"/>
          <w:lang w:val="vi-VN" w:eastAsia="vi-VN"/>
        </w:rPr>
      </w:pPr>
    </w:p>
    <w:p w:rsidR="003203D9" w:rsidRPr="004170D8" w:rsidRDefault="003203D9" w:rsidP="003203D9">
      <w:pPr>
        <w:widowControl/>
        <w:ind w:left="0" w:firstLine="0"/>
        <w:jc w:val="left"/>
        <w:rPr>
          <w:rFonts w:eastAsia="Times New Roman"/>
          <w:color w:val="000000" w:themeColor="text1"/>
          <w:sz w:val="26"/>
          <w:lang w:val="vi-VN" w:eastAsia="vi-VN"/>
        </w:rPr>
      </w:pPr>
    </w:p>
    <w:p w:rsidR="003203D9" w:rsidRPr="004170D8" w:rsidRDefault="003203D9" w:rsidP="003203D9">
      <w:pPr>
        <w:widowControl/>
        <w:ind w:left="0" w:firstLine="0"/>
        <w:jc w:val="left"/>
        <w:rPr>
          <w:rFonts w:eastAsia="Times New Roman"/>
          <w:color w:val="000000" w:themeColor="text1"/>
          <w:sz w:val="26"/>
          <w:lang w:val="vi-VN" w:eastAsia="vi-VN"/>
        </w:rPr>
      </w:pPr>
    </w:p>
    <w:sectPr w:rsidR="003203D9" w:rsidRPr="004170D8" w:rsidSect="000C3C8A">
      <w:footerReference w:type="even" r:id="rId9"/>
      <w:footerReference w:type="default" r:id="rId10"/>
      <w:pgSz w:w="11906" w:h="16838" w:code="9"/>
      <w:pgMar w:top="1361" w:right="851" w:bottom="130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01" w:rsidRDefault="00057101">
      <w:r>
        <w:separator/>
      </w:r>
    </w:p>
  </w:endnote>
  <w:endnote w:type="continuationSeparator" w:id="0">
    <w:p w:rsidR="00057101" w:rsidRDefault="0005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EE6" w:rsidRDefault="00406EE6" w:rsidP="004C7D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6EE6" w:rsidRDefault="00406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801777"/>
      <w:docPartObj>
        <w:docPartGallery w:val="Page Numbers (Bottom of Page)"/>
        <w:docPartUnique/>
      </w:docPartObj>
    </w:sdtPr>
    <w:sdtEndPr>
      <w:rPr>
        <w:noProof/>
      </w:rPr>
    </w:sdtEndPr>
    <w:sdtContent>
      <w:p w:rsidR="00406EE6" w:rsidRDefault="00406EE6">
        <w:pPr>
          <w:pStyle w:val="Footer"/>
          <w:jc w:val="center"/>
        </w:pPr>
        <w:r>
          <w:fldChar w:fldCharType="begin"/>
        </w:r>
        <w:r>
          <w:instrText xml:space="preserve"> PAGE   \* MERGEFORMAT </w:instrText>
        </w:r>
        <w:r>
          <w:fldChar w:fldCharType="separate"/>
        </w:r>
        <w:r w:rsidR="001A4D5E">
          <w:rPr>
            <w:noProof/>
          </w:rPr>
          <w:t>9</w:t>
        </w:r>
        <w:r>
          <w:rPr>
            <w:noProof/>
          </w:rPr>
          <w:fldChar w:fldCharType="end"/>
        </w:r>
      </w:p>
    </w:sdtContent>
  </w:sdt>
  <w:p w:rsidR="00406EE6" w:rsidRDefault="00406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01" w:rsidRDefault="00057101">
      <w:r>
        <w:separator/>
      </w:r>
    </w:p>
  </w:footnote>
  <w:footnote w:type="continuationSeparator" w:id="0">
    <w:p w:rsidR="00057101" w:rsidRDefault="00057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3983"/>
    <w:multiLevelType w:val="hybridMultilevel"/>
    <w:tmpl w:val="09F8C642"/>
    <w:lvl w:ilvl="0" w:tplc="880A7936">
      <w:start w:val="2"/>
      <w:numFmt w:val="bullet"/>
      <w:lvlText w:val="-"/>
      <w:lvlJc w:val="left"/>
      <w:pPr>
        <w:tabs>
          <w:tab w:val="num" w:pos="663"/>
        </w:tabs>
        <w:ind w:left="663"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F608A8"/>
    <w:multiLevelType w:val="hybridMultilevel"/>
    <w:tmpl w:val="A6A6C824"/>
    <w:lvl w:ilvl="0" w:tplc="DBC841E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D43FF8"/>
    <w:multiLevelType w:val="hybridMultilevel"/>
    <w:tmpl w:val="2E0268D6"/>
    <w:lvl w:ilvl="0" w:tplc="880A7936">
      <w:start w:val="2"/>
      <w:numFmt w:val="bullet"/>
      <w:lvlText w:val="-"/>
      <w:lvlJc w:val="left"/>
      <w:pPr>
        <w:tabs>
          <w:tab w:val="num" w:pos="663"/>
        </w:tabs>
        <w:ind w:left="663"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EB67248"/>
    <w:multiLevelType w:val="multilevel"/>
    <w:tmpl w:val="058C26FA"/>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64C47"/>
    <w:multiLevelType w:val="multilevel"/>
    <w:tmpl w:val="2ADA6C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0E2DFA"/>
    <w:multiLevelType w:val="multilevel"/>
    <w:tmpl w:val="3B9ACE10"/>
    <w:lvl w:ilvl="0">
      <w:start w:val="1"/>
      <w:numFmt w:val="bullet"/>
      <w:lvlText w:val="-"/>
      <w:lvlJc w:val="left"/>
      <w:rPr>
        <w:rFonts w:ascii="Times New Roman" w:eastAsia="Times New Roman" w:hAnsi="Times New Roman" w:cs="Times New Roman"/>
        <w:b w:val="0"/>
        <w:bCs w:val="0"/>
        <w:i w:val="0"/>
        <w:iCs w:val="0"/>
        <w:smallCaps w:val="0"/>
        <w:strike w:val="0"/>
        <w:color w:val="27272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D87C2B"/>
    <w:multiLevelType w:val="hybridMultilevel"/>
    <w:tmpl w:val="E31407B4"/>
    <w:lvl w:ilvl="0" w:tplc="B66254A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13505A1"/>
    <w:multiLevelType w:val="hybridMultilevel"/>
    <w:tmpl w:val="612C3354"/>
    <w:lvl w:ilvl="0" w:tplc="880A7936">
      <w:start w:val="2"/>
      <w:numFmt w:val="bullet"/>
      <w:lvlText w:val="-"/>
      <w:lvlJc w:val="left"/>
      <w:pPr>
        <w:tabs>
          <w:tab w:val="num" w:pos="966"/>
        </w:tabs>
        <w:ind w:left="966" w:hanging="360"/>
      </w:pPr>
      <w:rPr>
        <w:rFonts w:ascii=".VnTime" w:eastAsia="Times New Roman" w:hAnsi=".VnTime" w:cs="Times New Roman" w:hint="default"/>
      </w:rPr>
    </w:lvl>
    <w:lvl w:ilvl="1" w:tplc="04090001">
      <w:start w:val="1"/>
      <w:numFmt w:val="bullet"/>
      <w:lvlText w:val=""/>
      <w:lvlJc w:val="left"/>
      <w:pPr>
        <w:tabs>
          <w:tab w:val="num" w:pos="1743"/>
        </w:tabs>
        <w:ind w:left="1743"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7E463B9"/>
    <w:multiLevelType w:val="multilevel"/>
    <w:tmpl w:val="EC481C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43"/>
    <w:rsid w:val="000079B7"/>
    <w:rsid w:val="000114E0"/>
    <w:rsid w:val="00017B5B"/>
    <w:rsid w:val="00057101"/>
    <w:rsid w:val="00060591"/>
    <w:rsid w:val="00070848"/>
    <w:rsid w:val="00074D43"/>
    <w:rsid w:val="00095945"/>
    <w:rsid w:val="000A663E"/>
    <w:rsid w:val="000C3C8A"/>
    <w:rsid w:val="000E5E7E"/>
    <w:rsid w:val="000F49E3"/>
    <w:rsid w:val="000F4A45"/>
    <w:rsid w:val="0012396F"/>
    <w:rsid w:val="00130B55"/>
    <w:rsid w:val="00137E76"/>
    <w:rsid w:val="00155399"/>
    <w:rsid w:val="00160DC1"/>
    <w:rsid w:val="00162733"/>
    <w:rsid w:val="00170986"/>
    <w:rsid w:val="00177AC2"/>
    <w:rsid w:val="00182677"/>
    <w:rsid w:val="001936B8"/>
    <w:rsid w:val="001A1F41"/>
    <w:rsid w:val="001A4D5E"/>
    <w:rsid w:val="001B1011"/>
    <w:rsid w:val="001D0623"/>
    <w:rsid w:val="001D1110"/>
    <w:rsid w:val="001D12C4"/>
    <w:rsid w:val="001E0602"/>
    <w:rsid w:val="00201654"/>
    <w:rsid w:val="00205C3E"/>
    <w:rsid w:val="00212A3A"/>
    <w:rsid w:val="0021530E"/>
    <w:rsid w:val="00216A17"/>
    <w:rsid w:val="002627FB"/>
    <w:rsid w:val="00271B60"/>
    <w:rsid w:val="002844E0"/>
    <w:rsid w:val="00295143"/>
    <w:rsid w:val="0029678D"/>
    <w:rsid w:val="002B1CCF"/>
    <w:rsid w:val="002D3D05"/>
    <w:rsid w:val="002D49B2"/>
    <w:rsid w:val="002D5C9C"/>
    <w:rsid w:val="002D6BCD"/>
    <w:rsid w:val="002E08B6"/>
    <w:rsid w:val="00310252"/>
    <w:rsid w:val="003203D9"/>
    <w:rsid w:val="00324440"/>
    <w:rsid w:val="003313E4"/>
    <w:rsid w:val="00333BE5"/>
    <w:rsid w:val="00336B94"/>
    <w:rsid w:val="00342B68"/>
    <w:rsid w:val="00342E04"/>
    <w:rsid w:val="00345588"/>
    <w:rsid w:val="00347137"/>
    <w:rsid w:val="00351F44"/>
    <w:rsid w:val="00353726"/>
    <w:rsid w:val="00365389"/>
    <w:rsid w:val="00367880"/>
    <w:rsid w:val="0037235F"/>
    <w:rsid w:val="00394EBD"/>
    <w:rsid w:val="00402181"/>
    <w:rsid w:val="00406880"/>
    <w:rsid w:val="00406EE6"/>
    <w:rsid w:val="00411AB5"/>
    <w:rsid w:val="004170D8"/>
    <w:rsid w:val="00440B58"/>
    <w:rsid w:val="00447224"/>
    <w:rsid w:val="004525A9"/>
    <w:rsid w:val="00452DAD"/>
    <w:rsid w:val="00473F7B"/>
    <w:rsid w:val="00487222"/>
    <w:rsid w:val="004A030A"/>
    <w:rsid w:val="004A44B3"/>
    <w:rsid w:val="004A4EFC"/>
    <w:rsid w:val="004C39C1"/>
    <w:rsid w:val="004C7DD3"/>
    <w:rsid w:val="004D1FC9"/>
    <w:rsid w:val="004F0053"/>
    <w:rsid w:val="004F0B00"/>
    <w:rsid w:val="00516143"/>
    <w:rsid w:val="0052408C"/>
    <w:rsid w:val="005339CE"/>
    <w:rsid w:val="00542912"/>
    <w:rsid w:val="005454A7"/>
    <w:rsid w:val="00553839"/>
    <w:rsid w:val="00582AC6"/>
    <w:rsid w:val="0058705C"/>
    <w:rsid w:val="00592AE1"/>
    <w:rsid w:val="00593637"/>
    <w:rsid w:val="005A04FA"/>
    <w:rsid w:val="005B2971"/>
    <w:rsid w:val="005B5AF5"/>
    <w:rsid w:val="005B7151"/>
    <w:rsid w:val="005B7C5F"/>
    <w:rsid w:val="005C2B7D"/>
    <w:rsid w:val="005C4D7F"/>
    <w:rsid w:val="005C5F38"/>
    <w:rsid w:val="005E0C84"/>
    <w:rsid w:val="005E271D"/>
    <w:rsid w:val="005F61A3"/>
    <w:rsid w:val="00600C5D"/>
    <w:rsid w:val="00603B01"/>
    <w:rsid w:val="00610C1E"/>
    <w:rsid w:val="006169EE"/>
    <w:rsid w:val="0061713F"/>
    <w:rsid w:val="00626AAE"/>
    <w:rsid w:val="00636CFA"/>
    <w:rsid w:val="0063700E"/>
    <w:rsid w:val="00640451"/>
    <w:rsid w:val="00642F67"/>
    <w:rsid w:val="0065248B"/>
    <w:rsid w:val="0066569A"/>
    <w:rsid w:val="00694BB0"/>
    <w:rsid w:val="0069778B"/>
    <w:rsid w:val="006C5430"/>
    <w:rsid w:val="006E259F"/>
    <w:rsid w:val="006F7048"/>
    <w:rsid w:val="006F7526"/>
    <w:rsid w:val="007008B7"/>
    <w:rsid w:val="00717B0B"/>
    <w:rsid w:val="00720D4A"/>
    <w:rsid w:val="00726A55"/>
    <w:rsid w:val="007357EC"/>
    <w:rsid w:val="00774E25"/>
    <w:rsid w:val="00794D87"/>
    <w:rsid w:val="007A783B"/>
    <w:rsid w:val="007B02CD"/>
    <w:rsid w:val="007B7E14"/>
    <w:rsid w:val="007C0F56"/>
    <w:rsid w:val="007D190F"/>
    <w:rsid w:val="007D7217"/>
    <w:rsid w:val="007E61B8"/>
    <w:rsid w:val="007F55A4"/>
    <w:rsid w:val="00807C71"/>
    <w:rsid w:val="00814D47"/>
    <w:rsid w:val="00814E69"/>
    <w:rsid w:val="00825B53"/>
    <w:rsid w:val="00826091"/>
    <w:rsid w:val="00833FBD"/>
    <w:rsid w:val="008345C7"/>
    <w:rsid w:val="00836AD3"/>
    <w:rsid w:val="0083764A"/>
    <w:rsid w:val="00847B9A"/>
    <w:rsid w:val="008509E3"/>
    <w:rsid w:val="00871580"/>
    <w:rsid w:val="00875838"/>
    <w:rsid w:val="00887B33"/>
    <w:rsid w:val="00890786"/>
    <w:rsid w:val="008B093D"/>
    <w:rsid w:val="008B0EAA"/>
    <w:rsid w:val="008C1E49"/>
    <w:rsid w:val="008C6AED"/>
    <w:rsid w:val="008C77FA"/>
    <w:rsid w:val="008D1ADC"/>
    <w:rsid w:val="008D32B0"/>
    <w:rsid w:val="008D58C2"/>
    <w:rsid w:val="008F0AB5"/>
    <w:rsid w:val="00903230"/>
    <w:rsid w:val="009264CE"/>
    <w:rsid w:val="009319FF"/>
    <w:rsid w:val="00951685"/>
    <w:rsid w:val="00954809"/>
    <w:rsid w:val="009636AE"/>
    <w:rsid w:val="00965299"/>
    <w:rsid w:val="00971C1E"/>
    <w:rsid w:val="00976F9A"/>
    <w:rsid w:val="00983D01"/>
    <w:rsid w:val="009863D2"/>
    <w:rsid w:val="009A0762"/>
    <w:rsid w:val="009B4561"/>
    <w:rsid w:val="009C2C09"/>
    <w:rsid w:val="009C3A91"/>
    <w:rsid w:val="009D5C0B"/>
    <w:rsid w:val="009E2167"/>
    <w:rsid w:val="009E5D63"/>
    <w:rsid w:val="009F7AFC"/>
    <w:rsid w:val="00A11FF9"/>
    <w:rsid w:val="00A224C0"/>
    <w:rsid w:val="00A2316B"/>
    <w:rsid w:val="00A23F63"/>
    <w:rsid w:val="00A36947"/>
    <w:rsid w:val="00A410E1"/>
    <w:rsid w:val="00A524CF"/>
    <w:rsid w:val="00A63CE2"/>
    <w:rsid w:val="00A721E2"/>
    <w:rsid w:val="00A72946"/>
    <w:rsid w:val="00A82662"/>
    <w:rsid w:val="00A8497A"/>
    <w:rsid w:val="00A85227"/>
    <w:rsid w:val="00A85E72"/>
    <w:rsid w:val="00AA172C"/>
    <w:rsid w:val="00AA1921"/>
    <w:rsid w:val="00AC0676"/>
    <w:rsid w:val="00AC0C5C"/>
    <w:rsid w:val="00AC5ADD"/>
    <w:rsid w:val="00AD4128"/>
    <w:rsid w:val="00AF422C"/>
    <w:rsid w:val="00B00D24"/>
    <w:rsid w:val="00B04616"/>
    <w:rsid w:val="00B31434"/>
    <w:rsid w:val="00B56172"/>
    <w:rsid w:val="00B60AA6"/>
    <w:rsid w:val="00B63376"/>
    <w:rsid w:val="00B65AC0"/>
    <w:rsid w:val="00B65F38"/>
    <w:rsid w:val="00B748B4"/>
    <w:rsid w:val="00B76279"/>
    <w:rsid w:val="00B839DD"/>
    <w:rsid w:val="00B864F3"/>
    <w:rsid w:val="00B97C59"/>
    <w:rsid w:val="00B97F22"/>
    <w:rsid w:val="00BA3180"/>
    <w:rsid w:val="00BB636F"/>
    <w:rsid w:val="00BC0E36"/>
    <w:rsid w:val="00BE0ABC"/>
    <w:rsid w:val="00BE3385"/>
    <w:rsid w:val="00C03B4F"/>
    <w:rsid w:val="00C15B5A"/>
    <w:rsid w:val="00C25088"/>
    <w:rsid w:val="00C33A18"/>
    <w:rsid w:val="00C409FD"/>
    <w:rsid w:val="00C42080"/>
    <w:rsid w:val="00C44142"/>
    <w:rsid w:val="00C44AD4"/>
    <w:rsid w:val="00C47376"/>
    <w:rsid w:val="00C53149"/>
    <w:rsid w:val="00C61680"/>
    <w:rsid w:val="00C738CC"/>
    <w:rsid w:val="00C806F5"/>
    <w:rsid w:val="00C8466A"/>
    <w:rsid w:val="00CA1225"/>
    <w:rsid w:val="00CA5F8A"/>
    <w:rsid w:val="00CB17C3"/>
    <w:rsid w:val="00CC1DC0"/>
    <w:rsid w:val="00CD075B"/>
    <w:rsid w:val="00CD2EF3"/>
    <w:rsid w:val="00CE38D1"/>
    <w:rsid w:val="00CF07A0"/>
    <w:rsid w:val="00CF09AB"/>
    <w:rsid w:val="00CF4398"/>
    <w:rsid w:val="00D00E93"/>
    <w:rsid w:val="00D10FBE"/>
    <w:rsid w:val="00D33D2A"/>
    <w:rsid w:val="00D56292"/>
    <w:rsid w:val="00D572A3"/>
    <w:rsid w:val="00D631D5"/>
    <w:rsid w:val="00D95676"/>
    <w:rsid w:val="00DA59C7"/>
    <w:rsid w:val="00DA7AD1"/>
    <w:rsid w:val="00DC5A71"/>
    <w:rsid w:val="00DE6A5D"/>
    <w:rsid w:val="00DE7A4F"/>
    <w:rsid w:val="00DE7D65"/>
    <w:rsid w:val="00E00DC1"/>
    <w:rsid w:val="00E14BDE"/>
    <w:rsid w:val="00E15B7A"/>
    <w:rsid w:val="00E3689A"/>
    <w:rsid w:val="00E41931"/>
    <w:rsid w:val="00E44478"/>
    <w:rsid w:val="00E57727"/>
    <w:rsid w:val="00E65B4A"/>
    <w:rsid w:val="00E6649A"/>
    <w:rsid w:val="00E81516"/>
    <w:rsid w:val="00E875E5"/>
    <w:rsid w:val="00E91604"/>
    <w:rsid w:val="00EA4B6F"/>
    <w:rsid w:val="00EB0F1F"/>
    <w:rsid w:val="00EC228E"/>
    <w:rsid w:val="00EC606E"/>
    <w:rsid w:val="00EC6F8C"/>
    <w:rsid w:val="00ED3673"/>
    <w:rsid w:val="00ED496D"/>
    <w:rsid w:val="00EE197E"/>
    <w:rsid w:val="00EE2CFE"/>
    <w:rsid w:val="00EE4BCC"/>
    <w:rsid w:val="00F06B52"/>
    <w:rsid w:val="00F11CD1"/>
    <w:rsid w:val="00F271F4"/>
    <w:rsid w:val="00F352EC"/>
    <w:rsid w:val="00F36E94"/>
    <w:rsid w:val="00F437D3"/>
    <w:rsid w:val="00F50B20"/>
    <w:rsid w:val="00F5204B"/>
    <w:rsid w:val="00F6449B"/>
    <w:rsid w:val="00F679BB"/>
    <w:rsid w:val="00F72CBC"/>
    <w:rsid w:val="00F81ABC"/>
    <w:rsid w:val="00F92B5A"/>
    <w:rsid w:val="00F9447F"/>
    <w:rsid w:val="00F9485A"/>
    <w:rsid w:val="00F95303"/>
    <w:rsid w:val="00FA16C6"/>
    <w:rsid w:val="00FA553C"/>
    <w:rsid w:val="00FB1849"/>
    <w:rsid w:val="00FB3D20"/>
    <w:rsid w:val="00FD070F"/>
    <w:rsid w:val="00FD1460"/>
    <w:rsid w:val="00FD4A8D"/>
    <w:rsid w:val="00FE5673"/>
    <w:rsid w:val="00FE6C68"/>
    <w:rsid w:val="00FF065B"/>
    <w:rsid w:val="00FF1B03"/>
    <w:rsid w:val="00FF2BBC"/>
    <w:rsid w:val="00FF2C5E"/>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z w:val="28"/>
        <w:szCs w:val="26"/>
        <w:lang w:val="en-US" w:eastAsia="en-US" w:bidi="ar-SA"/>
      </w:rPr>
    </w:rPrDefault>
    <w:pPrDefault>
      <w:pPr>
        <w:ind w:left="159" w:firstLine="7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03D9"/>
    <w:pPr>
      <w:tabs>
        <w:tab w:val="center" w:pos="4680"/>
        <w:tab w:val="right" w:pos="9360"/>
      </w:tabs>
    </w:pPr>
  </w:style>
  <w:style w:type="character" w:customStyle="1" w:styleId="FooterChar">
    <w:name w:val="Footer Char"/>
    <w:basedOn w:val="DefaultParagraphFont"/>
    <w:link w:val="Footer"/>
    <w:uiPriority w:val="99"/>
    <w:rsid w:val="003203D9"/>
  </w:style>
  <w:style w:type="character" w:styleId="PageNumber">
    <w:name w:val="page number"/>
    <w:basedOn w:val="DefaultParagraphFont"/>
    <w:rsid w:val="003203D9"/>
  </w:style>
  <w:style w:type="table" w:styleId="TableGrid">
    <w:name w:val="Table Grid"/>
    <w:basedOn w:val="TableNormal"/>
    <w:uiPriority w:val="59"/>
    <w:rsid w:val="00640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259F"/>
    <w:pPr>
      <w:ind w:left="720"/>
      <w:contextualSpacing/>
    </w:pPr>
  </w:style>
  <w:style w:type="character" w:customStyle="1" w:styleId="BodyTextChar">
    <w:name w:val="Body Text Char"/>
    <w:basedOn w:val="DefaultParagraphFont"/>
    <w:link w:val="BodyText"/>
    <w:rsid w:val="006169EE"/>
    <w:rPr>
      <w:rFonts w:eastAsia="Times New Roman"/>
      <w:color w:val="616161"/>
      <w:sz w:val="11"/>
      <w:szCs w:val="11"/>
      <w:shd w:val="clear" w:color="auto" w:fill="FFFFFF"/>
    </w:rPr>
  </w:style>
  <w:style w:type="paragraph" w:styleId="BodyText">
    <w:name w:val="Body Text"/>
    <w:basedOn w:val="Normal"/>
    <w:link w:val="BodyTextChar"/>
    <w:qFormat/>
    <w:rsid w:val="006169EE"/>
    <w:pPr>
      <w:shd w:val="clear" w:color="auto" w:fill="FFFFFF"/>
      <w:spacing w:line="271" w:lineRule="auto"/>
      <w:ind w:left="0" w:firstLine="320"/>
      <w:jc w:val="left"/>
    </w:pPr>
    <w:rPr>
      <w:rFonts w:eastAsia="Times New Roman"/>
      <w:color w:val="616161"/>
      <w:sz w:val="11"/>
      <w:szCs w:val="11"/>
    </w:rPr>
  </w:style>
  <w:style w:type="character" w:customStyle="1" w:styleId="BodyTextChar1">
    <w:name w:val="Body Text Char1"/>
    <w:basedOn w:val="DefaultParagraphFont"/>
    <w:uiPriority w:val="99"/>
    <w:semiHidden/>
    <w:rsid w:val="006169EE"/>
  </w:style>
  <w:style w:type="paragraph" w:customStyle="1" w:styleId="CharCharCharChar">
    <w:name w:val="Char Char Char Char"/>
    <w:basedOn w:val="Normal"/>
    <w:autoRedefine/>
    <w:rsid w:val="00DE6A5D"/>
    <w:pPr>
      <w:pageBreakBefore/>
      <w:widowControl/>
      <w:tabs>
        <w:tab w:val="left" w:pos="850"/>
        <w:tab w:val="left" w:pos="1191"/>
        <w:tab w:val="left" w:pos="1531"/>
      </w:tabs>
      <w:spacing w:after="120"/>
      <w:ind w:left="0" w:firstLine="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8C77FA"/>
    <w:pPr>
      <w:tabs>
        <w:tab w:val="center" w:pos="4680"/>
        <w:tab w:val="right" w:pos="9360"/>
      </w:tabs>
    </w:pPr>
  </w:style>
  <w:style w:type="character" w:customStyle="1" w:styleId="HeaderChar">
    <w:name w:val="Header Char"/>
    <w:basedOn w:val="DefaultParagraphFont"/>
    <w:link w:val="Header"/>
    <w:uiPriority w:val="99"/>
    <w:rsid w:val="008C77FA"/>
  </w:style>
  <w:style w:type="character" w:customStyle="1" w:styleId="Footnote">
    <w:name w:val="Footnote_"/>
    <w:basedOn w:val="DefaultParagraphFont"/>
    <w:link w:val="Footnote0"/>
    <w:rsid w:val="002B1CCF"/>
    <w:rPr>
      <w:rFonts w:eastAsia="Times New Roman"/>
      <w:color w:val="343434"/>
      <w:sz w:val="18"/>
      <w:szCs w:val="18"/>
      <w:shd w:val="clear" w:color="auto" w:fill="FFFFFF"/>
    </w:rPr>
  </w:style>
  <w:style w:type="paragraph" w:customStyle="1" w:styleId="Footnote0">
    <w:name w:val="Footnote"/>
    <w:basedOn w:val="Normal"/>
    <w:link w:val="Footnote"/>
    <w:rsid w:val="002B1CCF"/>
    <w:pPr>
      <w:shd w:val="clear" w:color="auto" w:fill="FFFFFF"/>
      <w:spacing w:line="259" w:lineRule="auto"/>
      <w:ind w:left="0" w:firstLine="0"/>
      <w:jc w:val="left"/>
    </w:pPr>
    <w:rPr>
      <w:rFonts w:eastAsia="Times New Roman"/>
      <w:color w:val="343434"/>
      <w:sz w:val="18"/>
      <w:szCs w:val="18"/>
    </w:rPr>
  </w:style>
  <w:style w:type="paragraph" w:styleId="BodyTextIndent">
    <w:name w:val="Body Text Indent"/>
    <w:basedOn w:val="Normal"/>
    <w:link w:val="BodyTextIndentChar"/>
    <w:uiPriority w:val="99"/>
    <w:semiHidden/>
    <w:unhideWhenUsed/>
    <w:rsid w:val="009E5D63"/>
    <w:pPr>
      <w:spacing w:after="120"/>
      <w:ind w:left="360"/>
    </w:pPr>
  </w:style>
  <w:style w:type="character" w:customStyle="1" w:styleId="BodyTextIndentChar">
    <w:name w:val="Body Text Indent Char"/>
    <w:basedOn w:val="DefaultParagraphFont"/>
    <w:link w:val="BodyTextIndent"/>
    <w:uiPriority w:val="99"/>
    <w:semiHidden/>
    <w:rsid w:val="009E5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z w:val="28"/>
        <w:szCs w:val="26"/>
        <w:lang w:val="en-US" w:eastAsia="en-US" w:bidi="ar-SA"/>
      </w:rPr>
    </w:rPrDefault>
    <w:pPrDefault>
      <w:pPr>
        <w:ind w:left="159" w:firstLine="7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03D9"/>
    <w:pPr>
      <w:tabs>
        <w:tab w:val="center" w:pos="4680"/>
        <w:tab w:val="right" w:pos="9360"/>
      </w:tabs>
    </w:pPr>
  </w:style>
  <w:style w:type="character" w:customStyle="1" w:styleId="FooterChar">
    <w:name w:val="Footer Char"/>
    <w:basedOn w:val="DefaultParagraphFont"/>
    <w:link w:val="Footer"/>
    <w:uiPriority w:val="99"/>
    <w:rsid w:val="003203D9"/>
  </w:style>
  <w:style w:type="character" w:styleId="PageNumber">
    <w:name w:val="page number"/>
    <w:basedOn w:val="DefaultParagraphFont"/>
    <w:rsid w:val="003203D9"/>
  </w:style>
  <w:style w:type="table" w:styleId="TableGrid">
    <w:name w:val="Table Grid"/>
    <w:basedOn w:val="TableNormal"/>
    <w:uiPriority w:val="59"/>
    <w:rsid w:val="00640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259F"/>
    <w:pPr>
      <w:ind w:left="720"/>
      <w:contextualSpacing/>
    </w:pPr>
  </w:style>
  <w:style w:type="character" w:customStyle="1" w:styleId="BodyTextChar">
    <w:name w:val="Body Text Char"/>
    <w:basedOn w:val="DefaultParagraphFont"/>
    <w:link w:val="BodyText"/>
    <w:rsid w:val="006169EE"/>
    <w:rPr>
      <w:rFonts w:eastAsia="Times New Roman"/>
      <w:color w:val="616161"/>
      <w:sz w:val="11"/>
      <w:szCs w:val="11"/>
      <w:shd w:val="clear" w:color="auto" w:fill="FFFFFF"/>
    </w:rPr>
  </w:style>
  <w:style w:type="paragraph" w:styleId="BodyText">
    <w:name w:val="Body Text"/>
    <w:basedOn w:val="Normal"/>
    <w:link w:val="BodyTextChar"/>
    <w:qFormat/>
    <w:rsid w:val="006169EE"/>
    <w:pPr>
      <w:shd w:val="clear" w:color="auto" w:fill="FFFFFF"/>
      <w:spacing w:line="271" w:lineRule="auto"/>
      <w:ind w:left="0" w:firstLine="320"/>
      <w:jc w:val="left"/>
    </w:pPr>
    <w:rPr>
      <w:rFonts w:eastAsia="Times New Roman"/>
      <w:color w:val="616161"/>
      <w:sz w:val="11"/>
      <w:szCs w:val="11"/>
    </w:rPr>
  </w:style>
  <w:style w:type="character" w:customStyle="1" w:styleId="BodyTextChar1">
    <w:name w:val="Body Text Char1"/>
    <w:basedOn w:val="DefaultParagraphFont"/>
    <w:uiPriority w:val="99"/>
    <w:semiHidden/>
    <w:rsid w:val="006169EE"/>
  </w:style>
  <w:style w:type="paragraph" w:customStyle="1" w:styleId="CharCharCharChar">
    <w:name w:val="Char Char Char Char"/>
    <w:basedOn w:val="Normal"/>
    <w:autoRedefine/>
    <w:rsid w:val="00DE6A5D"/>
    <w:pPr>
      <w:pageBreakBefore/>
      <w:widowControl/>
      <w:tabs>
        <w:tab w:val="left" w:pos="850"/>
        <w:tab w:val="left" w:pos="1191"/>
        <w:tab w:val="left" w:pos="1531"/>
      </w:tabs>
      <w:spacing w:after="120"/>
      <w:ind w:left="0" w:firstLine="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8C77FA"/>
    <w:pPr>
      <w:tabs>
        <w:tab w:val="center" w:pos="4680"/>
        <w:tab w:val="right" w:pos="9360"/>
      </w:tabs>
    </w:pPr>
  </w:style>
  <w:style w:type="character" w:customStyle="1" w:styleId="HeaderChar">
    <w:name w:val="Header Char"/>
    <w:basedOn w:val="DefaultParagraphFont"/>
    <w:link w:val="Header"/>
    <w:uiPriority w:val="99"/>
    <w:rsid w:val="008C77FA"/>
  </w:style>
  <w:style w:type="character" w:customStyle="1" w:styleId="Footnote">
    <w:name w:val="Footnote_"/>
    <w:basedOn w:val="DefaultParagraphFont"/>
    <w:link w:val="Footnote0"/>
    <w:rsid w:val="002B1CCF"/>
    <w:rPr>
      <w:rFonts w:eastAsia="Times New Roman"/>
      <w:color w:val="343434"/>
      <w:sz w:val="18"/>
      <w:szCs w:val="18"/>
      <w:shd w:val="clear" w:color="auto" w:fill="FFFFFF"/>
    </w:rPr>
  </w:style>
  <w:style w:type="paragraph" w:customStyle="1" w:styleId="Footnote0">
    <w:name w:val="Footnote"/>
    <w:basedOn w:val="Normal"/>
    <w:link w:val="Footnote"/>
    <w:rsid w:val="002B1CCF"/>
    <w:pPr>
      <w:shd w:val="clear" w:color="auto" w:fill="FFFFFF"/>
      <w:spacing w:line="259" w:lineRule="auto"/>
      <w:ind w:left="0" w:firstLine="0"/>
      <w:jc w:val="left"/>
    </w:pPr>
    <w:rPr>
      <w:rFonts w:eastAsia="Times New Roman"/>
      <w:color w:val="343434"/>
      <w:sz w:val="18"/>
      <w:szCs w:val="18"/>
    </w:rPr>
  </w:style>
  <w:style w:type="paragraph" w:styleId="BodyTextIndent">
    <w:name w:val="Body Text Indent"/>
    <w:basedOn w:val="Normal"/>
    <w:link w:val="BodyTextIndentChar"/>
    <w:uiPriority w:val="99"/>
    <w:semiHidden/>
    <w:unhideWhenUsed/>
    <w:rsid w:val="009E5D63"/>
    <w:pPr>
      <w:spacing w:after="120"/>
      <w:ind w:left="360"/>
    </w:pPr>
  </w:style>
  <w:style w:type="character" w:customStyle="1" w:styleId="BodyTextIndentChar">
    <w:name w:val="Body Text Indent Char"/>
    <w:basedOn w:val="DefaultParagraphFont"/>
    <w:link w:val="BodyTextIndent"/>
    <w:uiPriority w:val="99"/>
    <w:semiHidden/>
    <w:rsid w:val="009E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2139-4826-4D29-8B8F-767388A1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13</Pages>
  <Words>5199</Words>
  <Characters>29640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389</cp:revision>
  <cp:lastPrinted>2023-02-27T02:38:00Z</cp:lastPrinted>
  <dcterms:created xsi:type="dcterms:W3CDTF">2022-10-05T01:20:00Z</dcterms:created>
  <dcterms:modified xsi:type="dcterms:W3CDTF">2023-04-21T01:46:00Z</dcterms:modified>
</cp:coreProperties>
</file>